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35" w:rsidRDefault="00493135" w:rsidP="00493135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Приложение </w:t>
      </w:r>
    </w:p>
    <w:p w:rsidR="00493135" w:rsidRDefault="00493135" w:rsidP="0049313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ООП по специальности</w:t>
      </w:r>
    </w:p>
    <w:p w:rsidR="00493135" w:rsidRDefault="00493135" w:rsidP="0049313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35.02.12 Садово-парковое и ландшафтное строительство</w:t>
      </w: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Оренбургской области</w:t>
      </w:r>
    </w:p>
    <w:p w:rsidR="00493135" w:rsidRDefault="00493135" w:rsidP="0049313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профессиональное образовательное учреждение «Гуманитарно-технический техникум» г. Оренбурга</w:t>
      </w:r>
    </w:p>
    <w:p w:rsidR="00493135" w:rsidRDefault="00493135" w:rsidP="0049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135" w:rsidRDefault="00493135" w:rsidP="0049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493135" w:rsidTr="00403304">
        <w:trPr>
          <w:tblCellSpacing w:w="0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135" w:rsidRDefault="00493135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РАССМОТРЕНО: </w:t>
            </w:r>
          </w:p>
          <w:p w:rsidR="00493135" w:rsidRDefault="00493135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методической комиссии</w:t>
            </w:r>
          </w:p>
          <w:p w:rsidR="00493135" w:rsidRDefault="00493135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</w:t>
            </w:r>
          </w:p>
          <w:p w:rsidR="00493135" w:rsidRDefault="00493135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« 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29   »_августа_2023г.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135" w:rsidRDefault="00493135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 ПРОГРАММА УЧЕБНОЙ ДИСЦИПЛИНЫ</w:t>
      </w: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СГ.02 Иностранный язык в профессиональной деятельности</w:t>
      </w: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2023 год</w:t>
      </w:r>
    </w:p>
    <w:p w:rsidR="00493135" w:rsidRDefault="00493135" w:rsidP="00493135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br w:type="page"/>
      </w:r>
    </w:p>
    <w:p w:rsidR="00493135" w:rsidRDefault="00493135" w:rsidP="004931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СОДЕРЖАНИЕ</w:t>
      </w:r>
    </w:p>
    <w:p w:rsidR="00493135" w:rsidRDefault="00493135" w:rsidP="00493135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01"/>
        <w:gridCol w:w="1854"/>
      </w:tblGrid>
      <w:tr w:rsidR="00493135" w:rsidTr="00403304">
        <w:tc>
          <w:tcPr>
            <w:tcW w:w="7501" w:type="dxa"/>
          </w:tcPr>
          <w:p w:rsidR="00493135" w:rsidRDefault="00493135" w:rsidP="00493135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518"/>
        </w:trPr>
        <w:tc>
          <w:tcPr>
            <w:tcW w:w="7501" w:type="dxa"/>
          </w:tcPr>
          <w:p w:rsidR="00493135" w:rsidRDefault="00493135" w:rsidP="00493135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517"/>
        </w:trPr>
        <w:tc>
          <w:tcPr>
            <w:tcW w:w="7501" w:type="dxa"/>
          </w:tcPr>
          <w:p w:rsidR="00493135" w:rsidRDefault="00493135" w:rsidP="00493135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c>
          <w:tcPr>
            <w:tcW w:w="7501" w:type="dxa"/>
          </w:tcPr>
          <w:p w:rsidR="00493135" w:rsidRDefault="00493135" w:rsidP="00493135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93135" w:rsidRDefault="00493135" w:rsidP="00493135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br w:type="page"/>
      </w:r>
    </w:p>
    <w:p w:rsidR="00493135" w:rsidRDefault="00493135" w:rsidP="00493135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lastRenderedPageBreak/>
        <w:t>ОБЩАЯ ХАРАТЕРИСТИКА РАБОЧЕЙ ПРОГРАММЫ</w:t>
      </w:r>
    </w:p>
    <w:p w:rsidR="00493135" w:rsidRDefault="00D63AE1" w:rsidP="0049313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СГ.02 </w:t>
      </w:r>
      <w:r w:rsidR="00493135">
        <w:rPr>
          <w:rFonts w:ascii="Times New Roman" w:hAnsi="Times New Roman"/>
          <w:b/>
          <w:caps/>
          <w:color w:val="000000" w:themeColor="text1"/>
          <w:sz w:val="24"/>
          <w:szCs w:val="24"/>
        </w:rPr>
        <w:t>И</w:t>
      </w:r>
      <w:r w:rsidR="00493135">
        <w:rPr>
          <w:rFonts w:ascii="Times New Roman" w:hAnsi="Times New Roman"/>
          <w:b/>
          <w:color w:val="000000" w:themeColor="text1"/>
          <w:sz w:val="24"/>
          <w:szCs w:val="24"/>
        </w:rPr>
        <w:t>ностранный язык</w:t>
      </w:r>
      <w:r w:rsidR="0049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135">
        <w:rPr>
          <w:rFonts w:ascii="Times New Roman" w:hAnsi="Times New Roman"/>
          <w:b/>
          <w:color w:val="000000" w:themeColor="text1"/>
          <w:sz w:val="24"/>
          <w:szCs w:val="24"/>
        </w:rPr>
        <w:t>в профессиональной деятельности</w:t>
      </w:r>
    </w:p>
    <w:p w:rsidR="00493135" w:rsidRDefault="00493135" w:rsidP="0049313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493135" w:rsidRDefault="00493135" w:rsidP="0049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493135" w:rsidRDefault="00493135" w:rsidP="00493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Учебная дисциплина «И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ностранный язык в профессиональной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является обязательной частью социально-гуманитарного учебного цикла ООП соответствии с ФГОС СПО по специальности 35.02.12 Садово-парковое и ландшафтное строительство». </w:t>
      </w:r>
    </w:p>
    <w:p w:rsidR="00493135" w:rsidRDefault="00493135" w:rsidP="004931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Особое значение дисциплина имеет при формировании и </w:t>
      </w:r>
      <w:r w:rsidR="00D63A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развитии 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01, 03, 09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93135" w:rsidRDefault="00493135" w:rsidP="0049313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рамках учебной программы обучающимися осваиваются умения и знания</w:t>
      </w:r>
    </w:p>
    <w:p w:rsidR="00493135" w:rsidRDefault="00493135" w:rsidP="0049313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4336"/>
        <w:gridCol w:w="4198"/>
      </w:tblGrid>
      <w:tr w:rsidR="00493135" w:rsidTr="00403304">
        <w:tc>
          <w:tcPr>
            <w:tcW w:w="993" w:type="dxa"/>
          </w:tcPr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394" w:type="dxa"/>
          </w:tcPr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4252" w:type="dxa"/>
          </w:tcPr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493135" w:rsidTr="00403304">
        <w:tc>
          <w:tcPr>
            <w:tcW w:w="993" w:type="dxa"/>
          </w:tcPr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01</w:t>
            </w:r>
          </w:p>
        </w:tc>
        <w:tc>
          <w:tcPr>
            <w:tcW w:w="4394" w:type="dxa"/>
          </w:tcPr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01.01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распознавать задачу и/или проблему в профессиональном и/или социальном контексте</w:t>
            </w:r>
          </w:p>
        </w:tc>
        <w:tc>
          <w:tcPr>
            <w:tcW w:w="4252" w:type="dxa"/>
          </w:tcPr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01.01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ктуальный профессиональный и социальный контекст, в котором приходится работать и жить</w:t>
            </w:r>
          </w:p>
        </w:tc>
      </w:tr>
      <w:tr w:rsidR="00493135" w:rsidTr="00403304">
        <w:tc>
          <w:tcPr>
            <w:tcW w:w="993" w:type="dxa"/>
          </w:tcPr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03</w:t>
            </w:r>
          </w:p>
        </w:tc>
        <w:tc>
          <w:tcPr>
            <w:tcW w:w="4394" w:type="dxa"/>
          </w:tcPr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03.02 применять современную научную профессиональную терминологию</w:t>
            </w:r>
          </w:p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03.03 определять и выстраивать траектории профессионального развития и самообразования</w:t>
            </w:r>
          </w:p>
        </w:tc>
        <w:tc>
          <w:tcPr>
            <w:tcW w:w="4252" w:type="dxa"/>
          </w:tcPr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03.02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03.03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493135" w:rsidTr="00403304">
        <w:tc>
          <w:tcPr>
            <w:tcW w:w="993" w:type="dxa"/>
          </w:tcPr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09</w:t>
            </w:r>
          </w:p>
        </w:tc>
        <w:tc>
          <w:tcPr>
            <w:tcW w:w="4394" w:type="dxa"/>
          </w:tcPr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09.01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09.02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09.03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09.04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09.05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52" w:type="dxa"/>
          </w:tcPr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09.01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09.02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основные общеупотребительные глаголы (бытовая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br/>
              <w:t>и профессиональная лексика)</w:t>
            </w:r>
          </w:p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09.03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09.04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особенности произношения</w:t>
            </w:r>
          </w:p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09.05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493135" w:rsidRDefault="00493135" w:rsidP="0049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3135" w:rsidRDefault="00493135" w:rsidP="0049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3135" w:rsidRDefault="00493135" w:rsidP="0049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3135" w:rsidRDefault="00493135" w:rsidP="0049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3135" w:rsidRDefault="00493135" w:rsidP="0049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3135" w:rsidRDefault="00493135" w:rsidP="0049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3135" w:rsidRDefault="00493135" w:rsidP="0049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3135" w:rsidRDefault="00493135" w:rsidP="0049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СТРУКТУРА И СОДЕРЖАНИЕ УЧЕБНОЙ ДИСЦИПЛИНЫ</w:t>
      </w:r>
    </w:p>
    <w:p w:rsidR="00493135" w:rsidRDefault="00493135" w:rsidP="0049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3135" w:rsidRDefault="00493135" w:rsidP="00493135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Объем учебной дисциплины и виды учебной работы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1"/>
        <w:gridCol w:w="2531"/>
      </w:tblGrid>
      <w:tr w:rsidR="00493135" w:rsidTr="00403304">
        <w:trPr>
          <w:trHeight w:val="490"/>
        </w:trPr>
        <w:tc>
          <w:tcPr>
            <w:tcW w:w="3685" w:type="pct"/>
            <w:vAlign w:val="center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315" w:type="pct"/>
            <w:vAlign w:val="center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Объем в часах</w:t>
            </w:r>
          </w:p>
        </w:tc>
      </w:tr>
      <w:tr w:rsidR="00493135" w:rsidTr="00403304">
        <w:trPr>
          <w:trHeight w:val="490"/>
        </w:trPr>
        <w:tc>
          <w:tcPr>
            <w:tcW w:w="3685" w:type="pct"/>
            <w:vAlign w:val="center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122</w:t>
            </w:r>
          </w:p>
        </w:tc>
      </w:tr>
      <w:tr w:rsidR="00493135" w:rsidTr="00403304">
        <w:trPr>
          <w:trHeight w:val="336"/>
        </w:trPr>
        <w:tc>
          <w:tcPr>
            <w:tcW w:w="5000" w:type="pct"/>
            <w:gridSpan w:val="2"/>
            <w:vAlign w:val="center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т. ч.:</w:t>
            </w:r>
          </w:p>
        </w:tc>
      </w:tr>
      <w:tr w:rsidR="00493135" w:rsidTr="00403304">
        <w:trPr>
          <w:trHeight w:val="490"/>
        </w:trPr>
        <w:tc>
          <w:tcPr>
            <w:tcW w:w="3685" w:type="pct"/>
            <w:vAlign w:val="center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113</w:t>
            </w:r>
          </w:p>
        </w:tc>
      </w:tr>
      <w:tr w:rsidR="00493135" w:rsidTr="00403304">
        <w:trPr>
          <w:trHeight w:val="331"/>
        </w:trPr>
        <w:tc>
          <w:tcPr>
            <w:tcW w:w="3685" w:type="pct"/>
            <w:vAlign w:val="center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493135" w:rsidRDefault="00493135" w:rsidP="00493135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93135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p w:rsidR="00493135" w:rsidRDefault="00493135" w:rsidP="00493135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6725"/>
        <w:gridCol w:w="2096"/>
        <w:gridCol w:w="1530"/>
        <w:gridCol w:w="1395"/>
      </w:tblGrid>
      <w:tr w:rsidR="00493135" w:rsidTr="00403304">
        <w:trPr>
          <w:trHeight w:val="30"/>
        </w:trPr>
        <w:tc>
          <w:tcPr>
            <w:tcW w:w="824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91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Объем, акад. ч / в том числе в форме практической подготовки, акад. ч</w:t>
            </w:r>
          </w:p>
        </w:tc>
        <w:tc>
          <w:tcPr>
            <w:tcW w:w="544" w:type="pc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Код ПК, ОК</w:t>
            </w:r>
          </w:p>
        </w:tc>
        <w:tc>
          <w:tcPr>
            <w:tcW w:w="496" w:type="pc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Код Н/У/З</w:t>
            </w:r>
          </w:p>
        </w:tc>
      </w:tr>
      <w:tr w:rsidR="00493135" w:rsidTr="00403304">
        <w:trPr>
          <w:trHeight w:val="30"/>
        </w:trPr>
        <w:tc>
          <w:tcPr>
            <w:tcW w:w="824" w:type="pc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5" w:type="pc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" w:type="pc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30"/>
        </w:trPr>
        <w:tc>
          <w:tcPr>
            <w:tcW w:w="824" w:type="pct"/>
            <w:vMerge w:val="restar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Великобритания</w:t>
            </w: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745" w:type="pc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4" w:type="pct"/>
            <w:vMerge w:val="restar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ОК 01, 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ОК 03, 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ОК 09</w:t>
            </w:r>
          </w:p>
        </w:tc>
        <w:tc>
          <w:tcPr>
            <w:tcW w:w="496" w:type="pct"/>
            <w:vMerge w:val="restar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09.04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09.05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09.04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09.05</w:t>
            </w:r>
          </w:p>
        </w:tc>
      </w:tr>
      <w:tr w:rsidR="00493135" w:rsidTr="00403304">
        <w:trPr>
          <w:trHeight w:val="30"/>
        </w:trPr>
        <w:tc>
          <w:tcPr>
            <w:tcW w:w="824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745" w:type="pc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4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1579"/>
        </w:trPr>
        <w:tc>
          <w:tcPr>
            <w:tcW w:w="824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1.Лексический материал по теме: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географическое положение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 соединенного королевства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Лондон</w:t>
            </w:r>
          </w:p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королевская семья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4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553"/>
        </w:trPr>
        <w:tc>
          <w:tcPr>
            <w:tcW w:w="824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  <w:tcBorders>
              <w:top w:val="single" w:sz="4" w:space="0" w:color="auto"/>
              <w:bottom w:val="single" w:sz="4" w:space="0" w:color="auto"/>
            </w:tcBorders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Грамматический материал: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времена английского глагола; формы английского глагола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4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268"/>
        </w:trPr>
        <w:tc>
          <w:tcPr>
            <w:tcW w:w="824" w:type="pct"/>
            <w:vMerge w:val="restar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2.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4" w:type="pct"/>
            <w:vMerge w:val="restar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ОК 01, 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ОК 03, 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ОК 09</w:t>
            </w:r>
          </w:p>
        </w:tc>
        <w:tc>
          <w:tcPr>
            <w:tcW w:w="496" w:type="pct"/>
            <w:vMerge w:val="restar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09.04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09.05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09.04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09.05</w:t>
            </w:r>
          </w:p>
        </w:tc>
      </w:tr>
      <w:tr w:rsidR="00493135" w:rsidTr="00403304">
        <w:trPr>
          <w:trHeight w:val="345"/>
        </w:trPr>
        <w:tc>
          <w:tcPr>
            <w:tcW w:w="824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том числе, практических занятий и лабораторных работ                   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4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470"/>
        </w:trPr>
        <w:tc>
          <w:tcPr>
            <w:tcW w:w="824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1.Лексический материал по теме: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система образования в России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система образования в Великобритании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система образования в США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крупнейшие университеты</w:t>
            </w:r>
          </w:p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роль английского языка</w:t>
            </w:r>
          </w:p>
        </w:tc>
        <w:tc>
          <w:tcPr>
            <w:tcW w:w="745" w:type="pct"/>
            <w:vMerge w:val="restar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4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470"/>
        </w:trPr>
        <w:tc>
          <w:tcPr>
            <w:tcW w:w="824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Грамматический материал: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времена английского глагола; формы английского глагола</w:t>
            </w:r>
          </w:p>
        </w:tc>
        <w:tc>
          <w:tcPr>
            <w:tcW w:w="745" w:type="pct"/>
            <w:vMerge/>
            <w:vAlign w:val="center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557"/>
        </w:trPr>
        <w:tc>
          <w:tcPr>
            <w:tcW w:w="824" w:type="pct"/>
            <w:vMerge w:val="restar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Моя будущая профессия</w:t>
            </w: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44" w:type="pct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381"/>
        </w:trPr>
        <w:tc>
          <w:tcPr>
            <w:tcW w:w="824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том числе, практических занятий и лабораторных работ                   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44" w:type="pct"/>
            <w:vMerge w:val="restar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ОК 01, 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ОК 03, 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ОК 09</w:t>
            </w:r>
          </w:p>
        </w:tc>
        <w:tc>
          <w:tcPr>
            <w:tcW w:w="496" w:type="pct"/>
            <w:vMerge w:val="restar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09.04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09.05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09.04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09.05</w:t>
            </w:r>
          </w:p>
        </w:tc>
      </w:tr>
      <w:tr w:rsidR="00493135" w:rsidTr="00403304">
        <w:trPr>
          <w:trHeight w:val="1832"/>
        </w:trPr>
        <w:tc>
          <w:tcPr>
            <w:tcW w:w="824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1.Лексический материал по теме: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профессии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профессиональные качества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известные люди в профессии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моя специальность</w:t>
            </w:r>
          </w:p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введение в специальность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44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401"/>
        </w:trPr>
        <w:tc>
          <w:tcPr>
            <w:tcW w:w="824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2.Грамматический материал:</w:t>
            </w:r>
          </w:p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герундий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17</w:t>
            </w:r>
          </w:p>
        </w:tc>
        <w:tc>
          <w:tcPr>
            <w:tcW w:w="544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537"/>
        </w:trPr>
        <w:tc>
          <w:tcPr>
            <w:tcW w:w="824" w:type="pct"/>
            <w:vMerge w:val="restar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Тема 4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Проблемы землепользования в России</w:t>
            </w: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4" w:type="pct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300"/>
        </w:trPr>
        <w:tc>
          <w:tcPr>
            <w:tcW w:w="824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том числе, практических занятий и лабораторных работ                   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4" w:type="pct"/>
            <w:vMerge w:val="restar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ОК 01, 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ОК 03, 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ОК 09</w:t>
            </w:r>
          </w:p>
        </w:tc>
        <w:tc>
          <w:tcPr>
            <w:tcW w:w="496" w:type="pct"/>
            <w:vMerge w:val="restar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09.04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09.05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09.04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09.05</w:t>
            </w:r>
          </w:p>
        </w:tc>
      </w:tr>
      <w:tr w:rsidR="00493135" w:rsidTr="00403304">
        <w:trPr>
          <w:trHeight w:val="1126"/>
        </w:trPr>
        <w:tc>
          <w:tcPr>
            <w:tcW w:w="824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1.Лексический материал по теме: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Проблемы землепользования в России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Основная деятельность геодезиста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такое кадастровый план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  <w:vMerge w:val="restar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4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579"/>
        </w:trPr>
        <w:tc>
          <w:tcPr>
            <w:tcW w:w="824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2.Грамматический материал:</w:t>
            </w:r>
          </w:p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-времена английского глагола.</w:t>
            </w:r>
          </w:p>
        </w:tc>
        <w:tc>
          <w:tcPr>
            <w:tcW w:w="745" w:type="pct"/>
            <w:vMerge/>
            <w:vAlign w:val="center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381"/>
        </w:trPr>
        <w:tc>
          <w:tcPr>
            <w:tcW w:w="824" w:type="pct"/>
            <w:vMerge w:val="restar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5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 - землеустроитель</w:t>
            </w: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4" w:type="pct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381"/>
        </w:trPr>
        <w:tc>
          <w:tcPr>
            <w:tcW w:w="824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том числе, практических занятий и лабораторных работ                   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4" w:type="pct"/>
            <w:vMerge w:val="restar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ОК 01, 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ОК 03, 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ОК 09</w:t>
            </w:r>
          </w:p>
        </w:tc>
        <w:tc>
          <w:tcPr>
            <w:tcW w:w="496" w:type="pct"/>
            <w:vMerge w:val="restart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09.04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09.05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09.01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09.02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09.03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09.04</w:t>
            </w:r>
          </w:p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09.05</w:t>
            </w:r>
          </w:p>
        </w:tc>
      </w:tr>
      <w:tr w:rsidR="00493135" w:rsidTr="00403304">
        <w:trPr>
          <w:trHeight w:val="631"/>
        </w:trPr>
        <w:tc>
          <w:tcPr>
            <w:tcW w:w="824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1.Лексический материал по теме: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Меры по охране природных ресурсов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Рациональное использование земельных ресурсов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Межевание.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4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625"/>
        </w:trPr>
        <w:tc>
          <w:tcPr>
            <w:tcW w:w="824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pct"/>
          </w:tcPr>
          <w:p w:rsidR="00493135" w:rsidRDefault="00493135" w:rsidP="00403304">
            <w:pPr>
              <w:tabs>
                <w:tab w:val="left" w:pos="543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2.Грамматический материал:</w:t>
            </w:r>
          </w:p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придаточные дополнительные после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wish</w:t>
            </w:r>
            <w:proofErr w:type="spellEnd"/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4" w:type="pct"/>
            <w:vMerge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30"/>
        </w:trPr>
        <w:tc>
          <w:tcPr>
            <w:tcW w:w="3215" w:type="pct"/>
            <w:gridSpan w:val="2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  <w:r w:rsidR="00D63A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pct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30"/>
        </w:trPr>
        <w:tc>
          <w:tcPr>
            <w:tcW w:w="3215" w:type="pct"/>
            <w:gridSpan w:val="2"/>
          </w:tcPr>
          <w:p w:rsidR="00493135" w:rsidRDefault="00D63AE1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т.ч. к</w:t>
            </w:r>
            <w:r w:rsidR="004931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" w:type="pct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30"/>
        </w:trPr>
        <w:tc>
          <w:tcPr>
            <w:tcW w:w="3215" w:type="pct"/>
            <w:gridSpan w:val="2"/>
          </w:tcPr>
          <w:p w:rsidR="00493135" w:rsidRDefault="00D63AE1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</w:t>
            </w:r>
            <w:r w:rsidR="004931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кзамен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4" w:type="pct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93135" w:rsidTr="00403304">
        <w:trPr>
          <w:trHeight w:val="30"/>
        </w:trPr>
        <w:tc>
          <w:tcPr>
            <w:tcW w:w="3215" w:type="pct"/>
            <w:gridSpan w:val="2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745" w:type="pct"/>
            <w:vAlign w:val="center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44" w:type="pct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493135" w:rsidRDefault="00493135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493135" w:rsidRDefault="00493135" w:rsidP="0049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493135">
          <w:pgSz w:w="16840" w:h="11907" w:orient="landscape"/>
          <w:pgMar w:top="1701" w:right="1134" w:bottom="567" w:left="1134" w:header="709" w:footer="709" w:gutter="0"/>
          <w:cols w:space="720"/>
        </w:sectPr>
      </w:pPr>
    </w:p>
    <w:p w:rsidR="00493135" w:rsidRDefault="00493135" w:rsidP="004931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 УСЛОВИЯ РЕАЛИЗАЦИИ УЧЕБНОЙ ДИСЦИПЛИНЫ</w:t>
      </w:r>
    </w:p>
    <w:p w:rsidR="00493135" w:rsidRDefault="00493135" w:rsidP="00A40E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93135" w:rsidRDefault="00493135" w:rsidP="00A40E1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иностранного языка, оснащенный в соответствии с п. 6.1.2.1 образовательной программы по специальности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35.02.12 Садово-парковое и ландшафтное строительство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93135" w:rsidRDefault="00493135" w:rsidP="0049313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A40E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Специализированная мебель и системы хранения</w:t>
      </w:r>
    </w:p>
    <w:p w:rsidR="00493135" w:rsidRDefault="00493135" w:rsidP="0049313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Основное оборудование: стол ученический (двухместный / регулируемый /); шкаф (открытый / закрытый, со стеклом, / прямой, для учебных пособий, для журналов); стул ученический (на ножках); стол учителя; кресло / стул компьютерное; система визуализации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 интерактивный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проектор).</w:t>
      </w:r>
    </w:p>
    <w:p w:rsidR="00A40E19" w:rsidRDefault="00493135" w:rsidP="0049313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Дополнительное оборудование: магнитно-маркерная поверхность</w:t>
      </w:r>
      <w:r w:rsidR="00A40E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493135" w:rsidRDefault="00493135" w:rsidP="0049313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="00A40E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Технические средства</w:t>
      </w:r>
    </w:p>
    <w:p w:rsidR="00493135" w:rsidRDefault="00493135" w:rsidP="0049313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Основное оборудование: автоматизированное рабочее место преподавателя; проектор (настольный / инсталляционный, короткофокусный /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ультракороткофокусный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3D-проектор, проектор точечной подсветки); многофункциональное устройство (принтер, сканер, копир).</w:t>
      </w:r>
    </w:p>
    <w:p w:rsidR="00493135" w:rsidRDefault="00493135" w:rsidP="0049313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Дополнительное оборудование: акустические колонки; система видеоконференцсвязи (групповые, персональные).</w:t>
      </w:r>
    </w:p>
    <w:p w:rsidR="00493135" w:rsidRDefault="00493135" w:rsidP="0049313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</w:t>
      </w:r>
      <w:r w:rsidR="00A40E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Демонстрационные учебно-наглядные пособия</w:t>
      </w:r>
    </w:p>
    <w:p w:rsidR="00493135" w:rsidRDefault="00493135" w:rsidP="0049313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Основное оборудование: комплект учебного наглядного материала по всем темам программы; комплекты для индивидуальной и групповой работы по основным темам программы.</w:t>
      </w:r>
    </w:p>
    <w:p w:rsidR="00493135" w:rsidRDefault="00493135" w:rsidP="0049313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Дополнительное оборудование: комплект демонстрационного оборудования по всем темам программы; тренировочные комплексы.</w:t>
      </w:r>
    </w:p>
    <w:p w:rsidR="00493135" w:rsidRDefault="00493135" w:rsidP="00493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3.2. Информационное обеспечение реализации программы</w:t>
      </w:r>
    </w:p>
    <w:p w:rsidR="00493135" w:rsidRDefault="00493135" w:rsidP="00493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</w:t>
      </w:r>
      <w:bookmarkStart w:id="0" w:name="_Hlk9030880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формировании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bookmarkEnd w:id="0"/>
    </w:p>
    <w:p w:rsidR="00493135" w:rsidRDefault="00493135" w:rsidP="00493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3.2.1. Основные печатные издания</w:t>
      </w:r>
    </w:p>
    <w:p w:rsidR="00493135" w:rsidRPr="00A40E19" w:rsidRDefault="00493135" w:rsidP="004931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0E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A40E19" w:rsidRPr="00A40E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0E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Веселовская, Н.Г Английский язык для специальности «Землеустройство»</w:t>
      </w:r>
      <w:bookmarkStart w:id="1" w:name="_Hlk76482781"/>
      <w:r w:rsidRPr="00A40E1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 </w:t>
      </w:r>
      <w:r w:rsidRPr="00A40E1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Учебное пособие для СПО: учебное пособие/ Н.Г. Веселовская</w:t>
      </w:r>
      <w:r w:rsidRPr="00A40E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—Москва: Лань, 2022. — 212 с.</w:t>
      </w:r>
      <w:bookmarkEnd w:id="1"/>
    </w:p>
    <w:p w:rsidR="00493135" w:rsidRPr="00A40E19" w:rsidRDefault="00493135" w:rsidP="004931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0E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3.2.2. Основные электронные издания </w:t>
      </w:r>
    </w:p>
    <w:p w:rsidR="00493135" w:rsidRPr="00A40E19" w:rsidRDefault="00493135" w:rsidP="004931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0E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Аитов</w:t>
      </w:r>
      <w:proofErr w:type="spellEnd"/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В. Ф. Английский язык (а1-в1+): учебное пособие для среднего профессионального образования / В. Ф. </w:t>
      </w:r>
      <w:proofErr w:type="spellStart"/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Аитов</w:t>
      </w:r>
      <w:proofErr w:type="spellEnd"/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В. М. Аитова, С. В. Кади. — 13-е изд., </w:t>
      </w:r>
      <w:proofErr w:type="spellStart"/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доп. — Москва: Издательство </w:t>
      </w:r>
      <w:proofErr w:type="spellStart"/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2020. — 234 с. — (Профессиональное образование). — ISBN 978-5-534-08943-1. — </w:t>
      </w:r>
      <w:proofErr w:type="gramStart"/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  :</w:t>
      </w:r>
      <w:proofErr w:type="gramEnd"/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tgtFrame="_blank" w:history="1">
        <w:r w:rsidRPr="00A40E19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https://urait.ru/bcode/448454</w:t>
        </w:r>
      </w:hyperlink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93135" w:rsidRPr="00A40E19" w:rsidRDefault="00493135" w:rsidP="004931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proofErr w:type="spellStart"/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Литвинская</w:t>
      </w:r>
      <w:proofErr w:type="spellEnd"/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С. С. Английский язык для технических специальностей: учебное пособие / С. С. </w:t>
      </w:r>
      <w:proofErr w:type="spellStart"/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Литвинская</w:t>
      </w:r>
      <w:proofErr w:type="spellEnd"/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— Москва: ИНФРА-М, 2021. — 252 c. — (Среднее профессиональное образование). - ISBN 978-5-16-014535-8. - Текст: электронный. - URL: </w:t>
      </w:r>
      <w:hyperlink r:id="rId10" w:tgtFrame="_blank" w:history="1">
        <w:r w:rsidRPr="00A40E19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https://znanium.com/catalog/product/1141789</w:t>
        </w:r>
      </w:hyperlink>
      <w:r w:rsidRPr="00A40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93135" w:rsidRPr="00A40E19" w:rsidRDefault="00493135" w:rsidP="004931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40E19" w:rsidRDefault="00A40E19" w:rsidP="004931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0E19" w:rsidRDefault="00A40E19" w:rsidP="004931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3135" w:rsidRDefault="00493135" w:rsidP="004931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3.2.3. Дополнительные источники </w:t>
      </w:r>
    </w:p>
    <w:p w:rsidR="00493135" w:rsidRDefault="00493135" w:rsidP="004931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Электронный ресурс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Английский язык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on-line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Форма доступа: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http://www.english.language.ru</w:t>
      </w:r>
    </w:p>
    <w:p w:rsidR="00493135" w:rsidRDefault="00493135" w:rsidP="004931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«Английский для всех. Все для изучения английского языка: топики, диалоги, рефераты, тесты, сертификаты, страноведение, культура. Форма доступа: </w:t>
      </w:r>
      <w:hyperlink r:id="rId11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http://english-language.chat.ru</w:t>
        </w:r>
      </w:hyperlink>
    </w:p>
    <w:p w:rsidR="00493135" w:rsidRDefault="00493135" w:rsidP="004931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www.lingvo-online.ru (более 30 англо-русских,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русско-английских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толковых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словареи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общеи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̆ 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отраслевои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̆ лексики).</w:t>
      </w:r>
    </w:p>
    <w:p w:rsidR="00493135" w:rsidRDefault="00A40E19" w:rsidP="004931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hyperlink r:id="rId12" w:history="1">
        <w:r w:rsidR="00493135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www.macmillandictionary.com/dictionary/british/enjoy</w:t>
        </w:r>
      </w:hyperlink>
      <w:r w:rsidR="00493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93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MacmillanDictionary</w:t>
      </w:r>
      <w:proofErr w:type="spellEnd"/>
      <w:r w:rsidR="00493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493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 возможностью</w:t>
      </w:r>
      <w:proofErr w:type="gramEnd"/>
      <w:r w:rsidR="00493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прослушать произношение слов).</w:t>
      </w:r>
    </w:p>
    <w:p w:rsidR="00493135" w:rsidRDefault="00493135" w:rsidP="004931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www.britannica.com (энциклопедия «Британника»).</w:t>
      </w:r>
    </w:p>
    <w:p w:rsidR="00493135" w:rsidRDefault="00493135" w:rsidP="004931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www.ldoceonline.com (Longman Dictionary of Contemporary English).</w:t>
      </w:r>
    </w:p>
    <w:p w:rsidR="00493135" w:rsidRDefault="00493135" w:rsidP="00493135">
      <w:pPr>
        <w:spacing w:after="0" w:line="276" w:lineRule="auto"/>
        <w:ind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493135" w:rsidRDefault="00493135" w:rsidP="0049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4. Контроль и оценка результатов освоения УЧЕБНОЙ Дисциплины Иностранный язык в профессиональной деятельности</w:t>
      </w:r>
    </w:p>
    <w:p w:rsidR="00493135" w:rsidRDefault="00493135" w:rsidP="0049313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138"/>
        <w:gridCol w:w="1959"/>
      </w:tblGrid>
      <w:tr w:rsidR="00493135" w:rsidTr="00403304">
        <w:tc>
          <w:tcPr>
            <w:tcW w:w="4253" w:type="dxa"/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  <w:tc>
          <w:tcPr>
            <w:tcW w:w="3216" w:type="dxa"/>
            <w:tcBorders>
              <w:right w:val="single" w:sz="4" w:space="0" w:color="000000"/>
            </w:tcBorders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994" w:type="dxa"/>
            <w:tcBorders>
              <w:left w:val="single" w:sz="4" w:space="0" w:color="000000"/>
            </w:tcBorders>
          </w:tcPr>
          <w:p w:rsidR="00493135" w:rsidRDefault="00493135" w:rsidP="004033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Методы оценки</w:t>
            </w:r>
          </w:p>
        </w:tc>
      </w:tr>
      <w:tr w:rsidR="00493135" w:rsidTr="00403304">
        <w:tc>
          <w:tcPr>
            <w:tcW w:w="4253" w:type="dxa"/>
          </w:tcPr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результате освоения дисциплины обучающийся должен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психологические основы деятельности коллектива, психологические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особенности личности; основы проектной деятельности особенности социального и культурного контекста; правила оформления документов и построения устных сообщений,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современные средства и устройства информатизации; порядок их применения и программное обеспечение в профессиональной деятельности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3216" w:type="dxa"/>
            <w:tcBorders>
              <w:right w:val="single" w:sz="4" w:space="0" w:color="000000"/>
            </w:tcBorders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ориентирование в актуальной нормативно-правовой документации; современной научной и профессиональной терминологии; понимание психологических основ деятельности коллектива, психологических особенностей личности; владение знани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1994" w:type="dxa"/>
            <w:tcBorders>
              <w:left w:val="single" w:sz="4" w:space="0" w:color="000000"/>
            </w:tcBorders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Оценка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результатов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практических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работ.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Тест.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опрос.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опрос.</w:t>
            </w:r>
          </w:p>
        </w:tc>
      </w:tr>
      <w:tr w:rsidR="00493135" w:rsidTr="00403304">
        <w:tc>
          <w:tcPr>
            <w:tcW w:w="4253" w:type="dxa"/>
          </w:tcPr>
          <w:p w:rsidR="00493135" w:rsidRDefault="004931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результате освоения дисциплины обучающийся должен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ее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 определять задачи для поиска информации; определять необходимые источники информации; плани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ровать процесс поиска; структурировать получаемую информацию; выделять наиболее значимое в перечне информации; оценивать практическую значимость</w:t>
            </w:r>
          </w:p>
        </w:tc>
        <w:tc>
          <w:tcPr>
            <w:tcW w:w="3216" w:type="dxa"/>
            <w:tcBorders>
              <w:right w:val="single" w:sz="4" w:space="0" w:color="000000"/>
            </w:tcBorders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владение актуальными методами работы в профессиональной и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смежных сферах; эффективное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деятельности, приводящей к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оптимальному результату;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гибкости в общении с коллегами, руководством, подчиненными и заказчиками; применение средств информационных технологий для решения профессиональных задач;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эффективное использование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современного программного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обеспечения; кратко и четко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 свои мысли,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излагать их доступным для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понимания способом.</w:t>
            </w:r>
          </w:p>
        </w:tc>
        <w:tc>
          <w:tcPr>
            <w:tcW w:w="1994" w:type="dxa"/>
            <w:tcBorders>
              <w:left w:val="single" w:sz="4" w:space="0" w:color="000000"/>
            </w:tcBorders>
          </w:tcPr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Оценка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результатов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практических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работ.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Тест.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опрос.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</w:t>
            </w:r>
          </w:p>
          <w:p w:rsidR="00493135" w:rsidRDefault="00493135" w:rsidP="00403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опрос.</w:t>
            </w:r>
          </w:p>
        </w:tc>
      </w:tr>
    </w:tbl>
    <w:p w:rsidR="00493135" w:rsidRDefault="00493135" w:rsidP="0049313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135" w:rsidRDefault="00493135" w:rsidP="0049313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135" w:rsidRDefault="00493135" w:rsidP="0049313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135" w:rsidRDefault="00493135" w:rsidP="0049313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135" w:rsidRDefault="00493135" w:rsidP="0049313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135" w:rsidRDefault="00493135" w:rsidP="0049313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135" w:rsidRDefault="00493135" w:rsidP="0049313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135" w:rsidRDefault="00493135" w:rsidP="0049313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135" w:rsidRDefault="00493135" w:rsidP="0049313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135" w:rsidRDefault="00493135" w:rsidP="0049313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135" w:rsidRDefault="00493135" w:rsidP="0049313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135" w:rsidRDefault="00493135" w:rsidP="0049313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DE8" w:rsidRDefault="00DD3DE8"/>
    <w:sectPr w:rsidR="00DD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40E19">
      <w:pPr>
        <w:spacing w:after="0" w:line="240" w:lineRule="auto"/>
      </w:pPr>
      <w:r>
        <w:separator/>
      </w:r>
    </w:p>
  </w:endnote>
  <w:endnote w:type="continuationSeparator" w:id="0">
    <w:p w:rsidR="00000000" w:rsidRDefault="00A4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EC1" w:rsidRDefault="00493135">
    <w:pPr>
      <w:pStyle w:val="a4"/>
      <w:framePr w:wrap="around" w:vAnchor="text" w:hAnchor="margin" w:xAlign="right" w:y="1"/>
      <w:rPr>
        <w:rStyle w:val="a3"/>
        <w:rFonts w:eastAsiaTheme="minorEastAsia"/>
      </w:rPr>
    </w:pPr>
    <w:r>
      <w:rPr>
        <w:rStyle w:val="a3"/>
        <w:rFonts w:eastAsiaTheme="minorEastAsia"/>
      </w:rPr>
      <w:fldChar w:fldCharType="begin"/>
    </w:r>
    <w:r>
      <w:rPr>
        <w:rStyle w:val="a3"/>
        <w:rFonts w:eastAsiaTheme="minorEastAsia"/>
      </w:rPr>
      <w:instrText xml:space="preserve">PAGE  </w:instrText>
    </w:r>
    <w:r>
      <w:rPr>
        <w:rStyle w:val="a3"/>
        <w:rFonts w:eastAsiaTheme="minorEastAsia"/>
      </w:rPr>
      <w:fldChar w:fldCharType="end"/>
    </w:r>
  </w:p>
  <w:p w:rsidR="003A2EC1" w:rsidRDefault="00A40E1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EC1" w:rsidRDefault="00A40E1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40E19">
      <w:pPr>
        <w:spacing w:after="0" w:line="240" w:lineRule="auto"/>
      </w:pPr>
      <w:r>
        <w:separator/>
      </w:r>
    </w:p>
  </w:footnote>
  <w:footnote w:type="continuationSeparator" w:id="0">
    <w:p w:rsidR="00000000" w:rsidRDefault="00A40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271"/>
    <w:multiLevelType w:val="multilevel"/>
    <w:tmpl w:val="00AC6271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2024476C"/>
    <w:multiLevelType w:val="multilevel"/>
    <w:tmpl w:val="20244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2075A"/>
    <w:multiLevelType w:val="multilevel"/>
    <w:tmpl w:val="36B20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35"/>
    <w:rsid w:val="00493135"/>
    <w:rsid w:val="00A40E19"/>
    <w:rsid w:val="00D63AE1"/>
    <w:rsid w:val="00D9492C"/>
    <w:rsid w:val="00D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CDD0"/>
  <w15:chartTrackingRefBased/>
  <w15:docId w15:val="{9B764D10-E8C4-4634-AF1B-BED3CD7F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135"/>
  </w:style>
  <w:style w:type="paragraph" w:styleId="1">
    <w:name w:val="heading 1"/>
    <w:basedOn w:val="a"/>
    <w:next w:val="a"/>
    <w:link w:val="10"/>
    <w:qFormat/>
    <w:rsid w:val="004931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493135"/>
  </w:style>
  <w:style w:type="paragraph" w:styleId="a4">
    <w:name w:val="footer"/>
    <w:basedOn w:val="a"/>
    <w:link w:val="a5"/>
    <w:uiPriority w:val="99"/>
    <w:rsid w:val="00493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931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qFormat/>
    <w:rsid w:val="004931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49313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4931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acmillandictionary.com/dictionary/british/enj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glish-language.cha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nanium.com/catalog/product/1141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84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Автоматизация</cp:lastModifiedBy>
  <cp:revision>3</cp:revision>
  <dcterms:created xsi:type="dcterms:W3CDTF">2024-03-10T04:50:00Z</dcterms:created>
  <dcterms:modified xsi:type="dcterms:W3CDTF">2024-03-10T04:53:00Z</dcterms:modified>
</cp:coreProperties>
</file>