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B8" w:rsidRDefault="006D52B8" w:rsidP="00C57775">
      <w:pPr>
        <w:spacing w:after="0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Результаты опроса о степени удовлетворенности условиями в ГАПОУ «Гуманитарно-технический техникум» г. Оренбурга</w:t>
      </w:r>
    </w:p>
    <w:p w:rsidR="00C57775" w:rsidRDefault="006D52B8" w:rsidP="00C57775">
      <w:pPr>
        <w:spacing w:after="0"/>
        <w:ind w:firstLine="0"/>
        <w:jc w:val="center"/>
        <w:rPr>
          <w:b/>
        </w:rPr>
      </w:pPr>
      <w:r>
        <w:rPr>
          <w:b/>
        </w:rPr>
        <w:t>студентов по с</w:t>
      </w:r>
      <w:r w:rsidR="00C57775" w:rsidRPr="007950CA">
        <w:rPr>
          <w:b/>
        </w:rPr>
        <w:t>пециальност</w:t>
      </w:r>
      <w:r>
        <w:rPr>
          <w:b/>
        </w:rPr>
        <w:t>и</w:t>
      </w:r>
      <w:r w:rsidR="00C57775" w:rsidRPr="007950CA">
        <w:rPr>
          <w:b/>
        </w:rPr>
        <w:t xml:space="preserve"> 35.02.12 «Садово-парковое и ландшафтное строительство» (225 группа)</w:t>
      </w:r>
    </w:p>
    <w:p w:rsidR="006D52B8" w:rsidRDefault="006D52B8" w:rsidP="00C57775">
      <w:pPr>
        <w:spacing w:after="0"/>
        <w:ind w:firstLine="0"/>
        <w:jc w:val="center"/>
        <w:rPr>
          <w:b/>
        </w:rPr>
      </w:pPr>
    </w:p>
    <w:p w:rsidR="00C57775" w:rsidRDefault="00C57775" w:rsidP="00C57775">
      <w:pPr>
        <w:spacing w:after="0"/>
        <w:ind w:firstLine="0"/>
        <w:rPr>
          <w:b/>
        </w:rPr>
      </w:pPr>
      <w:r>
        <w:rPr>
          <w:noProof/>
        </w:rPr>
        <w:drawing>
          <wp:inline distT="0" distB="0" distL="0" distR="0" wp14:anchorId="37056E63" wp14:editId="66689BB0">
            <wp:extent cx="6248400" cy="4063154"/>
            <wp:effectExtent l="0" t="0" r="0" b="1397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7775" w:rsidRDefault="00C57775" w:rsidP="00C57775">
      <w:pPr>
        <w:spacing w:after="0"/>
        <w:ind w:firstLine="0"/>
        <w:rPr>
          <w:b/>
        </w:rPr>
      </w:pPr>
      <w:r>
        <w:rPr>
          <w:noProof/>
        </w:rPr>
        <w:drawing>
          <wp:inline distT="0" distB="0" distL="0" distR="0" wp14:anchorId="562992F7" wp14:editId="13F7FA61">
            <wp:extent cx="6248400" cy="3512820"/>
            <wp:effectExtent l="0" t="0" r="0" b="1143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7775" w:rsidRDefault="00C57775" w:rsidP="00C57775">
      <w:pPr>
        <w:spacing w:after="0"/>
        <w:ind w:firstLine="0"/>
        <w:rPr>
          <w:b/>
        </w:rPr>
      </w:pPr>
      <w:r>
        <w:rPr>
          <w:noProof/>
        </w:rPr>
        <w:lastRenderedPageBreak/>
        <w:drawing>
          <wp:inline distT="0" distB="0" distL="0" distR="0" wp14:anchorId="2B4D1D40" wp14:editId="4867FB10">
            <wp:extent cx="6248400" cy="3512820"/>
            <wp:effectExtent l="0" t="0" r="0" b="1143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7775" w:rsidRDefault="00C57775" w:rsidP="00C57775">
      <w:pPr>
        <w:spacing w:after="0"/>
        <w:ind w:firstLine="0"/>
        <w:rPr>
          <w:b/>
        </w:rPr>
      </w:pPr>
      <w:r>
        <w:rPr>
          <w:noProof/>
        </w:rPr>
        <w:drawing>
          <wp:inline distT="0" distB="0" distL="0" distR="0" wp14:anchorId="58177458" wp14:editId="16D74484">
            <wp:extent cx="6248400" cy="3512820"/>
            <wp:effectExtent l="0" t="0" r="0" b="1143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7775" w:rsidRDefault="00C57775" w:rsidP="00C57775">
      <w:pPr>
        <w:spacing w:after="0"/>
        <w:ind w:firstLine="0"/>
        <w:rPr>
          <w:b/>
        </w:rPr>
      </w:pPr>
      <w:r>
        <w:rPr>
          <w:noProof/>
        </w:rPr>
        <w:lastRenderedPageBreak/>
        <w:drawing>
          <wp:inline distT="0" distB="0" distL="0" distR="0" wp14:anchorId="5B6C28AF" wp14:editId="5F61AC45">
            <wp:extent cx="6248400" cy="3512820"/>
            <wp:effectExtent l="0" t="0" r="0" b="1143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7775" w:rsidRDefault="00C57775" w:rsidP="00C57775">
      <w:pPr>
        <w:spacing w:after="0"/>
        <w:ind w:firstLine="0"/>
        <w:rPr>
          <w:b/>
        </w:rPr>
      </w:pPr>
      <w:r>
        <w:rPr>
          <w:noProof/>
        </w:rPr>
        <w:drawing>
          <wp:inline distT="0" distB="0" distL="0" distR="0" wp14:anchorId="411AC615" wp14:editId="3B2DE680">
            <wp:extent cx="6248400" cy="3512820"/>
            <wp:effectExtent l="0" t="0" r="0" b="1143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7775" w:rsidRDefault="00C57775" w:rsidP="00C57775">
      <w:pPr>
        <w:spacing w:after="0"/>
        <w:ind w:firstLine="0"/>
        <w:rPr>
          <w:b/>
        </w:rPr>
      </w:pPr>
      <w:r>
        <w:rPr>
          <w:noProof/>
        </w:rPr>
        <w:lastRenderedPageBreak/>
        <w:drawing>
          <wp:inline distT="0" distB="0" distL="0" distR="0" wp14:anchorId="6AF0924A" wp14:editId="2A292043">
            <wp:extent cx="6248400" cy="3512820"/>
            <wp:effectExtent l="0" t="0" r="0" b="1143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7775" w:rsidRDefault="00C57775" w:rsidP="00C57775">
      <w:pPr>
        <w:spacing w:after="0"/>
        <w:ind w:firstLine="0"/>
        <w:rPr>
          <w:b/>
        </w:rPr>
      </w:pPr>
      <w:r>
        <w:rPr>
          <w:noProof/>
        </w:rPr>
        <w:drawing>
          <wp:inline distT="0" distB="0" distL="0" distR="0" wp14:anchorId="06C77C17" wp14:editId="2DF0385A">
            <wp:extent cx="6248400" cy="3512820"/>
            <wp:effectExtent l="0" t="0" r="0" b="1143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7775" w:rsidRDefault="00C57775" w:rsidP="00C57775">
      <w:pPr>
        <w:spacing w:after="0"/>
        <w:ind w:firstLine="0"/>
        <w:rPr>
          <w:b/>
        </w:rPr>
      </w:pPr>
      <w:r>
        <w:rPr>
          <w:noProof/>
        </w:rPr>
        <w:lastRenderedPageBreak/>
        <w:drawing>
          <wp:inline distT="0" distB="0" distL="0" distR="0" wp14:anchorId="73AE9ECC" wp14:editId="0D0EEA9A">
            <wp:extent cx="6248400" cy="3512820"/>
            <wp:effectExtent l="0" t="0" r="0" b="1143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7775" w:rsidRDefault="00C57775" w:rsidP="00C57775">
      <w:pPr>
        <w:spacing w:after="0"/>
        <w:ind w:firstLine="0"/>
        <w:rPr>
          <w:b/>
        </w:rPr>
      </w:pPr>
      <w:r>
        <w:rPr>
          <w:noProof/>
        </w:rPr>
        <w:drawing>
          <wp:inline distT="0" distB="0" distL="0" distR="0" wp14:anchorId="104ADE67" wp14:editId="2342E1B2">
            <wp:extent cx="6248400" cy="3512820"/>
            <wp:effectExtent l="0" t="0" r="0" b="1143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57775" w:rsidRDefault="00C57775" w:rsidP="00C57775">
      <w:pPr>
        <w:spacing w:after="0"/>
        <w:ind w:firstLine="0"/>
        <w:rPr>
          <w:b/>
        </w:rPr>
      </w:pPr>
      <w:r>
        <w:rPr>
          <w:noProof/>
        </w:rPr>
        <w:lastRenderedPageBreak/>
        <w:drawing>
          <wp:inline distT="0" distB="0" distL="0" distR="0" wp14:anchorId="57D9400E" wp14:editId="447B437C">
            <wp:extent cx="6248400" cy="4599709"/>
            <wp:effectExtent l="0" t="0" r="0" b="1079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57775" w:rsidRDefault="00C57775" w:rsidP="00C57775">
      <w:pPr>
        <w:spacing w:after="0"/>
        <w:ind w:firstLine="0"/>
        <w:rPr>
          <w:b/>
        </w:rPr>
      </w:pPr>
      <w:r>
        <w:rPr>
          <w:noProof/>
        </w:rPr>
        <w:drawing>
          <wp:inline distT="0" distB="0" distL="0" distR="0" wp14:anchorId="47D8C330" wp14:editId="61C4EBCA">
            <wp:extent cx="6248400" cy="4599709"/>
            <wp:effectExtent l="0" t="0" r="0" b="1079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57775" w:rsidRDefault="00C57775" w:rsidP="00C57775">
      <w:pPr>
        <w:spacing w:after="0"/>
        <w:ind w:firstLine="0"/>
        <w:rPr>
          <w:b/>
        </w:rPr>
      </w:pPr>
      <w:r>
        <w:rPr>
          <w:noProof/>
        </w:rPr>
        <w:lastRenderedPageBreak/>
        <w:drawing>
          <wp:inline distT="0" distB="0" distL="0" distR="0" wp14:anchorId="5A969F0A" wp14:editId="5F6029BC">
            <wp:extent cx="6248400" cy="4599709"/>
            <wp:effectExtent l="0" t="0" r="0" b="1079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57775" w:rsidRDefault="00C57775" w:rsidP="00C57775">
      <w:pPr>
        <w:spacing w:after="0"/>
        <w:ind w:firstLine="0"/>
        <w:rPr>
          <w:b/>
        </w:rPr>
      </w:pPr>
      <w:r>
        <w:rPr>
          <w:noProof/>
        </w:rPr>
        <w:drawing>
          <wp:inline distT="0" distB="0" distL="0" distR="0" wp14:anchorId="072DE8BE" wp14:editId="07467387">
            <wp:extent cx="6248400" cy="4599709"/>
            <wp:effectExtent l="0" t="0" r="0" b="1079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57775" w:rsidRDefault="00C57775" w:rsidP="00C57775">
      <w:pPr>
        <w:spacing w:after="0"/>
        <w:ind w:firstLine="0"/>
        <w:rPr>
          <w:b/>
        </w:rPr>
      </w:pPr>
      <w:r>
        <w:rPr>
          <w:noProof/>
        </w:rPr>
        <w:lastRenderedPageBreak/>
        <w:drawing>
          <wp:inline distT="0" distB="0" distL="0" distR="0" wp14:anchorId="34CAC5DB" wp14:editId="621524CB">
            <wp:extent cx="6248400" cy="4599709"/>
            <wp:effectExtent l="0" t="0" r="0" b="1079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57775" w:rsidRDefault="00C57775" w:rsidP="00C57775">
      <w:pPr>
        <w:spacing w:after="0"/>
        <w:ind w:firstLine="0"/>
        <w:rPr>
          <w:b/>
        </w:rPr>
      </w:pPr>
      <w:r>
        <w:rPr>
          <w:noProof/>
        </w:rPr>
        <w:drawing>
          <wp:inline distT="0" distB="0" distL="0" distR="0" wp14:anchorId="60316F76" wp14:editId="638DFB66">
            <wp:extent cx="6248400" cy="4599709"/>
            <wp:effectExtent l="0" t="0" r="0" b="1079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57775" w:rsidRDefault="00C57775" w:rsidP="00C57775">
      <w:pPr>
        <w:spacing w:after="0" w:line="240" w:lineRule="auto"/>
        <w:ind w:firstLine="0"/>
        <w:jc w:val="both"/>
        <w:rPr>
          <w:rFonts w:ascii="Calibri" w:hAnsi="Calibri" w:cs="Calibri"/>
          <w:b/>
          <w:color w:val="000000"/>
          <w:szCs w:val="28"/>
        </w:rPr>
      </w:pPr>
      <w:r>
        <w:rPr>
          <w:rFonts w:ascii="Calibri" w:hAnsi="Calibri" w:cs="Calibri"/>
          <w:b/>
          <w:color w:val="000000"/>
          <w:szCs w:val="28"/>
        </w:rPr>
        <w:lastRenderedPageBreak/>
        <w:t>П</w:t>
      </w:r>
      <w:r w:rsidRPr="00646A12">
        <w:rPr>
          <w:rFonts w:ascii="Calibri" w:hAnsi="Calibri" w:cs="Calibri"/>
          <w:b/>
          <w:color w:val="000000"/>
          <w:szCs w:val="28"/>
        </w:rPr>
        <w:t>редложения</w:t>
      </w:r>
      <w:r>
        <w:rPr>
          <w:rFonts w:ascii="Calibri" w:hAnsi="Calibri" w:cs="Calibri"/>
          <w:b/>
          <w:color w:val="000000"/>
          <w:szCs w:val="28"/>
        </w:rPr>
        <w:t xml:space="preserve"> 225 группы</w:t>
      </w:r>
      <w:r w:rsidRPr="00646A12">
        <w:rPr>
          <w:rFonts w:ascii="Calibri" w:hAnsi="Calibri" w:cs="Calibri"/>
          <w:b/>
          <w:color w:val="000000"/>
          <w:szCs w:val="28"/>
        </w:rPr>
        <w:t xml:space="preserve"> по повышению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образовательных программ:</w:t>
      </w:r>
    </w:p>
    <w:p w:rsidR="00C57775" w:rsidRPr="00646A12" w:rsidRDefault="00C57775" w:rsidP="00C577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libri" w:hAnsi="Calibri" w:cs="Calibri"/>
          <w:b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>М</w:t>
      </w:r>
      <w:r w:rsidRPr="00646A12">
        <w:rPr>
          <w:rFonts w:ascii="Calibri" w:hAnsi="Calibri" w:cs="Calibri"/>
          <w:color w:val="000000"/>
          <w:szCs w:val="28"/>
        </w:rPr>
        <w:t>ожно было бы ещё поставить аппарат с газировкой;</w:t>
      </w:r>
    </w:p>
    <w:p w:rsidR="00C57775" w:rsidRPr="00646A12" w:rsidRDefault="00C57775" w:rsidP="00C577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libri" w:hAnsi="Calibri" w:cs="Calibri"/>
          <w:color w:val="000000"/>
          <w:szCs w:val="28"/>
        </w:rPr>
      </w:pPr>
      <w:r w:rsidRPr="00646A12">
        <w:rPr>
          <w:rFonts w:ascii="Calibri" w:hAnsi="Calibri" w:cs="Calibri"/>
          <w:color w:val="000000"/>
          <w:szCs w:val="28"/>
        </w:rPr>
        <w:t>Чтоб н</w:t>
      </w:r>
      <w:r w:rsidR="003075F1">
        <w:rPr>
          <w:rFonts w:ascii="Calibri" w:hAnsi="Calibri" w:cs="Calibri"/>
          <w:color w:val="000000"/>
          <w:szCs w:val="28"/>
        </w:rPr>
        <w:t>а</w:t>
      </w:r>
      <w:r w:rsidRPr="00646A12">
        <w:rPr>
          <w:rFonts w:ascii="Calibri" w:hAnsi="Calibri" w:cs="Calibri"/>
          <w:color w:val="000000"/>
          <w:szCs w:val="28"/>
        </w:rPr>
        <w:t xml:space="preserve"> всех этажах были фонтанчики;</w:t>
      </w:r>
    </w:p>
    <w:p w:rsidR="00C57775" w:rsidRPr="00646A12" w:rsidRDefault="00C57775" w:rsidP="00C577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libri" w:hAnsi="Calibri" w:cs="Calibri"/>
          <w:color w:val="000000"/>
          <w:szCs w:val="28"/>
        </w:rPr>
      </w:pPr>
      <w:r w:rsidRPr="00646A12">
        <w:rPr>
          <w:rFonts w:ascii="Calibri" w:hAnsi="Calibri" w:cs="Calibri"/>
          <w:color w:val="000000"/>
          <w:szCs w:val="28"/>
        </w:rPr>
        <w:t>Хочется побольше зоны отдыха.</w:t>
      </w:r>
    </w:p>
    <w:p w:rsidR="002D1F41" w:rsidRDefault="002D1F41" w:rsidP="00C57775">
      <w:pPr>
        <w:spacing w:after="0"/>
        <w:ind w:firstLine="0"/>
      </w:pPr>
    </w:p>
    <w:sectPr w:rsidR="002D1F41" w:rsidSect="00C5777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F5027"/>
    <w:multiLevelType w:val="hybridMultilevel"/>
    <w:tmpl w:val="61D0FE24"/>
    <w:lvl w:ilvl="0" w:tplc="830AAA52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75"/>
    <w:rsid w:val="002D1F41"/>
    <w:rsid w:val="003075F1"/>
    <w:rsid w:val="006D52B8"/>
    <w:rsid w:val="00B91EC3"/>
    <w:rsid w:val="00C5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FC9BD-69D7-4705-850F-6DF85248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775"/>
    <w:pPr>
      <w:spacing w:after="200" w:line="276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1. Удовлетворенность открытостью, полнотой и доступностью информации о деятельности Техникума, размещенной на информационных стендах, на сайте в сети Интернет</a:t>
            </a:r>
            <a:r>
              <a:rPr lang="ru-RU" sz="14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0.14283544587414379"/>
          <c:y val="1.6225995069488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91AB8F0-4F14-47B2-9092-48F8D1B8C5AF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F92F-4617-BC65-AA544DFE623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F7D5278-08DC-449E-B75C-0B549A5A646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92F-4617-BC65-AA544DFE623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162A871-E2D8-42AE-9A05-D06E33FFBE0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92F-4617-BC65-AA544DFE623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153C372B-06CC-4131-AFE4-FF3043F2AFA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92F-4617-BC65-AA544DFE62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52.941176470588239</c:v>
                </c:pt>
                <c:pt idx="1">
                  <c:v>35.294117647058826</c:v>
                </c:pt>
                <c:pt idx="2">
                  <c:v>0</c:v>
                </c:pt>
                <c:pt idx="3">
                  <c:v>5.8823529411764701</c:v>
                </c:pt>
                <c:pt idx="4">
                  <c:v>5.8823529411764701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2F-4617-BC65-AA544DFE62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F92F-4617-BC65-AA544DFE62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6-F92F-4617-BC65-AA544DFE62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80544"/>
        <c:axId val="-260680000"/>
      </c:barChart>
      <c:catAx>
        <c:axId val="-26068054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80000"/>
        <c:crosses val="autoZero"/>
        <c:auto val="1"/>
        <c:lblAlgn val="ctr"/>
        <c:lblOffset val="100"/>
        <c:noMultiLvlLbl val="0"/>
      </c:catAx>
      <c:valAx>
        <c:axId val="-26068000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80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10. Условия для индивидуальной работы с обучающимися Техникума</a:t>
            </a:r>
            <a:r>
              <a:rPr lang="ru-RU" sz="14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0.14283544587414379"/>
          <c:y val="1.6225995069488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AD4FB30-8233-41A7-9010-F8C3ED570DB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6C29-41ED-BB2F-9E06A8E462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6B319DF-3DA3-435B-98B4-6DE0E55B1E1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C29-41ED-BB2F-9E06A8E4622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FB7740B-39A7-459E-9411-A7A9A788C9B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6C29-41ED-BB2F-9E06A8E462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58.82352941176471</c:v>
                </c:pt>
                <c:pt idx="1">
                  <c:v>35.294117647058826</c:v>
                </c:pt>
                <c:pt idx="2">
                  <c:v>5.8823529411764701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C29-41ED-BB2F-9E06A8E462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6C29-41ED-BB2F-9E06A8E462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6C29-41ED-BB2F-9E06A8E462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306901568"/>
        <c:axId val="-306928224"/>
      </c:barChart>
      <c:catAx>
        <c:axId val="-3069015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06928224"/>
        <c:crosses val="autoZero"/>
        <c:auto val="1"/>
        <c:lblAlgn val="ctr"/>
        <c:lblOffset val="100"/>
        <c:noMultiLvlLbl val="0"/>
      </c:catAx>
      <c:valAx>
        <c:axId val="-30692822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0690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t" anchorCtr="0"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11. Наличие возможности развития творческих способностей и интересов обучающихся Техникума,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</a:t>
            </a:r>
            <a:endParaRPr lang="ru-RU" sz="1200"/>
          </a:p>
        </c:rich>
      </c:tx>
      <c:layout>
        <c:manualLayout>
          <c:xMode val="edge"/>
          <c:yMode val="edge"/>
          <c:x val="0.13673788489853406"/>
          <c:y val="1.98413240644268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52686EA-BB5D-4683-9D52-202EBB4A06A0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EC62-49E0-87EC-0846A29D468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9A2CB65-CF47-4059-96B4-98AEE1A5991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C62-49E0-87EC-0846A29D468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1EEECA4-617E-49BE-9E35-CF11B11D9C9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C62-49E0-87EC-0846A29D468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63697A24-734A-43DB-A980-0BC043124FB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C62-49E0-87EC-0846A29D46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58.82352941176471</c:v>
                </c:pt>
                <c:pt idx="1">
                  <c:v>29.411764705882355</c:v>
                </c:pt>
                <c:pt idx="2">
                  <c:v>5.8823529411764701</c:v>
                </c:pt>
                <c:pt idx="3">
                  <c:v>0</c:v>
                </c:pt>
                <c:pt idx="4">
                  <c:v>5.8823529411764701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62-49E0-87EC-0846A29D46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EC62-49E0-87EC-0846A29D46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6-EC62-49E0-87EC-0846A29D468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306916256"/>
        <c:axId val="-306911360"/>
      </c:barChart>
      <c:catAx>
        <c:axId val="-30691625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06911360"/>
        <c:crosses val="autoZero"/>
        <c:auto val="1"/>
        <c:lblAlgn val="ctr"/>
        <c:lblOffset val="100"/>
        <c:noMultiLvlLbl val="0"/>
      </c:catAx>
      <c:valAx>
        <c:axId val="-30691136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06916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t" anchorCtr="0"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12. Удовлетворенность комфортностью условий, в которых осуществляется образовательная деятельность в Техникуме</a:t>
            </a:r>
            <a:r>
              <a:rPr lang="ru-RU" sz="14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0.13673788489853406"/>
          <c:y val="1.98413240644268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40B103B-2226-471A-BE17-1E6AFF682D5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3DDA-47EC-B848-B4ACE78B47B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0354F26-A845-4B95-B783-766A7B75263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DDA-47EC-B848-B4ACE78B47B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08F9706-BFF5-4B13-9A00-78710A2E0BB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3DDA-47EC-B848-B4ACE78B47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58.82352941176471</c:v>
                </c:pt>
                <c:pt idx="1">
                  <c:v>23.52941176470588</c:v>
                </c:pt>
                <c:pt idx="2">
                  <c:v>17.647058823529413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DA-47EC-B848-B4ACE78B47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3DDA-47EC-B848-B4ACE78B47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3DDA-47EC-B848-B4ACE78B47B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306914624"/>
        <c:axId val="-306920608"/>
      </c:barChart>
      <c:catAx>
        <c:axId val="-3069146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06920608"/>
        <c:crosses val="autoZero"/>
        <c:auto val="1"/>
        <c:lblAlgn val="ctr"/>
        <c:lblOffset val="100"/>
        <c:noMultiLvlLbl val="0"/>
      </c:catAx>
      <c:valAx>
        <c:axId val="-30692060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06914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t" anchorCtr="0"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13. Удовлетворенность доброжелательностью,</a:t>
            </a:r>
            <a:br>
              <a:rPr lang="ru-RU" sz="1400" b="0" i="0" u="none" strike="noStrike" baseline="0">
                <a:effectLst/>
              </a:rPr>
            </a:br>
            <a:r>
              <a:rPr lang="ru-RU" sz="1400" b="0" i="0" u="none" strike="noStrike" baseline="0">
                <a:effectLst/>
              </a:rPr>
              <a:t>вежливостью работников Техникума, непосредственно организующих учебную деятельность студентов (например, преподаватели, мастера производственного обучения)</a:t>
            </a:r>
            <a:r>
              <a:rPr lang="ru-RU" sz="14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0.13673788489853406"/>
          <c:y val="1.98413240644268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43544E6-B26C-45C2-9B03-1AF49B0ADE8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8EA2-4C7B-94B0-44DCCE97EF9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D7278A4-B522-41C7-90AE-0F613025270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EA2-4C7B-94B0-44DCCE97EF9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0BE8655-81DD-46AF-8B91-F0C7737EED83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EA2-4C7B-94B0-44DCCE97EF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58.82352941176471</c:v>
                </c:pt>
                <c:pt idx="1">
                  <c:v>29.411764705882355</c:v>
                </c:pt>
                <c:pt idx="2">
                  <c:v>11.76470588235294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A2-4C7B-94B0-44DCCE97EF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8EA2-4C7B-94B0-44DCCE97EF9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8EA2-4C7B-94B0-44DCCE97EF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306910272"/>
        <c:axId val="-306926048"/>
      </c:barChart>
      <c:catAx>
        <c:axId val="-3069102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06926048"/>
        <c:crosses val="autoZero"/>
        <c:auto val="1"/>
        <c:lblAlgn val="ctr"/>
        <c:lblOffset val="100"/>
        <c:noMultiLvlLbl val="0"/>
      </c:catAx>
      <c:valAx>
        <c:axId val="-30692604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06910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t" anchorCtr="0"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14. Готовность рекомендовать Техникум родственникам и знакомым (могли ли бы Вы рекомендовать, если бы была возможность выбора образовательной организации)</a:t>
            </a:r>
            <a:r>
              <a:rPr lang="ru-RU" sz="14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0.13673788489853406"/>
          <c:y val="1.98413240644268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B8813E61-25A2-4026-BB15-684986F7CA8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E009-428D-AB55-CB9F96D4BAE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5D9537E-E756-49B4-B4EC-817902304E61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009-428D-AB55-CB9F96D4BAE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8B80BD4-236A-4678-B298-8167CDE363F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009-428D-AB55-CB9F96D4BA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58.82352941176471</c:v>
                </c:pt>
                <c:pt idx="1">
                  <c:v>35.294117647058826</c:v>
                </c:pt>
                <c:pt idx="2">
                  <c:v>5.8823529411764701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09-428D-AB55-CB9F96D4BA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E009-428D-AB55-CB9F96D4BA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E009-428D-AB55-CB9F96D4BA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306920064"/>
        <c:axId val="-306924416"/>
      </c:barChart>
      <c:catAx>
        <c:axId val="-30692006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06924416"/>
        <c:crosses val="autoZero"/>
        <c:auto val="1"/>
        <c:lblAlgn val="ctr"/>
        <c:lblOffset val="100"/>
        <c:noMultiLvlLbl val="0"/>
      </c:catAx>
      <c:valAx>
        <c:axId val="-30692441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06920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t" anchorCtr="0"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15. Удовлетворенность содержанием образовательного процесса по дисциплинам</a:t>
            </a:r>
            <a:r>
              <a:rPr lang="ru-RU" sz="14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0.13673788489853406"/>
          <c:y val="1.98413240644268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6533101-A1D8-4C49-840D-9193D1D1DF7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363D-45D4-8017-11C61812DE3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5B7FC68-0C2D-4B0D-BC51-F49F7F58FB6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63D-45D4-8017-11C61812DE3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A180419-1E90-47D4-A285-966A18E54FB3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363D-45D4-8017-11C61812DE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58.82352941176471</c:v>
                </c:pt>
                <c:pt idx="1">
                  <c:v>23.52941176470588</c:v>
                </c:pt>
                <c:pt idx="2">
                  <c:v>11.76470588235294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3D-45D4-8017-11C61812DE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363D-45D4-8017-11C61812DE3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363D-45D4-8017-11C61812DE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306929312"/>
        <c:axId val="-306927136"/>
      </c:barChart>
      <c:catAx>
        <c:axId val="-3069293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06927136"/>
        <c:crosses val="autoZero"/>
        <c:auto val="1"/>
        <c:lblAlgn val="ctr"/>
        <c:lblOffset val="100"/>
        <c:noMultiLvlLbl val="0"/>
      </c:catAx>
      <c:valAx>
        <c:axId val="-30692713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06929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t" anchorCtr="0"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16. Удовлетворенность содержанием образовательного процесса по практикам</a:t>
            </a:r>
            <a:r>
              <a:rPr lang="ru-RU" sz="14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0.13673788489853406"/>
          <c:y val="1.98413240644268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B2B41021-7964-4713-9E21-46C2FC16110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FA2-419B-8B6D-21EC10E2D6D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4A681DD-5543-4631-A101-4C51D762E49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FA2-419B-8B6D-21EC10E2D6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70.588235294117652</c:v>
                </c:pt>
                <c:pt idx="1">
                  <c:v>29.411764705882355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A2-419B-8B6D-21EC10E2D6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2FA2-419B-8B6D-21EC10E2D6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2FA2-419B-8B6D-21EC10E2D6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306932576"/>
        <c:axId val="-306904832"/>
      </c:barChart>
      <c:catAx>
        <c:axId val="-3069325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06904832"/>
        <c:crosses val="autoZero"/>
        <c:auto val="1"/>
        <c:lblAlgn val="ctr"/>
        <c:lblOffset val="100"/>
        <c:noMultiLvlLbl val="0"/>
      </c:catAx>
      <c:valAx>
        <c:axId val="-30690483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0693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t" anchorCtr="0"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2. Наличие зоны отдыха (ожидания) в Техникуме</a:t>
            </a:r>
            <a:r>
              <a:rPr lang="ru-RU" sz="14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0.21600489725369695"/>
          <c:y val="1.98413240644268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7666842711734203"/>
          <c:y val="0.19162467760944199"/>
          <c:w val="0.45113132962038283"/>
          <c:h val="0.768606703446234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31C30C5-7DC7-4778-85AD-DC151F96BE3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7B45-4D0C-B798-97416D35683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BFDBF4D-E268-4C50-9232-A2C59278E3E8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B45-4D0C-B798-97416D35683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C91BEB0-BBCC-4C36-BD8C-066C48EE420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B45-4D0C-B798-97416D35683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D5CA91D-0C52-435E-A506-1349B8DF820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B45-4D0C-B798-97416D35683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1613A045-EE87-4B29-A201-1C1E973B219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7B45-4D0C-B798-97416D3568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29.411764705882355</c:v>
                </c:pt>
                <c:pt idx="1">
                  <c:v>17.647058823529413</c:v>
                </c:pt>
                <c:pt idx="2">
                  <c:v>41.17647058823529</c:v>
                </c:pt>
                <c:pt idx="3">
                  <c:v>5.8823529411764701</c:v>
                </c:pt>
                <c:pt idx="4">
                  <c:v>5.8823529411764701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B45-4D0C-B798-97416D3568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6-7B45-4D0C-B798-97416D3568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7-7B45-4D0C-B798-97416D3568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65312"/>
        <c:axId val="-260671296"/>
      </c:barChart>
      <c:catAx>
        <c:axId val="-2606653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71296"/>
        <c:crosses val="autoZero"/>
        <c:auto val="1"/>
        <c:lblAlgn val="ctr"/>
        <c:lblOffset val="100"/>
        <c:noMultiLvlLbl val="0"/>
      </c:catAx>
      <c:valAx>
        <c:axId val="-26067129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65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3. Наличие и понятность навигации внутри Техникума</a:t>
            </a:r>
            <a:r>
              <a:rPr lang="ru-RU" sz="1400" b="0" i="0" u="none" strike="noStrike" baseline="0"/>
              <a:t>  </a:t>
            </a:r>
            <a:endParaRPr lang="ru-RU" sz="1200"/>
          </a:p>
        </c:rich>
      </c:tx>
      <c:layout>
        <c:manualLayout>
          <c:xMode val="edge"/>
          <c:yMode val="edge"/>
          <c:x val="0.18754961270085141"/>
          <c:y val="1.98413240644268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739FD72-3B4A-4BEB-B3A1-8B629148D607}" type="VALUE">
                      <a:rPr lang="en-US" sz="1200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9CA-4993-B859-FD34B1FEE0F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7DE8358-1326-4E02-A4C5-3BE78454EEFF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9CA-4993-B859-FD34B1FEE0F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BE638CA-441E-49FB-893C-65B05AA6786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9CA-4993-B859-FD34B1FEE0F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84FEAE4E-926C-46ED-BFFB-A56F9EF82D7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9CA-4993-B859-FD34B1FEE0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64.705882352941174</c:v>
                </c:pt>
                <c:pt idx="1">
                  <c:v>11.76470588235294</c:v>
                </c:pt>
                <c:pt idx="2">
                  <c:v>17.647058823529413</c:v>
                </c:pt>
                <c:pt idx="3">
                  <c:v>0</c:v>
                </c:pt>
                <c:pt idx="4">
                  <c:v>5.8823529411764701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CA-4993-B859-FD34B1FEE0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C9CA-4993-B859-FD34B1FEE0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6-C9CA-4993-B859-FD34B1FEE0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64768"/>
        <c:axId val="-260678912"/>
      </c:barChart>
      <c:catAx>
        <c:axId val="-2606647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78912"/>
        <c:crosses val="autoZero"/>
        <c:auto val="1"/>
        <c:lblAlgn val="ctr"/>
        <c:lblOffset val="100"/>
        <c:noMultiLvlLbl val="0"/>
      </c:catAx>
      <c:valAx>
        <c:axId val="-26067891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64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4. Наличие и доступность питьевой воды в Техникуме</a:t>
            </a:r>
            <a:r>
              <a:rPr lang="ru-RU" sz="1400" b="0" i="0" u="none" strike="noStrike" baseline="0"/>
              <a:t>   </a:t>
            </a:r>
            <a:endParaRPr lang="ru-RU" sz="1200"/>
          </a:p>
        </c:rich>
      </c:tx>
      <c:layout>
        <c:manualLayout>
          <c:xMode val="edge"/>
          <c:yMode val="edge"/>
          <c:x val="0.18754961270085141"/>
          <c:y val="1.98413240644268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4C60253-DBF1-4F27-BC6D-E049A2D00457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5A84-4988-BDC5-A59F524B211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31699A0-6571-4FCD-A0F9-3150E1A9D858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A84-4988-BDC5-A59F524B211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4441E6F-BD6E-45AA-B60A-B1002134F15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A84-4988-BDC5-A59F524B211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ABF17C0-A7E8-477C-9ED4-2C58CA6ECBB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A84-4988-BDC5-A59F524B21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35.294117647058826</c:v>
                </c:pt>
                <c:pt idx="1">
                  <c:v>29.411764705882355</c:v>
                </c:pt>
                <c:pt idx="2">
                  <c:v>23.52941176470588</c:v>
                </c:pt>
                <c:pt idx="3">
                  <c:v>11.76470588235294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84-4988-BDC5-A59F524B21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5A84-4988-BDC5-A59F524B211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6-5A84-4988-BDC5-A59F524B211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64224"/>
        <c:axId val="-260678368"/>
      </c:barChart>
      <c:catAx>
        <c:axId val="-260664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78368"/>
        <c:crosses val="autoZero"/>
        <c:auto val="1"/>
        <c:lblAlgn val="ctr"/>
        <c:lblOffset val="100"/>
        <c:noMultiLvlLbl val="0"/>
      </c:catAx>
      <c:valAx>
        <c:axId val="-26067836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6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5. Наличие и доступность санитарно-гигиенических помещений в Техникуме</a:t>
            </a:r>
            <a:r>
              <a:rPr lang="ru-RU" sz="14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9.6086198066705097E-2"/>
          <c:y val="1.6225995069488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7666842711734203"/>
          <c:y val="0.25341065013294162"/>
          <c:w val="0.46332645157160235"/>
          <c:h val="0.706820730922734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0E12F46-90CC-4A0A-BCCE-A64257250D7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32E-4BDB-A5B2-878A3F23099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BA79CC8-FDF7-41E1-AAF1-9F49A94B5278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32E-4BDB-A5B2-878A3F23099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3473DF5-80FD-4648-9EB7-5DB2F8FBB83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32E-4BDB-A5B2-878A3F23099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050737B-AA6C-46B9-AEBB-A5388A805103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32E-4BDB-A5B2-878A3F2309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47.058823529411761</c:v>
                </c:pt>
                <c:pt idx="1">
                  <c:v>35.294117647058826</c:v>
                </c:pt>
                <c:pt idx="2">
                  <c:v>11.76470588235294</c:v>
                </c:pt>
                <c:pt idx="3">
                  <c:v>5.8823529411764701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32E-4BDB-A5B2-878A3F2309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B32E-4BDB-A5B2-878A3F2309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6-B32E-4BDB-A5B2-878A3F23099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63136"/>
        <c:axId val="-260659328"/>
      </c:barChart>
      <c:catAx>
        <c:axId val="-2606631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59328"/>
        <c:crosses val="autoZero"/>
        <c:auto val="1"/>
        <c:lblAlgn val="ctr"/>
        <c:lblOffset val="100"/>
        <c:noMultiLvlLbl val="0"/>
      </c:catAx>
      <c:valAx>
        <c:axId val="-26065932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6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6. Санитарное состояние помещений Техникума</a:t>
            </a:r>
            <a:r>
              <a:rPr lang="ru-RU" sz="14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0.24242766148133923"/>
          <c:y val="1.6225995069488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1D43F5E-40A0-4452-A4C5-E85E53705B60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80A4-4D04-8FC1-9D06D4213B2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8AEBECC-09BF-4D67-8E53-37F07020522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0A4-4D04-8FC1-9D06D4213B2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202A59A-051C-4264-8E50-E447272C31C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0A4-4D04-8FC1-9D06D4213B2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A2EC58A-4EE0-4A1D-8D07-E61110315AEF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0A4-4D04-8FC1-9D06D4213B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52.941176470588239</c:v>
                </c:pt>
                <c:pt idx="1">
                  <c:v>35.294117647058826</c:v>
                </c:pt>
                <c:pt idx="2">
                  <c:v>5.8823529411764701</c:v>
                </c:pt>
                <c:pt idx="3">
                  <c:v>5.8823529411764701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0A4-4D04-8FC1-9D06D4213B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80A4-4D04-8FC1-9D06D4213B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6-80A4-4D04-8FC1-9D06D4213B2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75104"/>
        <c:axId val="-260658784"/>
      </c:barChart>
      <c:catAx>
        <c:axId val="-2606751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58784"/>
        <c:crosses val="autoZero"/>
        <c:auto val="1"/>
        <c:lblAlgn val="ctr"/>
        <c:lblOffset val="100"/>
        <c:noMultiLvlLbl val="0"/>
      </c:catAx>
      <c:valAx>
        <c:axId val="-26065878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7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7. Материально-техническое и информационное обеспечение Техникума</a:t>
            </a:r>
            <a:r>
              <a:rPr lang="ru-RU" sz="1400" b="0" i="0" u="none" strike="noStrike" baseline="0"/>
              <a:t>  </a:t>
            </a:r>
            <a:endParaRPr lang="ru-RU" sz="1200"/>
          </a:p>
        </c:rich>
      </c:tx>
      <c:layout>
        <c:manualLayout>
          <c:xMode val="edge"/>
          <c:yMode val="edge"/>
          <c:x val="0.14283544587414379"/>
          <c:y val="1.6225995069488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BFA11B4-1527-477B-A7BA-7E98DCE6BE67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8D8-424D-A4EE-75E8C91072D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BC8BC7F-998B-4624-BAFC-1EC182B8832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8D8-424D-A4EE-75E8C91072D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46CC78C-511F-44FD-9103-5B7F893AE5D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8D8-424D-A4EE-75E8C91072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52.941176470588239</c:v>
                </c:pt>
                <c:pt idx="1">
                  <c:v>23.52941176470588</c:v>
                </c:pt>
                <c:pt idx="2">
                  <c:v>23.52941176470588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D8-424D-A4EE-75E8C91072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A8D8-424D-A4EE-75E8C91072D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A8D8-424D-A4EE-75E8C9107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73472"/>
        <c:axId val="-260672384"/>
      </c:barChart>
      <c:catAx>
        <c:axId val="-2606734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72384"/>
        <c:crosses val="autoZero"/>
        <c:auto val="1"/>
        <c:lblAlgn val="ctr"/>
        <c:lblOffset val="100"/>
        <c:noMultiLvlLbl val="0"/>
      </c:catAx>
      <c:valAx>
        <c:axId val="-26067238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73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8. Наличие необходимых условий для охраны и укрепления здоровья обучающихся Техникума</a:t>
            </a:r>
            <a:r>
              <a:rPr lang="ru-RU" sz="1400" b="0" i="0" u="none" strike="noStrike" baseline="0"/>
              <a:t> </a:t>
            </a:r>
            <a:endParaRPr lang="ru-RU" sz="1200"/>
          </a:p>
        </c:rich>
      </c:tx>
      <c:layout>
        <c:manualLayout>
          <c:xMode val="edge"/>
          <c:yMode val="edge"/>
          <c:x val="0.14283544587414379"/>
          <c:y val="1.6225995069488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00382C8-D9AC-48E6-A9E8-94F7FFA7C45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C67-4FFC-BA06-060371C6B03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97B8C32-4FDA-4894-856F-08C661B84C9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C67-4FFC-BA06-060371C6B03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2EC546A-9BBA-413F-985C-B907880D02B1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C67-4FFC-BA06-060371C6B0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58.82352941176471</c:v>
                </c:pt>
                <c:pt idx="1">
                  <c:v>29.411764705882355</c:v>
                </c:pt>
                <c:pt idx="2">
                  <c:v>11.76470588235294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C67-4FFC-BA06-060371C6B0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CC67-4FFC-BA06-060371C6B0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CC67-4FFC-BA06-060371C6B0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60670208"/>
        <c:axId val="-306919520"/>
      </c:barChart>
      <c:catAx>
        <c:axId val="-2606702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06919520"/>
        <c:crosses val="autoZero"/>
        <c:auto val="1"/>
        <c:lblAlgn val="ctr"/>
        <c:lblOffset val="100"/>
        <c:noMultiLvlLbl val="0"/>
      </c:catAx>
      <c:valAx>
        <c:axId val="-30691952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0670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9. Наличие необходимых условий для питания обучающихся Техникума</a:t>
            </a:r>
            <a:r>
              <a:rPr lang="ru-RU" sz="1400" b="0" i="0" u="none" strike="noStrike" baseline="0"/>
              <a:t>  </a:t>
            </a:r>
            <a:endParaRPr lang="ru-RU" sz="1200"/>
          </a:p>
        </c:rich>
      </c:tx>
      <c:layout>
        <c:manualLayout>
          <c:xMode val="edge"/>
          <c:yMode val="edge"/>
          <c:x val="0.14283544587414379"/>
          <c:y val="1.6225995069488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107409A-F7E9-4157-B0B0-8F3E5CFD88F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E111-4764-BC48-6EA24275E73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5A01CCE-4C6E-4C7F-BC18-96BF2845F52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111-4764-BC48-6EA24275E73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A0B37E1-1295-4098-8A4A-7FF81279B05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111-4764-BC48-6EA24275E7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58.82352941176471</c:v>
                </c:pt>
                <c:pt idx="1">
                  <c:v>17.647058823529413</c:v>
                </c:pt>
                <c:pt idx="2">
                  <c:v>17.647058823529413</c:v>
                </c:pt>
                <c:pt idx="3">
                  <c:v>5.8823529411764701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11-4764-BC48-6EA24275E7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E111-4764-BC48-6EA24275E7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Балл 5 – Отлично, полностью устраивает.</c:v>
                </c:pt>
                <c:pt idx="1">
                  <c:v>Балл 4 – В целом хорошо, за исключением незначительных недостатков;</c:v>
                </c:pt>
                <c:pt idx="2">
                  <c:v>Балл 3 – Удовлетворительно, но со значительными недостатками;</c:v>
                </c:pt>
                <c:pt idx="3">
                  <c:v>Балл 2 – Плохо, не соответствует минимальным требованиям;</c:v>
                </c:pt>
                <c:pt idx="4">
                  <c:v>Балл 1 – Неудовлетворительно, не устраивает;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E111-4764-BC48-6EA24275E73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306918976"/>
        <c:axId val="-306930400"/>
      </c:barChart>
      <c:catAx>
        <c:axId val="-3069189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06930400"/>
        <c:crosses val="autoZero"/>
        <c:auto val="1"/>
        <c:lblAlgn val="ctr"/>
        <c:lblOffset val="100"/>
        <c:noMultiLvlLbl val="0"/>
      </c:catAx>
      <c:valAx>
        <c:axId val="-30693040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06918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t" anchorCtr="0"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Автоматизация</dc:creator>
  <cp:keywords/>
  <dc:description/>
  <cp:lastModifiedBy>Автоматизация</cp:lastModifiedBy>
  <cp:revision>3</cp:revision>
  <dcterms:created xsi:type="dcterms:W3CDTF">2024-03-14T05:12:00Z</dcterms:created>
  <dcterms:modified xsi:type="dcterms:W3CDTF">2024-03-14T05:16:00Z</dcterms:modified>
</cp:coreProperties>
</file>