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2A" w:rsidRDefault="00863FBD">
      <w:pPr>
        <w:spacing w:after="0" w:line="270" w:lineRule="auto"/>
        <w:ind w:left="10" w:right="0" w:hanging="10"/>
        <w:jc w:val="center"/>
      </w:pPr>
      <w:r>
        <w:rPr>
          <w:b/>
          <w:sz w:val="24"/>
        </w:rPr>
        <w:t xml:space="preserve">Государственное </w:t>
      </w:r>
      <w:r w:rsidR="00A17538">
        <w:rPr>
          <w:b/>
          <w:sz w:val="24"/>
        </w:rPr>
        <w:t>автономн</w:t>
      </w:r>
      <w:r>
        <w:rPr>
          <w:b/>
          <w:sz w:val="24"/>
        </w:rPr>
        <w:t xml:space="preserve">ое профессиональное образовательное учреждение </w:t>
      </w:r>
    </w:p>
    <w:p w:rsidR="0024622A" w:rsidRDefault="00863FBD">
      <w:pPr>
        <w:spacing w:after="0" w:line="270" w:lineRule="auto"/>
        <w:ind w:left="10" w:right="11" w:hanging="10"/>
        <w:jc w:val="center"/>
      </w:pPr>
      <w:r>
        <w:rPr>
          <w:b/>
          <w:sz w:val="24"/>
        </w:rPr>
        <w:t xml:space="preserve"> «</w:t>
      </w:r>
      <w:r w:rsidR="00A17538">
        <w:rPr>
          <w:b/>
          <w:sz w:val="24"/>
        </w:rPr>
        <w:t>Гуманитарно-технический техникум</w:t>
      </w:r>
      <w:r>
        <w:rPr>
          <w:b/>
          <w:sz w:val="24"/>
        </w:rPr>
        <w:t xml:space="preserve">» </w:t>
      </w:r>
      <w:r w:rsidR="00A17538">
        <w:rPr>
          <w:b/>
          <w:sz w:val="24"/>
        </w:rPr>
        <w:t>г. Оренбурга</w:t>
      </w:r>
    </w:p>
    <w:p w:rsidR="0024622A" w:rsidRDefault="00863FBD">
      <w:pPr>
        <w:spacing w:after="217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24622A" w:rsidRDefault="00863FBD" w:rsidP="00A17538">
      <w:pPr>
        <w:spacing w:after="217" w:line="259" w:lineRule="auto"/>
        <w:ind w:left="130" w:right="0" w:firstLine="0"/>
        <w:jc w:val="center"/>
      </w:pPr>
      <w:r>
        <w:rPr>
          <w:b/>
        </w:rPr>
        <w:t xml:space="preserve">Анализ анкетирования </w:t>
      </w:r>
      <w:r w:rsidR="002C1839">
        <w:rPr>
          <w:b/>
        </w:rPr>
        <w:t>социальны</w:t>
      </w:r>
      <w:r w:rsidR="00A17538">
        <w:rPr>
          <w:b/>
        </w:rPr>
        <w:t xml:space="preserve">х партнеров </w:t>
      </w:r>
      <w:r>
        <w:rPr>
          <w:b/>
        </w:rPr>
        <w:t>по специальности 35.02.12. Садово-</w:t>
      </w:r>
      <w:r>
        <w:rPr>
          <w:b/>
        </w:rPr>
        <w:t>парковое и ландшафтное строительство</w:t>
      </w:r>
    </w:p>
    <w:p w:rsidR="0024622A" w:rsidRDefault="00863FBD" w:rsidP="00AD0B9E">
      <w:pPr>
        <w:spacing w:after="0" w:line="270" w:lineRule="auto"/>
        <w:ind w:left="10" w:right="0" w:firstLine="699"/>
      </w:pPr>
      <w:r>
        <w:t xml:space="preserve">В целях изучения мнения </w:t>
      </w:r>
      <w:r w:rsidR="002F5261">
        <w:t>индустриальных партнеров об</w:t>
      </w:r>
      <w:r>
        <w:t xml:space="preserve"> удовлетворенности качеством образовательной деятельности в рамках реализации основной профессиональной образовательной программы среднего профессионального образования (програ</w:t>
      </w:r>
      <w:r>
        <w:t xml:space="preserve">ммы подготовки специалистов среднего звена) по специальности 35.02.12. Садово-парковое и ландшафтное строительство </w:t>
      </w:r>
      <w:r w:rsidR="00A17538" w:rsidRPr="002F5261">
        <w:t>Государственное автономное профессиональное образовательное учреждение  «Гуманитарно-технический техникум» г. Оренбурга</w:t>
      </w:r>
      <w:r w:rsidR="00A17538">
        <w:t xml:space="preserve"> </w:t>
      </w:r>
      <w:r>
        <w:t>был</w:t>
      </w:r>
      <w:r>
        <w:t xml:space="preserve"> проведен опрос представителей предприятий, </w:t>
      </w:r>
      <w:r w:rsidR="002F5261">
        <w:t>занимающихся благоустройством</w:t>
      </w:r>
      <w:r>
        <w:t xml:space="preserve"> и озеленением, а также представителей предприятий по выращиванию и реализации зеленых насаждений в виде анкетирования в период с октября 20</w:t>
      </w:r>
      <w:r>
        <w:t>2</w:t>
      </w:r>
      <w:r w:rsidR="002F5261">
        <w:t>3</w:t>
      </w:r>
      <w:r>
        <w:t xml:space="preserve"> года по </w:t>
      </w:r>
      <w:r w:rsidR="002F5261">
        <w:t>январь</w:t>
      </w:r>
      <w:r>
        <w:t xml:space="preserve"> 202</w:t>
      </w:r>
      <w:r w:rsidR="002F5261">
        <w:t>4</w:t>
      </w:r>
      <w:r>
        <w:t xml:space="preserve"> года. </w:t>
      </w:r>
    </w:p>
    <w:p w:rsidR="0024622A" w:rsidRDefault="00863FBD" w:rsidP="00AD0B9E">
      <w:pPr>
        <w:ind w:left="10" w:right="0" w:firstLine="699"/>
      </w:pPr>
      <w:r>
        <w:t>В рамках изучения вопроса об удовлетворенности качеством образования по образовательной программе среднего профессионального образования по специальности 35.02.12. Садово-парковое и ландшафтное строительство была разработана а</w:t>
      </w:r>
      <w:r>
        <w:t xml:space="preserve">нкета, содержащая следующие вопросы: </w:t>
      </w:r>
    </w:p>
    <w:p w:rsidR="0024622A" w:rsidRDefault="00863FBD" w:rsidP="00863FBD">
      <w:pPr>
        <w:pStyle w:val="a3"/>
        <w:numPr>
          <w:ilvl w:val="0"/>
          <w:numId w:val="4"/>
        </w:numPr>
        <w:ind w:left="567" w:right="0" w:hanging="141"/>
      </w:pPr>
      <w:r>
        <w:t xml:space="preserve">Насколько Вы удовлетворены уровнем теоретической подготовки </w:t>
      </w:r>
      <w:r w:rsidR="00AD0B9E">
        <w:t>обучающихся техникума</w:t>
      </w:r>
      <w:r>
        <w:t xml:space="preserve">? </w:t>
      </w:r>
    </w:p>
    <w:p w:rsidR="0024622A" w:rsidRDefault="00863FBD" w:rsidP="00863FBD">
      <w:pPr>
        <w:pStyle w:val="a3"/>
        <w:numPr>
          <w:ilvl w:val="0"/>
          <w:numId w:val="4"/>
        </w:numPr>
        <w:ind w:left="426" w:right="0" w:firstLine="0"/>
      </w:pPr>
      <w:r>
        <w:t xml:space="preserve">Насколько Вы удовлетворены уровнем практической подготовки </w:t>
      </w:r>
      <w:r w:rsidR="00AD0B9E">
        <w:t>обучающихся техникума</w:t>
      </w:r>
      <w:r>
        <w:t xml:space="preserve">? </w:t>
      </w:r>
    </w:p>
    <w:p w:rsidR="0024622A" w:rsidRDefault="00863FBD" w:rsidP="00A650B7">
      <w:pPr>
        <w:numPr>
          <w:ilvl w:val="0"/>
          <w:numId w:val="3"/>
        </w:numPr>
        <w:ind w:right="0"/>
      </w:pPr>
      <w:r>
        <w:t>В</w:t>
      </w:r>
      <w:r>
        <w:t xml:space="preserve">ы удовлетворены способностью </w:t>
      </w:r>
      <w:r w:rsidR="00AD0B9E">
        <w:t>обучающихся техникума</w:t>
      </w:r>
      <w:r w:rsidR="00AD0B9E">
        <w:t xml:space="preserve"> </w:t>
      </w:r>
      <w:r>
        <w:t xml:space="preserve">к адаптации? </w:t>
      </w:r>
    </w:p>
    <w:p w:rsidR="0024622A" w:rsidRDefault="00863FBD" w:rsidP="00A650B7">
      <w:pPr>
        <w:numPr>
          <w:ilvl w:val="0"/>
          <w:numId w:val="3"/>
        </w:numPr>
        <w:ind w:right="0"/>
      </w:pPr>
      <w:r>
        <w:t xml:space="preserve">Насколько Вы удовлетворены коммуникативными качествами </w:t>
      </w:r>
      <w:r w:rsidR="00AD0B9E">
        <w:t>обучающихся техникума</w:t>
      </w:r>
      <w:r>
        <w:t xml:space="preserve">? </w:t>
      </w:r>
    </w:p>
    <w:p w:rsidR="0024622A" w:rsidRDefault="00863FBD" w:rsidP="00A650B7">
      <w:pPr>
        <w:numPr>
          <w:ilvl w:val="0"/>
          <w:numId w:val="3"/>
        </w:numPr>
        <w:ind w:right="0"/>
      </w:pPr>
      <w:r>
        <w:t xml:space="preserve">Насколько Вы удовлетворены дисциплиной и исполнительностью </w:t>
      </w:r>
      <w:r w:rsidR="00AD0B9E">
        <w:t>обучающихся техникума</w:t>
      </w:r>
      <w:r>
        <w:t xml:space="preserve">? </w:t>
      </w:r>
    </w:p>
    <w:p w:rsidR="0024622A" w:rsidRDefault="00863FBD" w:rsidP="00A650B7">
      <w:pPr>
        <w:numPr>
          <w:ilvl w:val="0"/>
          <w:numId w:val="3"/>
        </w:numPr>
        <w:ind w:right="0"/>
      </w:pPr>
      <w:r>
        <w:t xml:space="preserve">Насколько Вы удовлетворены дополнительными знаниями и умениями </w:t>
      </w:r>
      <w:r w:rsidR="00776ECC">
        <w:t>обучающихся</w:t>
      </w:r>
      <w:r>
        <w:t xml:space="preserve"> </w:t>
      </w:r>
      <w:r w:rsidR="00776ECC">
        <w:t>техникум</w:t>
      </w:r>
      <w:r>
        <w:t xml:space="preserve">а? </w:t>
      </w:r>
    </w:p>
    <w:p w:rsidR="0024622A" w:rsidRDefault="00863FBD" w:rsidP="00A650B7">
      <w:pPr>
        <w:numPr>
          <w:ilvl w:val="0"/>
          <w:numId w:val="3"/>
        </w:numPr>
        <w:ind w:right="0"/>
      </w:pPr>
      <w:r>
        <w:t xml:space="preserve">Вы намерены в настоящее время и в будущем принимать наших </w:t>
      </w:r>
      <w:r w:rsidR="00776ECC">
        <w:t>обучающихся</w:t>
      </w:r>
      <w:r>
        <w:t xml:space="preserve"> на работу? </w:t>
      </w:r>
    </w:p>
    <w:p w:rsidR="0024622A" w:rsidRDefault="00863FBD" w:rsidP="00A650B7">
      <w:pPr>
        <w:numPr>
          <w:ilvl w:val="0"/>
          <w:numId w:val="3"/>
        </w:numPr>
        <w:ind w:right="0"/>
      </w:pPr>
      <w:r>
        <w:t xml:space="preserve">Вы желаете развивать деловые связи и сотрудничать с нашим учреждением? </w:t>
      </w:r>
    </w:p>
    <w:p w:rsidR="0024622A" w:rsidRDefault="00863FBD" w:rsidP="00A650B7">
      <w:pPr>
        <w:numPr>
          <w:ilvl w:val="0"/>
          <w:numId w:val="3"/>
        </w:numPr>
        <w:spacing w:after="222"/>
        <w:ind w:right="0"/>
      </w:pPr>
      <w:r>
        <w:t xml:space="preserve">Намерены ли Вы </w:t>
      </w:r>
      <w:r w:rsidR="00776ECC">
        <w:t>рекламировать обучающихся</w:t>
      </w:r>
      <w:r w:rsidR="00AD0B9E">
        <w:t xml:space="preserve"> техникума</w:t>
      </w:r>
      <w:r>
        <w:t xml:space="preserve"> другим работодателям? </w:t>
      </w:r>
    </w:p>
    <w:p w:rsidR="0024622A" w:rsidRDefault="00863FBD" w:rsidP="00A650B7">
      <w:pPr>
        <w:numPr>
          <w:ilvl w:val="0"/>
          <w:numId w:val="3"/>
        </w:numPr>
        <w:ind w:right="0"/>
      </w:pPr>
      <w:r>
        <w:t xml:space="preserve">Укажите основные достоинства в подготовке </w:t>
      </w:r>
      <w:r w:rsidR="00AD0B9E">
        <w:t>обучающихся техникума</w:t>
      </w:r>
      <w:r>
        <w:t xml:space="preserve"> </w:t>
      </w:r>
    </w:p>
    <w:p w:rsidR="0024622A" w:rsidRDefault="00863FBD">
      <w:pPr>
        <w:numPr>
          <w:ilvl w:val="0"/>
          <w:numId w:val="1"/>
        </w:numPr>
        <w:ind w:right="0" w:hanging="360"/>
      </w:pPr>
      <w:r>
        <w:t>Укажите основные недостатки в</w:t>
      </w:r>
      <w:r>
        <w:t xml:space="preserve"> подготовке </w:t>
      </w:r>
      <w:r w:rsidR="00AD0B9E">
        <w:t>обучающихся техникума</w:t>
      </w:r>
    </w:p>
    <w:p w:rsidR="0024622A" w:rsidRDefault="00863FBD">
      <w:pPr>
        <w:numPr>
          <w:ilvl w:val="0"/>
          <w:numId w:val="1"/>
        </w:numPr>
        <w:ind w:right="0" w:hanging="360"/>
      </w:pPr>
      <w:r>
        <w:lastRenderedPageBreak/>
        <w:t xml:space="preserve">Что, по Вашему мнению, следует улучшить в подготовке </w:t>
      </w:r>
      <w:r w:rsidR="00AD0B9E">
        <w:t>обучающихся техникума</w:t>
      </w:r>
      <w:r>
        <w:t xml:space="preserve">? </w:t>
      </w:r>
    </w:p>
    <w:p w:rsidR="0024622A" w:rsidRDefault="00863FBD">
      <w:pPr>
        <w:spacing w:after="0" w:line="259" w:lineRule="auto"/>
        <w:ind w:left="619" w:right="0" w:firstLine="0"/>
        <w:jc w:val="left"/>
      </w:pPr>
      <w:r>
        <w:t xml:space="preserve"> </w:t>
      </w:r>
    </w:p>
    <w:p w:rsidR="0024622A" w:rsidRDefault="00863FBD">
      <w:pPr>
        <w:ind w:left="-15" w:right="0"/>
      </w:pPr>
      <w:r>
        <w:t xml:space="preserve">В рамках изучения вопроса об удовлетворенности качеством образования по образовательной </w:t>
      </w:r>
      <w:r>
        <w:t xml:space="preserve">программе среднего профессионального образования специальности 35.02.12. Садово-парковое и ландшафтное </w:t>
      </w:r>
      <w:r w:rsidR="00776ECC">
        <w:t>строительство были</w:t>
      </w:r>
      <w:r>
        <w:t xml:space="preserve"> опрошены представители отдела благоустройства и озеленения администрации Северного и Южного округа г. Оренбурга, </w:t>
      </w:r>
      <w:r w:rsidR="00AD0B9E">
        <w:t xml:space="preserve">МКУ «Благоустройство и озеленение» г. Оренбурга, </w:t>
      </w:r>
    </w:p>
    <w:p w:rsidR="0024622A" w:rsidRDefault="00863FBD">
      <w:pPr>
        <w:ind w:left="-15" w:right="0"/>
      </w:pPr>
      <w:r>
        <w:t xml:space="preserve">По результатам первого раздела анкетирования были </w:t>
      </w:r>
      <w:r>
        <w:t>п</w:t>
      </w:r>
      <w:r>
        <w:t xml:space="preserve">олучены положительные результаты:  </w:t>
      </w:r>
    </w:p>
    <w:p w:rsidR="0024622A" w:rsidRDefault="00863FBD">
      <w:pPr>
        <w:numPr>
          <w:ilvl w:val="0"/>
          <w:numId w:val="2"/>
        </w:numPr>
        <w:ind w:right="0"/>
      </w:pPr>
      <w:r>
        <w:t>75</w:t>
      </w:r>
      <w:r>
        <w:t xml:space="preserve">% респондентов удовлетворены уровнем теоретической подготовки </w:t>
      </w:r>
      <w:r w:rsidR="00776ECC">
        <w:t>обучающихся</w:t>
      </w:r>
      <w:r>
        <w:t xml:space="preserve">, а именно актуальностью теоретических знаний удовлетворены 100% </w:t>
      </w:r>
      <w:bookmarkStart w:id="0" w:name="_GoBack"/>
      <w:bookmarkEnd w:id="0"/>
      <w:r>
        <w:t>респондентов, умением</w:t>
      </w:r>
      <w:r>
        <w:t xml:space="preserve"> применять теоре</w:t>
      </w:r>
      <w:r>
        <w:t xml:space="preserve">тические знания в профессиональной деятельности 50%; </w:t>
      </w:r>
    </w:p>
    <w:p w:rsidR="0024622A" w:rsidRDefault="00863FBD" w:rsidP="00776ECC">
      <w:pPr>
        <w:numPr>
          <w:ilvl w:val="0"/>
          <w:numId w:val="2"/>
        </w:numPr>
        <w:ind w:left="-15" w:right="0" w:firstLine="0"/>
      </w:pPr>
      <w:r>
        <w:t xml:space="preserve">50% респондентов удовлетворены уровнем практической подготовки </w:t>
      </w:r>
      <w:r w:rsidR="00776ECC">
        <w:t>обучающихся</w:t>
      </w:r>
      <w:r>
        <w:t>, а именно 75% удовлетворены актуальностью практических навыков и достаточностью их для практического применения, 25% респондент</w:t>
      </w:r>
      <w:r>
        <w:t xml:space="preserve">ов удовлетворены умением применять их в нестандартных </w:t>
      </w:r>
      <w:r>
        <w:t xml:space="preserve">ситуациях;  </w:t>
      </w:r>
    </w:p>
    <w:p w:rsidR="0024622A" w:rsidRDefault="00863FBD">
      <w:pPr>
        <w:numPr>
          <w:ilvl w:val="0"/>
          <w:numId w:val="2"/>
        </w:numPr>
        <w:ind w:right="0"/>
      </w:pPr>
      <w:r>
        <w:t>75% респондентов удовлетворены</w:t>
      </w:r>
      <w:r>
        <w:rPr>
          <w:b/>
          <w:sz w:val="18"/>
        </w:rPr>
        <w:t xml:space="preserve"> </w:t>
      </w:r>
      <w:r>
        <w:t xml:space="preserve">способностью </w:t>
      </w:r>
      <w:r w:rsidR="00776ECC">
        <w:t>обучающихся</w:t>
      </w:r>
      <w:r>
        <w:t xml:space="preserve"> </w:t>
      </w:r>
      <w:r w:rsidR="00776ECC">
        <w:t>техникум</w:t>
      </w:r>
      <w:r>
        <w:t xml:space="preserve">а к адаптации на рабочем месте, а именно 100% респондентов удовлетворены быстротой адаптацией </w:t>
      </w:r>
      <w:r w:rsidR="00776ECC">
        <w:t>обучающихся</w:t>
      </w:r>
      <w:r>
        <w:t xml:space="preserve">, 50% удовлетворены </w:t>
      </w:r>
      <w:r>
        <w:t xml:space="preserve">стрессоустойчивостью </w:t>
      </w:r>
      <w:r w:rsidR="00776ECC">
        <w:t>обучающихся</w:t>
      </w:r>
      <w:r>
        <w:t xml:space="preserve"> и умением восстанавливать силы;  </w:t>
      </w:r>
    </w:p>
    <w:p w:rsidR="0024622A" w:rsidRDefault="00863FBD">
      <w:pPr>
        <w:numPr>
          <w:ilvl w:val="0"/>
          <w:numId w:val="2"/>
        </w:numPr>
        <w:ind w:right="0"/>
      </w:pPr>
      <w:r>
        <w:t xml:space="preserve">75% респондентов удовлетворены коммуникативными качествами </w:t>
      </w:r>
      <w:r w:rsidR="00776ECC">
        <w:t>обучающихся</w:t>
      </w:r>
      <w:r>
        <w:t>, в том числе удовлетворены способностью выстраивать контакты с потребителями услуг учреждения, а также культурой общен</w:t>
      </w:r>
      <w:r>
        <w:t xml:space="preserve">ия </w:t>
      </w:r>
      <w:r w:rsidR="00776ECC">
        <w:t>обучающихся</w:t>
      </w:r>
      <w:r>
        <w:t xml:space="preserve">, способностью налаживать контакты в коллективе; </w:t>
      </w:r>
    </w:p>
    <w:p w:rsidR="0024622A" w:rsidRDefault="00863FBD">
      <w:pPr>
        <w:numPr>
          <w:ilvl w:val="0"/>
          <w:numId w:val="2"/>
        </w:numPr>
        <w:ind w:right="0"/>
      </w:pPr>
      <w:r>
        <w:t xml:space="preserve">50% респондентов удовлетворены дисциплиной и исполнительностью, в частности удовлетворены выполнением должностных обязанностей и строгим соблюдением внутренней дисциплины; </w:t>
      </w:r>
    </w:p>
    <w:p w:rsidR="0024622A" w:rsidRDefault="00863FBD">
      <w:pPr>
        <w:numPr>
          <w:ilvl w:val="0"/>
          <w:numId w:val="2"/>
        </w:numPr>
        <w:ind w:right="0"/>
      </w:pPr>
      <w:r>
        <w:t>50% респондентов уд</w:t>
      </w:r>
      <w:r>
        <w:t xml:space="preserve">овлетворены способностью </w:t>
      </w:r>
      <w:r w:rsidR="00776ECC">
        <w:t>обучающихся</w:t>
      </w:r>
      <w:r>
        <w:t xml:space="preserve"> </w:t>
      </w:r>
      <w:r w:rsidR="00776ECC">
        <w:t>техникум</w:t>
      </w:r>
      <w:r>
        <w:t xml:space="preserve">а к самообразованию, в частности, 75% респондентов удовлетворены стремлением к самообразованию, 25% способностью самостоятельно усваивать новые знания; </w:t>
      </w:r>
    </w:p>
    <w:p w:rsidR="00863FBD" w:rsidRDefault="00863FBD" w:rsidP="00863FBD">
      <w:pPr>
        <w:numPr>
          <w:ilvl w:val="0"/>
          <w:numId w:val="2"/>
        </w:numPr>
        <w:ind w:left="-15" w:right="0"/>
      </w:pPr>
      <w:r>
        <w:t xml:space="preserve">50% респондентов удовлетворены дополнительными знаниями и умениями </w:t>
      </w:r>
      <w:r w:rsidR="00776ECC">
        <w:t>обучающихся</w:t>
      </w:r>
      <w:r>
        <w:t xml:space="preserve"> </w:t>
      </w:r>
      <w:r w:rsidR="00776ECC">
        <w:t>техникум</w:t>
      </w:r>
      <w:r>
        <w:t>а, а именно удовлетворены знанием инновационных методов и технологий, владением информацион</w:t>
      </w:r>
      <w:r>
        <w:t>ными технологиями.</w:t>
      </w:r>
    </w:p>
    <w:p w:rsidR="00776ECC" w:rsidRDefault="00863FBD" w:rsidP="00863FBD">
      <w:pPr>
        <w:numPr>
          <w:ilvl w:val="0"/>
          <w:numId w:val="2"/>
        </w:numPr>
        <w:ind w:left="-15" w:right="0"/>
      </w:pPr>
      <w:r>
        <w:t xml:space="preserve"> </w:t>
      </w:r>
      <w:r>
        <w:t xml:space="preserve">На вопрос о намерении в настоящее время и в будущем принимать наших </w:t>
      </w:r>
      <w:r w:rsidR="00776ECC">
        <w:t>обучающихся</w:t>
      </w:r>
      <w:r>
        <w:t xml:space="preserve"> на работу положительно ответили все респонденты: 100%. </w:t>
      </w:r>
      <w:r>
        <w:t xml:space="preserve">Все респонденты, без исключения, желают развивать деловые связи и </w:t>
      </w:r>
      <w:r>
        <w:lastRenderedPageBreak/>
        <w:t xml:space="preserve">сотрудничать с нашим </w:t>
      </w:r>
      <w:r w:rsidR="00776ECC">
        <w:t>техникумом</w:t>
      </w:r>
      <w:r>
        <w:t xml:space="preserve"> по разным направлениям. Это: трудоустройство, предоставление предприятия в качестве базы практики, участие в демонстрационных экзаменах, участие в разработке о</w:t>
      </w:r>
      <w:r>
        <w:t xml:space="preserve">сновных профессиональных образовательных программ. 75% намерены рекламировать наших </w:t>
      </w:r>
      <w:r w:rsidR="00776ECC">
        <w:t>обучающихся</w:t>
      </w:r>
      <w:r>
        <w:t xml:space="preserve"> благодаря следующим отмеченным респондентам достоинствам: высокий уровень практической подготовки, владение современными методами и технологиями деятельности, в</w:t>
      </w:r>
      <w:r>
        <w:t xml:space="preserve">ладение коммуникативными навыками. </w:t>
      </w:r>
    </w:p>
    <w:p w:rsidR="0024622A" w:rsidRDefault="00863FBD">
      <w:pPr>
        <w:ind w:left="-15" w:right="0"/>
      </w:pPr>
      <w:r>
        <w:t xml:space="preserve">В качестве пожеланий по улучшению подготовки </w:t>
      </w:r>
      <w:r w:rsidR="00776ECC">
        <w:t>обучающихся</w:t>
      </w:r>
      <w:r>
        <w:t xml:space="preserve"> бы</w:t>
      </w:r>
      <w:r>
        <w:t xml:space="preserve">ло предложено повысить навыки саморазвития и самообразования, </w:t>
      </w:r>
      <w:r w:rsidR="00776ECC">
        <w:t>изучить требования к корпоративной культуре предприятий и организаций.</w:t>
      </w:r>
    </w:p>
    <w:sectPr w:rsidR="0024622A">
      <w:pgSz w:w="11906" w:h="16838"/>
      <w:pgMar w:top="1189" w:right="844" w:bottom="12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C9E"/>
    <w:multiLevelType w:val="hybridMultilevel"/>
    <w:tmpl w:val="33A49DB4"/>
    <w:lvl w:ilvl="0" w:tplc="7A2A40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E0580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6B44A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6E912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6B474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06F1C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E8CA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C09F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CEC74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4D6750"/>
    <w:multiLevelType w:val="hybridMultilevel"/>
    <w:tmpl w:val="5E8A3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6F5D"/>
    <w:multiLevelType w:val="hybridMultilevel"/>
    <w:tmpl w:val="11E6038A"/>
    <w:lvl w:ilvl="0" w:tplc="04190005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3" w15:restartNumberingAfterBreak="0">
    <w:nsid w:val="6C8B60AA"/>
    <w:multiLevelType w:val="hybridMultilevel"/>
    <w:tmpl w:val="36B06E56"/>
    <w:lvl w:ilvl="0" w:tplc="5122FF0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256B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9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A1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847F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446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4E8E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4EE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63B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2A"/>
    <w:rsid w:val="0024622A"/>
    <w:rsid w:val="002C1839"/>
    <w:rsid w:val="002F5261"/>
    <w:rsid w:val="00396AC9"/>
    <w:rsid w:val="00776ECC"/>
    <w:rsid w:val="00863FBD"/>
    <w:rsid w:val="00A17538"/>
    <w:rsid w:val="00A650B7"/>
    <w:rsid w:val="00A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022A"/>
  <w15:docId w15:val="{A64EF2F0-A50A-4280-8B97-430FAE6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67" w:lineRule="auto"/>
      <w:ind w:right="2" w:firstLine="6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Синихина_ВП</dc:creator>
  <cp:keywords/>
  <cp:lastModifiedBy>Автоматизация</cp:lastModifiedBy>
  <cp:revision>2</cp:revision>
  <dcterms:created xsi:type="dcterms:W3CDTF">2024-03-13T11:50:00Z</dcterms:created>
  <dcterms:modified xsi:type="dcterms:W3CDTF">2024-03-13T11:50:00Z</dcterms:modified>
</cp:coreProperties>
</file>