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EDF2" w14:textId="7BFFA92E" w:rsidR="00CB3A9B" w:rsidRDefault="00CB3A9B">
      <w:pPr>
        <w:tabs>
          <w:tab w:val="left" w:pos="6765"/>
        </w:tabs>
        <w:spacing w:after="0" w:line="276" w:lineRule="auto"/>
        <w:jc w:val="center"/>
        <w:rPr>
          <w:rFonts w:ascii="OfficinaSansBookC" w:eastAsia="OfficinaSansBookC" w:hAnsi="OfficinaSansBookC" w:cs="OfficinaSansBookC"/>
          <w:smallCaps/>
        </w:rPr>
      </w:pPr>
    </w:p>
    <w:p w14:paraId="2657BE60" w14:textId="77777777" w:rsidR="00CB3A9B" w:rsidRDefault="00CB3A9B" w:rsidP="00E97102">
      <w:pPr>
        <w:spacing w:after="0" w:line="276" w:lineRule="auto"/>
        <w:rPr>
          <w:rFonts w:ascii="OfficinaSansBookC" w:eastAsia="OfficinaSansBookC" w:hAnsi="OfficinaSansBookC" w:cs="OfficinaSansBookC"/>
        </w:rPr>
      </w:pPr>
    </w:p>
    <w:p w14:paraId="463F4281" w14:textId="6088307C" w:rsidR="00D641AF" w:rsidRPr="007A68D5" w:rsidRDefault="00D641AF" w:rsidP="006505B7">
      <w:pPr>
        <w:spacing w:after="0" w:line="240" w:lineRule="auto"/>
        <w:ind w:left="4536" w:firstLine="1276"/>
        <w:jc w:val="right"/>
        <w:rPr>
          <w:rFonts w:ascii="Times New Roman" w:hAnsi="Times New Roman"/>
          <w:color w:val="161615"/>
          <w:sz w:val="20"/>
          <w:szCs w:val="20"/>
          <w:shd w:val="clear" w:color="auto" w:fill="FFFFFF"/>
        </w:rPr>
      </w:pPr>
      <w:r w:rsidRPr="007A68D5">
        <w:rPr>
          <w:rFonts w:ascii="Times New Roman" w:hAnsi="Times New Roman"/>
          <w:color w:val="161615"/>
          <w:sz w:val="20"/>
          <w:szCs w:val="20"/>
          <w:shd w:val="clear" w:color="auto" w:fill="FFFFFF"/>
        </w:rPr>
        <w:t xml:space="preserve">Приложение к ООП ПССЗ по специальности </w:t>
      </w:r>
    </w:p>
    <w:p w14:paraId="02D12E9A" w14:textId="77777777" w:rsidR="00FA750E" w:rsidRDefault="00FA750E" w:rsidP="00FA750E">
      <w:pPr>
        <w:spacing w:after="0"/>
        <w:ind w:hanging="2"/>
        <w:jc w:val="right"/>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35.02.12. Садово-парковое и</w:t>
      </w:r>
    </w:p>
    <w:p w14:paraId="1AC3AD87" w14:textId="2DF581EB" w:rsidR="00FA750E" w:rsidRDefault="00FA750E" w:rsidP="00FA750E">
      <w:pPr>
        <w:spacing w:after="0"/>
        <w:ind w:hanging="2"/>
        <w:jc w:val="right"/>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 xml:space="preserve"> ландшафтное строительство</w:t>
      </w:r>
    </w:p>
    <w:p w14:paraId="3F4E532C" w14:textId="77777777" w:rsidR="00FA750E" w:rsidRDefault="00FA750E" w:rsidP="00D641AF">
      <w:pPr>
        <w:spacing w:after="0"/>
        <w:ind w:hanging="2"/>
        <w:jc w:val="center"/>
        <w:rPr>
          <w:rFonts w:ascii="Times New Roman" w:hAnsi="Times New Roman"/>
          <w:noProof/>
          <w:sz w:val="28"/>
          <w:szCs w:val="28"/>
        </w:rPr>
      </w:pPr>
    </w:p>
    <w:p w14:paraId="03E737C4" w14:textId="5FE4CABD" w:rsidR="00D641AF" w:rsidRDefault="00D641AF" w:rsidP="00D641AF">
      <w:pPr>
        <w:spacing w:after="0"/>
        <w:ind w:hanging="2"/>
        <w:jc w:val="center"/>
        <w:rPr>
          <w:rFonts w:ascii="Times New Roman" w:hAnsi="Times New Roman"/>
          <w:noProof/>
          <w:sz w:val="28"/>
          <w:szCs w:val="28"/>
        </w:rPr>
      </w:pPr>
      <w:r>
        <w:rPr>
          <w:rFonts w:ascii="Times New Roman" w:hAnsi="Times New Roman"/>
          <w:noProof/>
          <w:sz w:val="28"/>
          <w:szCs w:val="28"/>
        </w:rPr>
        <w:t>Министерство образования Оренбургской области</w:t>
      </w:r>
    </w:p>
    <w:p w14:paraId="58531911" w14:textId="77777777" w:rsidR="00D641AF" w:rsidRDefault="00D641AF" w:rsidP="00D641AF">
      <w:pPr>
        <w:spacing w:after="0"/>
        <w:ind w:hanging="2"/>
        <w:jc w:val="center"/>
        <w:rPr>
          <w:rFonts w:ascii="Times New Roman" w:hAnsi="Times New Roman"/>
          <w:noProof/>
          <w:sz w:val="28"/>
          <w:szCs w:val="28"/>
        </w:rPr>
      </w:pPr>
      <w:r>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14:paraId="06F58A3B" w14:textId="77777777" w:rsidR="00D641AF" w:rsidRDefault="00D641AF" w:rsidP="00D641AF">
      <w:pPr>
        <w:spacing w:after="0"/>
        <w:rPr>
          <w:rFonts w:ascii="Times New Roman" w:hAnsi="Times New Roman"/>
          <w:szCs w:val="24"/>
        </w:rPr>
      </w:pPr>
    </w:p>
    <w:p w14:paraId="14C49FE0" w14:textId="77777777" w:rsidR="00D641AF" w:rsidRDefault="00D641AF" w:rsidP="00D641AF">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D641AF" w14:paraId="350473E8" w14:textId="77777777" w:rsidTr="00D641AF">
        <w:tc>
          <w:tcPr>
            <w:tcW w:w="4503" w:type="dxa"/>
            <w:hideMark/>
          </w:tcPr>
          <w:p w14:paraId="56360ED1" w14:textId="77777777" w:rsidR="00D641AF" w:rsidRDefault="00D641AF">
            <w:pPr>
              <w:spacing w:after="0"/>
              <w:ind w:right="459"/>
              <w:rPr>
                <w:rFonts w:ascii="Times New Roman" w:hAnsi="Times New Roman"/>
                <w:szCs w:val="24"/>
              </w:rPr>
            </w:pPr>
            <w:r>
              <w:rPr>
                <w:rFonts w:ascii="Times New Roman" w:hAnsi="Times New Roman"/>
                <w:szCs w:val="24"/>
              </w:rPr>
              <w:t xml:space="preserve">РАССМОТРЕНО: </w:t>
            </w:r>
          </w:p>
          <w:p w14:paraId="72E35BD6" w14:textId="77777777" w:rsidR="00D641AF" w:rsidRDefault="00D641AF">
            <w:pPr>
              <w:spacing w:after="0"/>
              <w:ind w:right="459"/>
              <w:rPr>
                <w:rFonts w:ascii="Times New Roman" w:hAnsi="Times New Roman"/>
                <w:szCs w:val="24"/>
              </w:rPr>
            </w:pPr>
            <w:r>
              <w:rPr>
                <w:rFonts w:ascii="Times New Roman" w:hAnsi="Times New Roman"/>
                <w:szCs w:val="24"/>
              </w:rPr>
              <w:t>на заседании методической комиссии</w:t>
            </w:r>
          </w:p>
          <w:p w14:paraId="174720DF" w14:textId="77777777" w:rsidR="00D641AF" w:rsidRDefault="00D641AF">
            <w:pPr>
              <w:spacing w:after="0"/>
              <w:ind w:right="459"/>
              <w:rPr>
                <w:rFonts w:ascii="Times New Roman" w:hAnsi="Times New Roman"/>
                <w:szCs w:val="24"/>
              </w:rPr>
            </w:pPr>
            <w:r>
              <w:rPr>
                <w:rFonts w:ascii="Times New Roman" w:hAnsi="Times New Roman"/>
                <w:szCs w:val="24"/>
              </w:rPr>
              <w:t xml:space="preserve">Протокол № </w:t>
            </w:r>
          </w:p>
          <w:p w14:paraId="1EC4D5DE" w14:textId="13BB3EDC" w:rsidR="00D641AF" w:rsidRDefault="00D641AF">
            <w:pPr>
              <w:spacing w:after="0"/>
              <w:ind w:right="459"/>
              <w:rPr>
                <w:rFonts w:ascii="Times New Roman" w:hAnsi="Times New Roman"/>
                <w:szCs w:val="24"/>
              </w:rPr>
            </w:pPr>
            <w:r>
              <w:rPr>
                <w:rFonts w:ascii="Times New Roman" w:hAnsi="Times New Roman"/>
                <w:szCs w:val="24"/>
              </w:rPr>
              <w:t xml:space="preserve">от </w:t>
            </w:r>
            <w:r>
              <w:rPr>
                <w:rFonts w:ascii="Times New Roman" w:hAnsi="Times New Roman"/>
                <w:szCs w:val="24"/>
                <w:u w:val="single"/>
              </w:rPr>
              <w:t>«</w:t>
            </w:r>
            <w:r w:rsidR="00216B31">
              <w:rPr>
                <w:rFonts w:ascii="Times New Roman" w:hAnsi="Times New Roman"/>
                <w:szCs w:val="24"/>
                <w:u w:val="single"/>
              </w:rPr>
              <w:t>29</w:t>
            </w:r>
            <w:r w:rsidR="007A68D5">
              <w:rPr>
                <w:rFonts w:ascii="Times New Roman" w:hAnsi="Times New Roman"/>
                <w:szCs w:val="24"/>
                <w:u w:val="single"/>
              </w:rPr>
              <w:t>»</w:t>
            </w:r>
            <w:r w:rsidR="00216B31">
              <w:rPr>
                <w:rFonts w:ascii="Times New Roman" w:hAnsi="Times New Roman"/>
                <w:szCs w:val="24"/>
                <w:u w:val="single"/>
              </w:rPr>
              <w:t xml:space="preserve"> августа</w:t>
            </w:r>
            <w:r w:rsidR="007A68D5">
              <w:rPr>
                <w:rFonts w:ascii="Times New Roman" w:hAnsi="Times New Roman"/>
                <w:szCs w:val="24"/>
                <w:u w:val="single"/>
              </w:rPr>
              <w:t xml:space="preserve"> </w:t>
            </w:r>
            <w:r>
              <w:rPr>
                <w:rFonts w:ascii="Times New Roman" w:hAnsi="Times New Roman"/>
                <w:szCs w:val="24"/>
                <w:u w:val="single"/>
              </w:rPr>
              <w:t>2023 г.</w:t>
            </w:r>
          </w:p>
        </w:tc>
        <w:tc>
          <w:tcPr>
            <w:tcW w:w="5103" w:type="dxa"/>
            <w:hideMark/>
          </w:tcPr>
          <w:p w14:paraId="004D6ABD" w14:textId="77777777" w:rsidR="00D641AF" w:rsidRDefault="00D641AF">
            <w:pPr>
              <w:spacing w:after="0"/>
              <w:ind w:right="459"/>
              <w:rPr>
                <w:rFonts w:ascii="Times New Roman" w:hAnsi="Times New Roman"/>
                <w:szCs w:val="24"/>
                <w:u w:val="single"/>
              </w:rPr>
            </w:pPr>
            <w:r>
              <w:rPr>
                <w:rFonts w:ascii="Times New Roman" w:hAnsi="Times New Roman"/>
                <w:szCs w:val="24"/>
                <w:u w:val="single"/>
              </w:rPr>
              <w:t xml:space="preserve"> </w:t>
            </w:r>
          </w:p>
        </w:tc>
      </w:tr>
    </w:tbl>
    <w:p w14:paraId="06DF5B4F" w14:textId="77777777" w:rsidR="00D641AF" w:rsidRDefault="00D641AF" w:rsidP="00D641AF">
      <w:pPr>
        <w:spacing w:after="0"/>
        <w:rPr>
          <w:rFonts w:ascii="Times New Roman" w:eastAsia="Times New Roman" w:hAnsi="Times New Roman"/>
          <w:sz w:val="28"/>
          <w:szCs w:val="28"/>
        </w:rPr>
      </w:pPr>
    </w:p>
    <w:p w14:paraId="41BEA743" w14:textId="77777777" w:rsidR="00D641AF" w:rsidRDefault="00D641AF" w:rsidP="00D641AF">
      <w:pPr>
        <w:spacing w:after="0"/>
        <w:rPr>
          <w:rFonts w:ascii="Times New Roman" w:hAnsi="Times New Roman"/>
          <w:sz w:val="28"/>
          <w:szCs w:val="28"/>
        </w:rPr>
      </w:pPr>
    </w:p>
    <w:p w14:paraId="4A238CB5" w14:textId="77777777" w:rsidR="00D641AF" w:rsidRDefault="00D641AF" w:rsidP="00D641AF">
      <w:pPr>
        <w:spacing w:after="0"/>
        <w:jc w:val="center"/>
        <w:rPr>
          <w:rFonts w:ascii="Times New Roman" w:hAnsi="Times New Roman"/>
          <w:b/>
          <w:bCs/>
          <w:sz w:val="40"/>
          <w:szCs w:val="40"/>
        </w:rPr>
      </w:pPr>
    </w:p>
    <w:p w14:paraId="50D9CDA6" w14:textId="77777777" w:rsidR="00D641AF" w:rsidRDefault="00D641AF" w:rsidP="00D641AF">
      <w:pPr>
        <w:spacing w:after="0"/>
        <w:jc w:val="center"/>
        <w:rPr>
          <w:rFonts w:ascii="Times New Roman" w:hAnsi="Times New Roman"/>
          <w:b/>
          <w:bCs/>
          <w:sz w:val="40"/>
          <w:szCs w:val="40"/>
        </w:rPr>
      </w:pPr>
    </w:p>
    <w:p w14:paraId="4EB34799" w14:textId="77777777" w:rsidR="00D641AF" w:rsidRPr="007A68D5" w:rsidRDefault="00D641AF" w:rsidP="00D641AF">
      <w:pPr>
        <w:spacing w:after="0"/>
        <w:jc w:val="center"/>
        <w:rPr>
          <w:rFonts w:ascii="Times New Roman" w:hAnsi="Times New Roman"/>
          <w:b/>
          <w:bCs/>
          <w:sz w:val="32"/>
          <w:szCs w:val="32"/>
        </w:rPr>
      </w:pPr>
      <w:r w:rsidRPr="007A68D5">
        <w:rPr>
          <w:rFonts w:ascii="Times New Roman" w:hAnsi="Times New Roman"/>
          <w:b/>
          <w:bCs/>
          <w:sz w:val="32"/>
          <w:szCs w:val="32"/>
        </w:rPr>
        <w:t xml:space="preserve">РАБОЧАЯ ПРОГРАММА </w:t>
      </w:r>
    </w:p>
    <w:p w14:paraId="4ECEA0CF" w14:textId="77777777" w:rsidR="00D641AF" w:rsidRPr="007A68D5" w:rsidRDefault="00D641AF" w:rsidP="00D641AF">
      <w:pPr>
        <w:spacing w:after="0"/>
        <w:jc w:val="center"/>
        <w:rPr>
          <w:rFonts w:ascii="Times New Roman" w:hAnsi="Times New Roman"/>
          <w:b/>
          <w:bCs/>
          <w:sz w:val="32"/>
          <w:szCs w:val="32"/>
        </w:rPr>
      </w:pPr>
      <w:r w:rsidRPr="007A68D5">
        <w:rPr>
          <w:rFonts w:ascii="Times New Roman" w:hAnsi="Times New Roman"/>
          <w:b/>
          <w:bCs/>
          <w:sz w:val="32"/>
          <w:szCs w:val="32"/>
        </w:rPr>
        <w:t>общеобразовательной дисциплины</w:t>
      </w:r>
    </w:p>
    <w:p w14:paraId="67FBF213" w14:textId="5415A4C6" w:rsidR="00D641AF" w:rsidRPr="007A68D5" w:rsidRDefault="00D641AF" w:rsidP="00D641AF">
      <w:pPr>
        <w:spacing w:after="0"/>
        <w:jc w:val="center"/>
        <w:rPr>
          <w:rFonts w:ascii="Times New Roman" w:hAnsi="Times New Roman"/>
          <w:b/>
          <w:bCs/>
          <w:sz w:val="32"/>
          <w:szCs w:val="32"/>
        </w:rPr>
      </w:pPr>
      <w:r w:rsidRPr="007A68D5">
        <w:rPr>
          <w:rFonts w:ascii="Times New Roman" w:hAnsi="Times New Roman"/>
          <w:b/>
          <w:bCs/>
          <w:sz w:val="32"/>
          <w:szCs w:val="32"/>
        </w:rPr>
        <w:t xml:space="preserve">«ХИМИЯ» </w:t>
      </w:r>
    </w:p>
    <w:p w14:paraId="4782AAAE" w14:textId="77777777" w:rsidR="00D641AF" w:rsidRPr="007A68D5" w:rsidRDefault="00D641AF" w:rsidP="00D641AF">
      <w:pPr>
        <w:spacing w:after="0"/>
        <w:jc w:val="center"/>
        <w:rPr>
          <w:rFonts w:ascii="Times New Roman" w:hAnsi="Times New Roman"/>
          <w:b/>
          <w:bCs/>
          <w:sz w:val="32"/>
          <w:szCs w:val="32"/>
        </w:rPr>
      </w:pPr>
    </w:p>
    <w:p w14:paraId="3BB74117" w14:textId="77777777" w:rsidR="00D641AF" w:rsidRPr="007A68D5" w:rsidRDefault="00D641AF" w:rsidP="00D641AF">
      <w:pPr>
        <w:spacing w:after="0"/>
        <w:ind w:left="4820"/>
        <w:jc w:val="right"/>
        <w:rPr>
          <w:rFonts w:ascii="Times New Roman" w:hAnsi="Times New Roman"/>
          <w:sz w:val="32"/>
          <w:szCs w:val="32"/>
        </w:rPr>
      </w:pPr>
      <w:r w:rsidRPr="007A68D5">
        <w:rPr>
          <w:rFonts w:ascii="Times New Roman" w:hAnsi="Times New Roman"/>
          <w:sz w:val="32"/>
          <w:szCs w:val="32"/>
        </w:rPr>
        <w:t xml:space="preserve">базовый уровень </w:t>
      </w:r>
    </w:p>
    <w:p w14:paraId="0048F1F7" w14:textId="77777777" w:rsidR="00D641AF" w:rsidRPr="007A68D5" w:rsidRDefault="00D641AF" w:rsidP="00D641AF">
      <w:pPr>
        <w:spacing w:after="0"/>
        <w:ind w:left="4820"/>
        <w:jc w:val="right"/>
        <w:rPr>
          <w:rFonts w:ascii="Times New Roman" w:hAnsi="Times New Roman"/>
          <w:sz w:val="32"/>
          <w:szCs w:val="32"/>
        </w:rPr>
      </w:pPr>
      <w:r w:rsidRPr="007A68D5">
        <w:rPr>
          <w:rFonts w:ascii="Times New Roman" w:hAnsi="Times New Roman"/>
          <w:sz w:val="32"/>
          <w:szCs w:val="32"/>
        </w:rPr>
        <w:t>объем: 72 ч.</w:t>
      </w:r>
    </w:p>
    <w:p w14:paraId="097745B5" w14:textId="77777777" w:rsidR="00D641AF" w:rsidRPr="007A68D5" w:rsidRDefault="00D641AF" w:rsidP="00D641AF">
      <w:pPr>
        <w:spacing w:after="0"/>
        <w:ind w:left="4820"/>
        <w:jc w:val="right"/>
        <w:rPr>
          <w:rFonts w:ascii="Times New Roman" w:hAnsi="Times New Roman"/>
          <w:sz w:val="32"/>
          <w:szCs w:val="32"/>
        </w:rPr>
      </w:pPr>
    </w:p>
    <w:p w14:paraId="3FB9F457" w14:textId="77777777" w:rsidR="00D641AF" w:rsidRPr="007A68D5" w:rsidRDefault="00D641AF" w:rsidP="00D641AF">
      <w:pPr>
        <w:spacing w:after="0"/>
        <w:rPr>
          <w:rFonts w:ascii="Times New Roman" w:hAnsi="Times New Roman"/>
          <w:sz w:val="32"/>
          <w:szCs w:val="32"/>
        </w:rPr>
      </w:pPr>
    </w:p>
    <w:p w14:paraId="5BDF8FAD" w14:textId="77777777" w:rsidR="00D641AF" w:rsidRPr="007A68D5" w:rsidRDefault="00D641AF" w:rsidP="00D641AF">
      <w:pPr>
        <w:spacing w:after="0"/>
        <w:rPr>
          <w:rFonts w:ascii="Times New Roman" w:hAnsi="Times New Roman"/>
          <w:sz w:val="32"/>
          <w:szCs w:val="32"/>
        </w:rPr>
      </w:pPr>
    </w:p>
    <w:p w14:paraId="2A97C7DA" w14:textId="77777777" w:rsidR="00D641AF" w:rsidRPr="007A68D5" w:rsidRDefault="00D641AF" w:rsidP="00D641AF">
      <w:pPr>
        <w:spacing w:after="0"/>
        <w:rPr>
          <w:rFonts w:ascii="Times New Roman" w:hAnsi="Times New Roman"/>
          <w:sz w:val="32"/>
          <w:szCs w:val="32"/>
        </w:rPr>
      </w:pPr>
    </w:p>
    <w:p w14:paraId="6F9C925C" w14:textId="77777777" w:rsidR="00D641AF" w:rsidRPr="007A68D5" w:rsidRDefault="00D641AF" w:rsidP="00D641AF">
      <w:pPr>
        <w:spacing w:after="0"/>
        <w:jc w:val="center"/>
        <w:rPr>
          <w:rFonts w:ascii="Times New Roman" w:hAnsi="Times New Roman"/>
          <w:sz w:val="32"/>
          <w:szCs w:val="32"/>
        </w:rPr>
      </w:pPr>
    </w:p>
    <w:p w14:paraId="64A7B820" w14:textId="77777777" w:rsidR="00D641AF" w:rsidRPr="007A68D5" w:rsidRDefault="00D641AF" w:rsidP="00D641AF">
      <w:pPr>
        <w:spacing w:after="0"/>
        <w:jc w:val="center"/>
        <w:rPr>
          <w:rFonts w:ascii="Times New Roman" w:hAnsi="Times New Roman"/>
          <w:sz w:val="32"/>
          <w:szCs w:val="32"/>
        </w:rPr>
      </w:pPr>
    </w:p>
    <w:p w14:paraId="114F8243" w14:textId="77777777" w:rsidR="00D641AF" w:rsidRPr="007A68D5" w:rsidRDefault="00D641AF" w:rsidP="00D641AF">
      <w:pPr>
        <w:spacing w:after="0"/>
        <w:jc w:val="center"/>
        <w:rPr>
          <w:rFonts w:ascii="Times New Roman" w:hAnsi="Times New Roman"/>
          <w:sz w:val="32"/>
          <w:szCs w:val="32"/>
        </w:rPr>
      </w:pPr>
    </w:p>
    <w:p w14:paraId="324507A0" w14:textId="77777777" w:rsidR="00D641AF" w:rsidRPr="007A68D5" w:rsidRDefault="00D641AF" w:rsidP="00D641AF">
      <w:pPr>
        <w:spacing w:after="0"/>
        <w:jc w:val="center"/>
        <w:rPr>
          <w:rFonts w:ascii="Times New Roman" w:hAnsi="Times New Roman"/>
          <w:sz w:val="32"/>
          <w:szCs w:val="32"/>
        </w:rPr>
      </w:pPr>
    </w:p>
    <w:p w14:paraId="1D426350" w14:textId="77777777" w:rsidR="00D641AF" w:rsidRPr="007A68D5" w:rsidRDefault="00D641AF" w:rsidP="00D641AF">
      <w:pPr>
        <w:spacing w:after="0"/>
        <w:jc w:val="center"/>
        <w:rPr>
          <w:rFonts w:ascii="Times New Roman" w:hAnsi="Times New Roman"/>
          <w:sz w:val="32"/>
          <w:szCs w:val="32"/>
        </w:rPr>
      </w:pPr>
    </w:p>
    <w:p w14:paraId="16E8B3E7" w14:textId="77777777" w:rsidR="00D641AF" w:rsidRPr="007A68D5" w:rsidRDefault="00D641AF" w:rsidP="00D641AF">
      <w:pPr>
        <w:spacing w:after="0"/>
        <w:jc w:val="center"/>
        <w:rPr>
          <w:rFonts w:ascii="Times New Roman" w:hAnsi="Times New Roman"/>
          <w:sz w:val="32"/>
          <w:szCs w:val="32"/>
        </w:rPr>
      </w:pPr>
    </w:p>
    <w:p w14:paraId="784A7576" w14:textId="77777777" w:rsidR="00D641AF" w:rsidRPr="007A68D5" w:rsidRDefault="00D641AF" w:rsidP="00D641AF">
      <w:pPr>
        <w:spacing w:after="0"/>
        <w:jc w:val="center"/>
        <w:rPr>
          <w:rFonts w:ascii="Times New Roman" w:hAnsi="Times New Roman"/>
          <w:sz w:val="32"/>
          <w:szCs w:val="32"/>
        </w:rPr>
      </w:pPr>
    </w:p>
    <w:p w14:paraId="5B893A2F" w14:textId="77777777" w:rsidR="00D641AF" w:rsidRPr="007A68D5" w:rsidRDefault="00D641AF" w:rsidP="00D641AF">
      <w:pPr>
        <w:spacing w:after="0"/>
        <w:jc w:val="center"/>
        <w:rPr>
          <w:rFonts w:ascii="Times New Roman" w:hAnsi="Times New Roman"/>
          <w:sz w:val="32"/>
          <w:szCs w:val="32"/>
        </w:rPr>
      </w:pPr>
    </w:p>
    <w:p w14:paraId="1BDAAE2B" w14:textId="77777777" w:rsidR="00D641AF" w:rsidRPr="007A68D5" w:rsidRDefault="00D641AF" w:rsidP="00D641AF">
      <w:pPr>
        <w:spacing w:after="0"/>
        <w:jc w:val="center"/>
        <w:rPr>
          <w:rFonts w:ascii="Times New Roman" w:hAnsi="Times New Roman"/>
          <w:sz w:val="24"/>
          <w:szCs w:val="24"/>
        </w:rPr>
      </w:pPr>
      <w:r w:rsidRPr="007A68D5">
        <w:rPr>
          <w:rFonts w:ascii="Times New Roman" w:hAnsi="Times New Roman"/>
          <w:sz w:val="24"/>
          <w:szCs w:val="24"/>
        </w:rPr>
        <w:t>г. Оренбург</w:t>
      </w:r>
    </w:p>
    <w:p w14:paraId="2F587566" w14:textId="77777777" w:rsidR="00D641AF" w:rsidRDefault="00D641AF" w:rsidP="00D641AF">
      <w:pPr>
        <w:spacing w:after="0"/>
        <w:jc w:val="center"/>
        <w:rPr>
          <w:rFonts w:ascii="Times New Roman" w:hAnsi="Times New Roman"/>
          <w:sz w:val="26"/>
          <w:szCs w:val="26"/>
        </w:rPr>
      </w:pPr>
      <w:r w:rsidRPr="007A68D5">
        <w:rPr>
          <w:rFonts w:ascii="Times New Roman" w:hAnsi="Times New Roman"/>
          <w:sz w:val="24"/>
          <w:szCs w:val="24"/>
        </w:rPr>
        <w:t>2023</w:t>
      </w:r>
      <w:r>
        <w:rPr>
          <w:rFonts w:ascii="Times New Roman" w:hAnsi="Times New Roman"/>
          <w:sz w:val="26"/>
          <w:szCs w:val="26"/>
        </w:rPr>
        <w:br w:type="page"/>
      </w:r>
    </w:p>
    <w:p w14:paraId="69238EDD" w14:textId="77777777" w:rsidR="00C422B9" w:rsidRDefault="006123FD" w:rsidP="006123FD">
      <w:pPr>
        <w:spacing w:after="0"/>
        <w:ind w:firstLine="709"/>
        <w:jc w:val="both"/>
        <w:rPr>
          <w:rFonts w:ascii="Times New Roman" w:hAnsi="Times New Roman"/>
          <w:bCs/>
          <w:sz w:val="24"/>
          <w:szCs w:val="24"/>
        </w:rPr>
      </w:pPr>
      <w:bookmarkStart w:id="0" w:name="_Hlk113966412"/>
      <w:r>
        <w:rPr>
          <w:rFonts w:ascii="Times New Roman" w:hAnsi="Times New Roman"/>
          <w:bCs/>
          <w:sz w:val="24"/>
          <w:szCs w:val="24"/>
        </w:rPr>
        <w:lastRenderedPageBreak/>
        <w:t>Рабочая программа общеобразовательной дисциплины «Химия» разработана в соответствии с ФГОС СОО (</w:t>
      </w:r>
      <w:proofErr w:type="spellStart"/>
      <w:r>
        <w:rPr>
          <w:rFonts w:ascii="Times New Roman" w:hAnsi="Times New Roman"/>
          <w:bCs/>
          <w:sz w:val="24"/>
          <w:szCs w:val="24"/>
        </w:rPr>
        <w:t>утв.</w:t>
      </w:r>
      <w:hyperlink r:id="rId9" w:history="1">
        <w:r>
          <w:rPr>
            <w:rStyle w:val="afff"/>
            <w:rFonts w:ascii="Times New Roman" w:hAnsi="Times New Roman"/>
            <w:bCs/>
            <w:sz w:val="24"/>
            <w:szCs w:val="24"/>
          </w:rPr>
          <w:t>приказом</w:t>
        </w:r>
        <w:proofErr w:type="spellEnd"/>
      </w:hyperlink>
      <w:r>
        <w:rPr>
          <w:rFonts w:ascii="Times New Roman" w:hAnsi="Times New Roman"/>
          <w:bCs/>
          <w:sz w:val="24"/>
          <w:szCs w:val="24"/>
        </w:rPr>
        <w:t xml:space="preserve"> Министерства образования и науки РФ от 17 мая 2012 г. N 413, с изм. и доп. от 12 августа 2022 г.); </w:t>
      </w:r>
    </w:p>
    <w:p w14:paraId="11AA95DF" w14:textId="77777777" w:rsidR="00C422B9" w:rsidRDefault="006123FD" w:rsidP="006123FD">
      <w:pPr>
        <w:spacing w:after="0"/>
        <w:ind w:firstLine="709"/>
        <w:jc w:val="both"/>
        <w:rPr>
          <w:rFonts w:ascii="Times New Roman" w:hAnsi="Times New Roman"/>
          <w:bCs/>
          <w:sz w:val="24"/>
          <w:szCs w:val="24"/>
        </w:rPr>
      </w:pPr>
      <w:r>
        <w:rPr>
          <w:rFonts w:ascii="Times New Roman" w:hAnsi="Times New Roman"/>
          <w:bCs/>
          <w:sz w:val="24"/>
          <w:szCs w:val="24"/>
        </w:rPr>
        <w:t xml:space="preserve">Приказом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 18.05.2023 № 371 «Об утверждении федеральной образовательной программы среднего общего образования» (Зарегистрировано в Минюсте России 12.07.2023 № 74228); </w:t>
      </w:r>
    </w:p>
    <w:p w14:paraId="41E75899" w14:textId="58443E10" w:rsidR="006123FD" w:rsidRDefault="006123FD" w:rsidP="006123FD">
      <w:pPr>
        <w:spacing w:after="0"/>
        <w:ind w:firstLine="709"/>
        <w:jc w:val="both"/>
        <w:rPr>
          <w:rFonts w:ascii="Times New Roman" w:hAnsi="Times New Roman"/>
          <w:bCs/>
          <w:sz w:val="24"/>
          <w:szCs w:val="24"/>
        </w:rPr>
      </w:pPr>
      <w:r>
        <w:rPr>
          <w:rFonts w:ascii="Times New Roman" w:hAnsi="Times New Roman"/>
          <w:bCs/>
          <w:sz w:val="24"/>
          <w:szCs w:val="24"/>
        </w:rPr>
        <w:t>Примерной рабочей программой общеобразовательной дисциплины «Химия»</w:t>
      </w:r>
      <w:bookmarkEnd w:id="0"/>
      <w:r>
        <w:rPr>
          <w:rFonts w:ascii="Times New Roman" w:hAnsi="Times New Roman"/>
          <w:bCs/>
          <w:sz w:val="24"/>
          <w:szCs w:val="24"/>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0B2FCDE4" w14:textId="77777777" w:rsidR="00D641AF" w:rsidRDefault="00D641AF" w:rsidP="00D641AF">
      <w:pPr>
        <w:spacing w:after="0"/>
        <w:ind w:right="139" w:firstLine="709"/>
        <w:jc w:val="both"/>
        <w:rPr>
          <w:rFonts w:ascii="Times New Roman" w:hAnsi="Times New Roman"/>
          <w:bCs/>
          <w:sz w:val="24"/>
          <w:szCs w:val="24"/>
        </w:rPr>
      </w:pPr>
    </w:p>
    <w:p w14:paraId="633EBFCB" w14:textId="77777777" w:rsidR="006123FD" w:rsidRDefault="006123FD" w:rsidP="00D641AF">
      <w:pPr>
        <w:spacing w:after="0"/>
        <w:ind w:right="139" w:firstLine="709"/>
        <w:jc w:val="both"/>
        <w:rPr>
          <w:rFonts w:ascii="Times New Roman" w:hAnsi="Times New Roman"/>
          <w:bCs/>
          <w:sz w:val="24"/>
          <w:szCs w:val="24"/>
        </w:rPr>
      </w:pPr>
    </w:p>
    <w:p w14:paraId="7950C342" w14:textId="77777777" w:rsidR="006123FD" w:rsidRDefault="006123FD" w:rsidP="00D641AF">
      <w:pPr>
        <w:spacing w:after="0"/>
        <w:ind w:right="139" w:firstLine="709"/>
        <w:jc w:val="both"/>
        <w:rPr>
          <w:rFonts w:ascii="Times New Roman" w:hAnsi="Times New Roman"/>
          <w:bCs/>
          <w:sz w:val="24"/>
          <w:szCs w:val="24"/>
        </w:rPr>
      </w:pPr>
    </w:p>
    <w:p w14:paraId="2A5FA620" w14:textId="77777777" w:rsidR="006123FD" w:rsidRPr="00D0115E" w:rsidRDefault="006123FD" w:rsidP="00D641AF">
      <w:pPr>
        <w:spacing w:after="0"/>
        <w:ind w:right="139" w:firstLine="709"/>
        <w:jc w:val="both"/>
        <w:rPr>
          <w:rFonts w:ascii="Times New Roman" w:hAnsi="Times New Roman"/>
          <w:bCs/>
          <w:sz w:val="24"/>
          <w:szCs w:val="24"/>
        </w:rPr>
      </w:pPr>
    </w:p>
    <w:p w14:paraId="43FA6A43" w14:textId="77777777" w:rsidR="00D641AF" w:rsidRPr="00D0115E" w:rsidRDefault="00D641AF" w:rsidP="00D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78CB5C49" w14:textId="77777777" w:rsidR="00D641AF" w:rsidRPr="00D0115E" w:rsidRDefault="00D641AF" w:rsidP="00D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0115E">
        <w:rPr>
          <w:rFonts w:ascii="Times New Roman" w:hAnsi="Times New Roman"/>
          <w:sz w:val="24"/>
          <w:szCs w:val="24"/>
        </w:rPr>
        <w:t>Разработчики:</w:t>
      </w:r>
    </w:p>
    <w:p w14:paraId="2CA05575" w14:textId="77777777" w:rsidR="00D641AF" w:rsidRPr="00D0115E" w:rsidRDefault="00D641AF" w:rsidP="00D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46908F7A" w14:textId="614B82AB" w:rsidR="00D641AF" w:rsidRPr="00D0115E" w:rsidRDefault="00D641AF" w:rsidP="00D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Pr>
          <w:rFonts w:ascii="Times New Roman" w:hAnsi="Times New Roman"/>
          <w:sz w:val="24"/>
          <w:szCs w:val="24"/>
        </w:rPr>
        <w:t>Завражина</w:t>
      </w:r>
      <w:proofErr w:type="spellEnd"/>
      <w:r>
        <w:rPr>
          <w:rFonts w:ascii="Times New Roman" w:hAnsi="Times New Roman"/>
          <w:sz w:val="24"/>
          <w:szCs w:val="24"/>
        </w:rPr>
        <w:t xml:space="preserve"> Н.А.</w:t>
      </w:r>
      <w:r w:rsidRPr="00D0115E">
        <w:rPr>
          <w:rFonts w:ascii="Times New Roman" w:hAnsi="Times New Roman"/>
          <w:sz w:val="24"/>
          <w:szCs w:val="24"/>
        </w:rPr>
        <w:t>. -преподаватель</w:t>
      </w:r>
    </w:p>
    <w:p w14:paraId="32DD0354" w14:textId="77777777" w:rsidR="00D641AF" w:rsidRPr="00D0115E" w:rsidRDefault="00D641AF" w:rsidP="00D641AF">
      <w:pPr>
        <w:spacing w:after="0"/>
        <w:ind w:right="139" w:firstLine="709"/>
        <w:jc w:val="both"/>
        <w:rPr>
          <w:rFonts w:ascii="Times New Roman" w:hAnsi="Times New Roman"/>
          <w:bCs/>
          <w:sz w:val="24"/>
          <w:szCs w:val="24"/>
        </w:rPr>
      </w:pPr>
    </w:p>
    <w:p w14:paraId="63D57658" w14:textId="77777777" w:rsidR="00D641AF" w:rsidRPr="00C81791" w:rsidRDefault="00D641AF" w:rsidP="00D641AF">
      <w:pPr>
        <w:spacing w:after="0" w:line="240" w:lineRule="auto"/>
        <w:ind w:firstLine="709"/>
        <w:jc w:val="both"/>
        <w:rPr>
          <w:rFonts w:ascii="Times New Roman" w:hAnsi="Times New Roman"/>
          <w:b/>
          <w:sz w:val="28"/>
          <w:szCs w:val="28"/>
          <w:highlight w:val="white"/>
        </w:rPr>
      </w:pPr>
      <w:r w:rsidRPr="00C81791">
        <w:rPr>
          <w:rFonts w:ascii="Times New Roman" w:hAnsi="Times New Roman"/>
          <w:b/>
          <w:sz w:val="28"/>
          <w:szCs w:val="28"/>
          <w:highlight w:val="white"/>
        </w:rPr>
        <w:br w:type="page"/>
      </w:r>
    </w:p>
    <w:p w14:paraId="021778E7" w14:textId="77777777" w:rsidR="00D641AF" w:rsidRDefault="00D641AF" w:rsidP="00D641AF">
      <w:pPr>
        <w:tabs>
          <w:tab w:val="left" w:pos="8364"/>
        </w:tabs>
        <w:spacing w:line="240" w:lineRule="auto"/>
        <w:jc w:val="center"/>
        <w:rPr>
          <w:rFonts w:ascii="Times New Roman" w:hAnsi="Times New Roman"/>
          <w:b/>
          <w:sz w:val="24"/>
          <w:szCs w:val="24"/>
        </w:rPr>
      </w:pPr>
      <w:bookmarkStart w:id="1" w:name="_Hlk125106949"/>
      <w:r w:rsidRPr="00D0115E">
        <w:rPr>
          <w:rFonts w:ascii="Times New Roman" w:hAnsi="Times New Roman"/>
          <w:b/>
          <w:sz w:val="24"/>
          <w:szCs w:val="24"/>
        </w:rPr>
        <w:t>СОДЕРЖАНИЕ</w:t>
      </w:r>
    </w:p>
    <w:p w14:paraId="72A16F4A" w14:textId="77777777" w:rsidR="00D641AF" w:rsidRDefault="00D641AF" w:rsidP="00D641AF">
      <w:pPr>
        <w:tabs>
          <w:tab w:val="left" w:pos="8364"/>
        </w:tabs>
        <w:spacing w:line="240" w:lineRule="auto"/>
        <w:jc w:val="center"/>
        <w:rPr>
          <w:rFonts w:ascii="Times New Roman" w:hAnsi="Times New Roman"/>
          <w:b/>
          <w:sz w:val="24"/>
          <w:szCs w:val="24"/>
        </w:rPr>
      </w:pPr>
    </w:p>
    <w:p w14:paraId="64021E55" w14:textId="77777777" w:rsidR="00D641AF" w:rsidRPr="00D641AF" w:rsidRDefault="00D641AF" w:rsidP="00D641AF">
      <w:pPr>
        <w:pStyle w:val="10"/>
        <w:tabs>
          <w:tab w:val="right" w:leader="dot" w:pos="9345"/>
        </w:tabs>
        <w:spacing w:after="0" w:line="240" w:lineRule="auto"/>
        <w:jc w:val="both"/>
        <w:rPr>
          <w:rFonts w:ascii="Times New Roman" w:hAnsi="Times New Roman" w:cs="Times New Roman"/>
          <w:sz w:val="24"/>
          <w:szCs w:val="24"/>
        </w:rPr>
      </w:pPr>
    </w:p>
    <w:p w14:paraId="76803D70" w14:textId="522BA9FE" w:rsidR="00A4026B" w:rsidRDefault="00A4026B" w:rsidP="00576E57">
      <w:pPr>
        <w:pStyle w:val="10"/>
        <w:tabs>
          <w:tab w:val="right" w:leader="dot" w:pos="93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r w:rsidR="007B0C4E">
        <w:rPr>
          <w:rFonts w:ascii="Times New Roman" w:hAnsi="Times New Roman" w:cs="Times New Roman"/>
          <w:sz w:val="24"/>
          <w:szCs w:val="24"/>
        </w:rPr>
        <w:t>4</w:t>
      </w:r>
    </w:p>
    <w:p w14:paraId="40529598" w14:textId="63055572" w:rsidR="00D641AF" w:rsidRDefault="00216B31" w:rsidP="00576E57">
      <w:pPr>
        <w:pStyle w:val="10"/>
        <w:tabs>
          <w:tab w:val="right" w:leader="dot" w:pos="93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4026B">
        <w:rPr>
          <w:rFonts w:ascii="Times New Roman" w:hAnsi="Times New Roman" w:cs="Times New Roman"/>
          <w:sz w:val="24"/>
          <w:szCs w:val="24"/>
        </w:rPr>
        <w:t>.</w:t>
      </w:r>
      <w:r>
        <w:rPr>
          <w:rFonts w:ascii="Times New Roman" w:hAnsi="Times New Roman" w:cs="Times New Roman"/>
          <w:sz w:val="24"/>
          <w:szCs w:val="24"/>
        </w:rPr>
        <w:t xml:space="preserve"> </w:t>
      </w:r>
      <w:r w:rsidR="00D641AF" w:rsidRPr="00D641AF">
        <w:rPr>
          <w:rFonts w:ascii="Times New Roman" w:hAnsi="Times New Roman" w:cs="Times New Roman"/>
          <w:sz w:val="24"/>
          <w:szCs w:val="24"/>
        </w:rPr>
        <w:t>Общая характеристика рабочей программы общеобразовательной дисциплины «</w:t>
      </w:r>
      <w:proofErr w:type="gramStart"/>
      <w:r w:rsidR="00D641AF" w:rsidRPr="00D641AF">
        <w:rPr>
          <w:rFonts w:ascii="Times New Roman" w:hAnsi="Times New Roman" w:cs="Times New Roman"/>
          <w:sz w:val="24"/>
          <w:szCs w:val="24"/>
        </w:rPr>
        <w:t>Химия</w:t>
      </w:r>
      <w:r w:rsidR="00D641AF">
        <w:rPr>
          <w:rFonts w:ascii="Times New Roman" w:hAnsi="Times New Roman" w:cs="Times New Roman"/>
          <w:sz w:val="24"/>
          <w:szCs w:val="24"/>
        </w:rPr>
        <w:t>»</w:t>
      </w:r>
      <w:r w:rsidR="00576E57">
        <w:rPr>
          <w:rFonts w:ascii="Times New Roman" w:hAnsi="Times New Roman" w:cs="Times New Roman"/>
          <w:sz w:val="24"/>
          <w:szCs w:val="24"/>
        </w:rPr>
        <w:t>…</w:t>
      </w:r>
      <w:proofErr w:type="gramEnd"/>
      <w:r w:rsidR="005E1CED">
        <w:rPr>
          <w:rFonts w:ascii="Times New Roman" w:hAnsi="Times New Roman" w:cs="Times New Roman"/>
          <w:sz w:val="24"/>
          <w:szCs w:val="24"/>
        </w:rPr>
        <w:t>……</w:t>
      </w:r>
      <w:r w:rsidR="007B0C4E">
        <w:rPr>
          <w:rFonts w:ascii="Times New Roman" w:hAnsi="Times New Roman" w:cs="Times New Roman"/>
          <w:sz w:val="24"/>
          <w:szCs w:val="24"/>
        </w:rPr>
        <w:t>………………………………………………………………………………4</w:t>
      </w:r>
    </w:p>
    <w:p w14:paraId="5D6DCA12" w14:textId="0385FB14" w:rsidR="00D641AF" w:rsidRDefault="00216B31" w:rsidP="00576E57">
      <w:pPr>
        <w:spacing w:line="360" w:lineRule="auto"/>
        <w:rPr>
          <w:rFonts w:ascii="Times New Roman" w:hAnsi="Times New Roman" w:cs="Times New Roman"/>
          <w:sz w:val="24"/>
          <w:szCs w:val="24"/>
        </w:rPr>
      </w:pPr>
      <w:r>
        <w:rPr>
          <w:rFonts w:ascii="Times New Roman" w:hAnsi="Times New Roman" w:cs="Times New Roman"/>
          <w:sz w:val="24"/>
          <w:szCs w:val="24"/>
        </w:rPr>
        <w:t>2</w:t>
      </w:r>
      <w:r w:rsidR="00D641AF" w:rsidRPr="00D641AF">
        <w:rPr>
          <w:rFonts w:ascii="Times New Roman" w:hAnsi="Times New Roman" w:cs="Times New Roman"/>
          <w:sz w:val="24"/>
          <w:szCs w:val="24"/>
        </w:rPr>
        <w:t>.</w:t>
      </w:r>
      <w:r>
        <w:rPr>
          <w:rFonts w:ascii="Times New Roman" w:hAnsi="Times New Roman" w:cs="Times New Roman"/>
          <w:sz w:val="24"/>
          <w:szCs w:val="24"/>
        </w:rPr>
        <w:t xml:space="preserve"> </w:t>
      </w:r>
      <w:r w:rsidR="00D641AF" w:rsidRPr="00D641AF">
        <w:rPr>
          <w:rFonts w:ascii="Times New Roman" w:hAnsi="Times New Roman" w:cs="Times New Roman"/>
          <w:sz w:val="24"/>
          <w:szCs w:val="24"/>
        </w:rPr>
        <w:t>Структура и</w:t>
      </w:r>
      <w:r w:rsidR="00D641AF">
        <w:rPr>
          <w:rFonts w:ascii="Times New Roman" w:hAnsi="Times New Roman" w:cs="Times New Roman"/>
          <w:sz w:val="24"/>
          <w:szCs w:val="24"/>
        </w:rPr>
        <w:t xml:space="preserve"> содержание общеобразовательной </w:t>
      </w:r>
      <w:proofErr w:type="spellStart"/>
      <w:proofErr w:type="gramStart"/>
      <w:r w:rsidR="00D641AF" w:rsidRPr="00D641AF">
        <w:rPr>
          <w:rFonts w:ascii="Times New Roman" w:hAnsi="Times New Roman" w:cs="Times New Roman"/>
          <w:sz w:val="24"/>
          <w:szCs w:val="24"/>
        </w:rPr>
        <w:t>дисциплины»Х</w:t>
      </w:r>
      <w:r w:rsidR="00D641AF">
        <w:rPr>
          <w:rFonts w:ascii="Times New Roman" w:hAnsi="Times New Roman" w:cs="Times New Roman"/>
          <w:sz w:val="24"/>
          <w:szCs w:val="24"/>
        </w:rPr>
        <w:t>имия</w:t>
      </w:r>
      <w:proofErr w:type="spellEnd"/>
      <w:proofErr w:type="gramEnd"/>
      <w:r w:rsidR="00D641AF">
        <w:rPr>
          <w:rFonts w:ascii="Times New Roman" w:hAnsi="Times New Roman" w:cs="Times New Roman"/>
          <w:sz w:val="24"/>
          <w:szCs w:val="24"/>
        </w:rPr>
        <w:t>»</w:t>
      </w:r>
      <w:r w:rsidR="007B0C4E">
        <w:rPr>
          <w:rFonts w:ascii="Times New Roman" w:hAnsi="Times New Roman" w:cs="Times New Roman"/>
          <w:sz w:val="24"/>
          <w:szCs w:val="24"/>
        </w:rPr>
        <w:t>……………… 21</w:t>
      </w:r>
    </w:p>
    <w:p w14:paraId="022462DB" w14:textId="3745CDA5" w:rsidR="00D641AF" w:rsidRDefault="00216B31" w:rsidP="00576E57">
      <w:pPr>
        <w:spacing w:line="240" w:lineRule="auto"/>
        <w:rPr>
          <w:rFonts w:ascii="Times New Roman" w:hAnsi="Times New Roman" w:cs="Times New Roman"/>
          <w:sz w:val="24"/>
          <w:szCs w:val="24"/>
        </w:rPr>
      </w:pPr>
      <w:r>
        <w:rPr>
          <w:rFonts w:ascii="Times New Roman" w:hAnsi="Times New Roman" w:cs="Times New Roman"/>
          <w:sz w:val="24"/>
          <w:szCs w:val="24"/>
        </w:rPr>
        <w:t>3</w:t>
      </w:r>
      <w:r w:rsidR="00D641AF">
        <w:rPr>
          <w:rFonts w:ascii="Times New Roman" w:hAnsi="Times New Roman" w:cs="Times New Roman"/>
          <w:sz w:val="24"/>
          <w:szCs w:val="24"/>
        </w:rPr>
        <w:t>.</w:t>
      </w:r>
      <w:r>
        <w:rPr>
          <w:rFonts w:ascii="Times New Roman" w:hAnsi="Times New Roman" w:cs="Times New Roman"/>
          <w:sz w:val="24"/>
          <w:szCs w:val="24"/>
        </w:rPr>
        <w:t xml:space="preserve"> </w:t>
      </w:r>
      <w:r w:rsidR="00D641AF">
        <w:rPr>
          <w:rFonts w:ascii="Times New Roman" w:hAnsi="Times New Roman" w:cs="Times New Roman"/>
          <w:sz w:val="24"/>
          <w:szCs w:val="24"/>
        </w:rPr>
        <w:t>Условия реализации программы общеобразовательной дисциплины «</w:t>
      </w:r>
      <w:proofErr w:type="gramStart"/>
      <w:r w:rsidR="00D641AF">
        <w:rPr>
          <w:rFonts w:ascii="Times New Roman" w:hAnsi="Times New Roman" w:cs="Times New Roman"/>
          <w:sz w:val="24"/>
          <w:szCs w:val="24"/>
        </w:rPr>
        <w:t>Химия»</w:t>
      </w:r>
      <w:r w:rsidR="007B0C4E">
        <w:rPr>
          <w:rFonts w:ascii="Times New Roman" w:hAnsi="Times New Roman" w:cs="Times New Roman"/>
          <w:sz w:val="24"/>
          <w:szCs w:val="24"/>
        </w:rPr>
        <w:t>…</w:t>
      </w:r>
      <w:proofErr w:type="gramEnd"/>
      <w:r w:rsidR="007B0C4E">
        <w:rPr>
          <w:rFonts w:ascii="Times New Roman" w:hAnsi="Times New Roman" w:cs="Times New Roman"/>
          <w:sz w:val="24"/>
          <w:szCs w:val="24"/>
        </w:rPr>
        <w:t>…   32</w:t>
      </w:r>
    </w:p>
    <w:p w14:paraId="4192BDF2" w14:textId="6C62AAFB" w:rsidR="00576E57" w:rsidRDefault="00216B31" w:rsidP="005E1CED">
      <w:pPr>
        <w:spacing w:line="360" w:lineRule="auto"/>
        <w:rPr>
          <w:rFonts w:ascii="Times New Roman" w:hAnsi="Times New Roman" w:cs="Times New Roman"/>
          <w:sz w:val="24"/>
          <w:szCs w:val="24"/>
        </w:rPr>
      </w:pPr>
      <w:r>
        <w:rPr>
          <w:rFonts w:ascii="Times New Roman" w:hAnsi="Times New Roman" w:cs="Times New Roman"/>
          <w:sz w:val="24"/>
          <w:szCs w:val="24"/>
        </w:rPr>
        <w:t>4</w:t>
      </w:r>
      <w:r w:rsidR="00576E57">
        <w:rPr>
          <w:rFonts w:ascii="Times New Roman" w:hAnsi="Times New Roman" w:cs="Times New Roman"/>
          <w:sz w:val="24"/>
          <w:szCs w:val="24"/>
        </w:rPr>
        <w:t>. Контроль и оценка результатов освоения общеобразовательной дисциплины «</w:t>
      </w:r>
      <w:proofErr w:type="gramStart"/>
      <w:r w:rsidR="00576E57">
        <w:rPr>
          <w:rFonts w:ascii="Times New Roman" w:hAnsi="Times New Roman" w:cs="Times New Roman"/>
          <w:sz w:val="24"/>
          <w:szCs w:val="24"/>
        </w:rPr>
        <w:t>Химия»…</w:t>
      </w:r>
      <w:proofErr w:type="gramEnd"/>
      <w:r w:rsidR="005E1CED">
        <w:rPr>
          <w:rFonts w:ascii="Times New Roman" w:hAnsi="Times New Roman" w:cs="Times New Roman"/>
          <w:sz w:val="24"/>
          <w:szCs w:val="24"/>
        </w:rPr>
        <w:t>………</w:t>
      </w:r>
      <w:r w:rsidR="007B0C4E">
        <w:rPr>
          <w:rFonts w:ascii="Times New Roman" w:hAnsi="Times New Roman" w:cs="Times New Roman"/>
          <w:sz w:val="24"/>
          <w:szCs w:val="24"/>
        </w:rPr>
        <w:t>…………………………………………………………………………   33</w:t>
      </w:r>
    </w:p>
    <w:p w14:paraId="4EFE5BC7" w14:textId="77777777" w:rsidR="00D641AF" w:rsidRDefault="00D641AF" w:rsidP="005E1CED">
      <w:pPr>
        <w:spacing w:line="360" w:lineRule="auto"/>
        <w:rPr>
          <w:rFonts w:ascii="Times New Roman" w:hAnsi="Times New Roman" w:cs="Times New Roman"/>
          <w:sz w:val="24"/>
          <w:szCs w:val="24"/>
        </w:rPr>
      </w:pPr>
    </w:p>
    <w:p w14:paraId="3B41C594" w14:textId="57EDEC21" w:rsidR="00D641AF" w:rsidRPr="00D641AF" w:rsidRDefault="00D641AF" w:rsidP="00576E57">
      <w:pPr>
        <w:spacing w:line="240" w:lineRule="auto"/>
        <w:rPr>
          <w:rFonts w:ascii="Times New Roman" w:hAnsi="Times New Roman" w:cs="Times New Roman"/>
          <w:sz w:val="24"/>
          <w:szCs w:val="24"/>
        </w:rPr>
      </w:pPr>
      <w:r>
        <w:t xml:space="preserve">                                 </w:t>
      </w:r>
    </w:p>
    <w:p w14:paraId="6545A50A" w14:textId="77777777" w:rsidR="00D641AF" w:rsidRDefault="00D641AF" w:rsidP="00D641AF">
      <w:pPr>
        <w:pStyle w:val="10"/>
        <w:tabs>
          <w:tab w:val="right" w:leader="dot" w:pos="9345"/>
        </w:tabs>
        <w:spacing w:after="0" w:line="240" w:lineRule="auto"/>
        <w:jc w:val="both"/>
      </w:pPr>
    </w:p>
    <w:p w14:paraId="3BD96E83" w14:textId="77777777" w:rsidR="00D641AF" w:rsidRDefault="00D641AF" w:rsidP="00D641AF">
      <w:pPr>
        <w:pStyle w:val="10"/>
        <w:tabs>
          <w:tab w:val="right" w:leader="dot" w:pos="9345"/>
        </w:tabs>
        <w:spacing w:after="0" w:line="240" w:lineRule="auto"/>
        <w:jc w:val="both"/>
      </w:pPr>
    </w:p>
    <w:p w14:paraId="1F71776D" w14:textId="77777777" w:rsidR="00D641AF" w:rsidRDefault="00D641AF" w:rsidP="00D641AF">
      <w:pPr>
        <w:pStyle w:val="10"/>
        <w:tabs>
          <w:tab w:val="right" w:leader="dot" w:pos="9345"/>
        </w:tabs>
        <w:spacing w:after="0" w:line="240" w:lineRule="auto"/>
        <w:jc w:val="both"/>
      </w:pPr>
    </w:p>
    <w:bookmarkEnd w:id="1"/>
    <w:p w14:paraId="5985DBD5" w14:textId="46A2EDE3" w:rsidR="00D641AF" w:rsidRPr="00D0115E" w:rsidRDefault="00D641AF" w:rsidP="00D641AF">
      <w:pPr>
        <w:pStyle w:val="affe"/>
        <w:spacing w:before="0" w:line="240" w:lineRule="auto"/>
        <w:rPr>
          <w:rFonts w:ascii="Times New Roman" w:hAnsi="Times New Roman" w:cs="Times New Roman"/>
          <w:b/>
          <w:bCs/>
          <w:sz w:val="24"/>
          <w:szCs w:val="24"/>
        </w:rPr>
      </w:pPr>
    </w:p>
    <w:p w14:paraId="4CD5805F" w14:textId="77777777" w:rsidR="00576E57" w:rsidRDefault="00576E57" w:rsidP="00576E57">
      <w:pPr>
        <w:pStyle w:val="1"/>
        <w:spacing w:line="240" w:lineRule="auto"/>
        <w:jc w:val="center"/>
        <w:rPr>
          <w:rFonts w:ascii="Times New Roman" w:hAnsi="Times New Roman" w:cs="Times New Roman"/>
          <w:bCs/>
          <w:sz w:val="24"/>
          <w:szCs w:val="24"/>
        </w:rPr>
      </w:pPr>
      <w:bookmarkStart w:id="2" w:name="_Toc113637405"/>
      <w:bookmarkStart w:id="3" w:name="_Toc124938099"/>
      <w:bookmarkStart w:id="4" w:name="_Hlk125106965"/>
      <w:bookmarkStart w:id="5" w:name="_Toc129698915"/>
    </w:p>
    <w:p w14:paraId="35AA90CF" w14:textId="77777777" w:rsidR="00576E57" w:rsidRDefault="00576E57" w:rsidP="00576E57">
      <w:pPr>
        <w:pStyle w:val="1"/>
        <w:spacing w:line="240" w:lineRule="auto"/>
        <w:jc w:val="center"/>
        <w:rPr>
          <w:rFonts w:ascii="Times New Roman" w:hAnsi="Times New Roman" w:cs="Times New Roman"/>
          <w:bCs/>
          <w:sz w:val="24"/>
          <w:szCs w:val="24"/>
        </w:rPr>
      </w:pPr>
    </w:p>
    <w:p w14:paraId="6B8215EF" w14:textId="77777777" w:rsidR="00576E57" w:rsidRDefault="00576E57" w:rsidP="00576E57">
      <w:pPr>
        <w:pStyle w:val="1"/>
        <w:spacing w:line="240" w:lineRule="auto"/>
        <w:jc w:val="center"/>
        <w:rPr>
          <w:rFonts w:ascii="Times New Roman" w:hAnsi="Times New Roman" w:cs="Times New Roman"/>
          <w:bCs/>
          <w:sz w:val="24"/>
          <w:szCs w:val="24"/>
        </w:rPr>
      </w:pPr>
    </w:p>
    <w:p w14:paraId="78906FA0" w14:textId="77777777" w:rsidR="00576E57" w:rsidRDefault="00576E57" w:rsidP="00576E57">
      <w:pPr>
        <w:pStyle w:val="1"/>
        <w:spacing w:line="240" w:lineRule="auto"/>
        <w:jc w:val="center"/>
        <w:rPr>
          <w:rFonts w:ascii="Times New Roman" w:hAnsi="Times New Roman" w:cs="Times New Roman"/>
          <w:bCs/>
          <w:sz w:val="24"/>
          <w:szCs w:val="24"/>
        </w:rPr>
      </w:pPr>
    </w:p>
    <w:bookmarkEnd w:id="2"/>
    <w:bookmarkEnd w:id="3"/>
    <w:bookmarkEnd w:id="4"/>
    <w:p w14:paraId="56AF5837" w14:textId="2B53B97E" w:rsidR="00576E57" w:rsidRDefault="00576E57" w:rsidP="00576E57">
      <w:pPr>
        <w:pStyle w:val="1"/>
        <w:spacing w:line="240" w:lineRule="auto"/>
        <w:jc w:val="center"/>
        <w:rPr>
          <w:rFonts w:ascii="Times New Roman" w:hAnsi="Times New Roman" w:cs="Times New Roman"/>
          <w:bCs/>
          <w:sz w:val="24"/>
          <w:szCs w:val="24"/>
        </w:rPr>
      </w:pPr>
    </w:p>
    <w:p w14:paraId="5A36E9DF" w14:textId="77777777" w:rsidR="00576E57" w:rsidRDefault="00576E57" w:rsidP="00576E57"/>
    <w:p w14:paraId="07B7025B" w14:textId="77777777" w:rsidR="00576E57" w:rsidRDefault="00576E57" w:rsidP="00576E57"/>
    <w:p w14:paraId="12E21795" w14:textId="77777777" w:rsidR="00576E57" w:rsidRDefault="00576E57" w:rsidP="00576E57"/>
    <w:p w14:paraId="06AF5D4A" w14:textId="77777777" w:rsidR="00576E57" w:rsidRDefault="00576E57" w:rsidP="00576E57"/>
    <w:p w14:paraId="109A8F2A" w14:textId="77777777" w:rsidR="00576E57" w:rsidRDefault="00576E57" w:rsidP="00576E57"/>
    <w:p w14:paraId="14730957" w14:textId="77777777" w:rsidR="00576E57" w:rsidRDefault="00576E57" w:rsidP="00576E57"/>
    <w:p w14:paraId="1C3A023C" w14:textId="77777777" w:rsidR="00576E57" w:rsidRPr="00576E57" w:rsidRDefault="00576E57" w:rsidP="00576E57"/>
    <w:bookmarkEnd w:id="5"/>
    <w:p w14:paraId="43DE3D97" w14:textId="0D56D168" w:rsidR="00A4026B" w:rsidRDefault="00A4026B" w:rsidP="00216B31">
      <w:pPr>
        <w:pStyle w:val="1"/>
        <w:spacing w:line="240" w:lineRule="auto"/>
        <w:rPr>
          <w:rFonts w:ascii="Times New Roman" w:hAnsi="Times New Roman" w:cs="Times New Roman"/>
          <w:bCs/>
          <w:sz w:val="24"/>
          <w:szCs w:val="24"/>
        </w:rPr>
      </w:pPr>
      <w:r>
        <w:rPr>
          <w:rFonts w:ascii="Times New Roman" w:hAnsi="Times New Roman" w:cs="Times New Roman"/>
          <w:bCs/>
          <w:sz w:val="24"/>
          <w:szCs w:val="24"/>
        </w:rPr>
        <w:t>Пояснительная записка</w:t>
      </w:r>
    </w:p>
    <w:p w14:paraId="46A3170C" w14:textId="7F24F1BD" w:rsidR="00A4026B" w:rsidRPr="00A4026B" w:rsidRDefault="00A4026B" w:rsidP="00216B31">
      <w:pPr>
        <w:pStyle w:val="ConsPlusNormal"/>
        <w:ind w:firstLine="709"/>
        <w:jc w:val="both"/>
      </w:pPr>
      <w:r w:rsidRPr="00A4026B">
        <w:t xml:space="preserve">Рабочая 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w:t>
      </w:r>
      <w:hyperlink r:id="rId10" w:history="1">
        <w:r w:rsidRPr="00A4026B">
          <w:t>ФГОС СОО</w:t>
        </w:r>
      </w:hyperlink>
      <w:r w:rsidRPr="00A4026B">
        <w:t xml:space="preserve">, с учетом </w:t>
      </w:r>
      <w:hyperlink r:id="rId11" w:history="1">
        <w:r w:rsidRPr="00A4026B">
          <w:t>Концепции</w:t>
        </w:r>
      </w:hyperlink>
      <w:r w:rsidRPr="00A4026B">
        <w:t xml:space="preserve">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79B7FBA7" w14:textId="39777B48" w:rsidR="00A4026B" w:rsidRDefault="00A4026B" w:rsidP="00216B31">
      <w:pPr>
        <w:pStyle w:val="ConsPlusNormal"/>
        <w:ind w:firstLine="709"/>
        <w:jc w:val="both"/>
      </w:pPr>
      <w:r>
        <w:t xml:space="preserve">Основу подходов к разработке </w:t>
      </w:r>
      <w:r w:rsidR="006505B7">
        <w:t xml:space="preserve"> </w:t>
      </w:r>
      <w:r>
        <w:t xml:space="preserve">программы по химии, к определению общей стратегии обучения, воспитания и развития обучающихся средствами учебного предмета "Химия"  на базовом уровне составили концептуальные положения </w:t>
      </w:r>
      <w:hyperlink r:id="rId12" w:history="1">
        <w:r>
          <w:rPr>
            <w:color w:val="0000FF"/>
          </w:rPr>
          <w:t>ФГОС СОО</w:t>
        </w:r>
      </w:hyperlink>
      <w:r>
        <w:t xml:space="preserve"> о взаимообусловленности целей, содержания, результатов обучения и требований к уровню подготовки выпускников.</w:t>
      </w:r>
    </w:p>
    <w:p w14:paraId="223E1CC5" w14:textId="75377CEE" w:rsidR="00A4026B" w:rsidRDefault="00A4026B" w:rsidP="00216B31">
      <w:pPr>
        <w:pStyle w:val="ConsPlusNormal"/>
        <w:ind w:firstLine="709"/>
        <w:jc w:val="both"/>
      </w:pPr>
      <w:r>
        <w:t>В соответствии с данными положениями рабочая программа по химии (базовый уровень) на уровне среднего общего образования:</w:t>
      </w:r>
    </w:p>
    <w:p w14:paraId="43E28902" w14:textId="77777777" w:rsidR="00A4026B" w:rsidRDefault="00A4026B" w:rsidP="00216B31">
      <w:pPr>
        <w:pStyle w:val="ConsPlusNormal"/>
        <w:ind w:firstLine="709"/>
        <w:jc w:val="both"/>
      </w:pPr>
      <w: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64AEEA97" w14:textId="39ABD044" w:rsidR="00A4026B" w:rsidRDefault="002608CC" w:rsidP="00216B31">
      <w:pPr>
        <w:pStyle w:val="ConsPlusNormal"/>
        <w:ind w:firstLine="709"/>
        <w:jc w:val="both"/>
      </w:pPr>
      <w:r>
        <w:t xml:space="preserve">дает </w:t>
      </w:r>
      <w:r w:rsidR="00A4026B">
        <w:t>распределение учебных часов по тематическим</w:t>
      </w:r>
      <w:r w:rsidR="00D803B8">
        <w:t xml:space="preserve"> </w:t>
      </w:r>
      <w:proofErr w:type="gramStart"/>
      <w:r w:rsidR="00D803B8">
        <w:t xml:space="preserve">разделам, </w:t>
      </w:r>
      <w:r>
        <w:t xml:space="preserve"> </w:t>
      </w:r>
      <w:r w:rsidR="00A4026B">
        <w:t xml:space="preserve"> </w:t>
      </w:r>
      <w:proofErr w:type="gramEnd"/>
      <w:r w:rsidR="00A4026B">
        <w:t xml:space="preserve">последовательность изучения отдельных тем курса с учетом </w:t>
      </w:r>
      <w:proofErr w:type="spellStart"/>
      <w:r w:rsidR="00A4026B">
        <w:t>межпредметных</w:t>
      </w:r>
      <w:proofErr w:type="spellEnd"/>
      <w:r w:rsidR="00A4026B">
        <w:t xml:space="preserve"> и </w:t>
      </w:r>
      <w:proofErr w:type="spellStart"/>
      <w:r w:rsidR="00A4026B">
        <w:t>внутрипредметных</w:t>
      </w:r>
      <w:proofErr w:type="spellEnd"/>
      <w:r w:rsidR="00A4026B">
        <w:t xml:space="preserve"> связей, логики учебного процесса, возрастных особенностей обучающихся;</w:t>
      </w:r>
    </w:p>
    <w:p w14:paraId="256A8D08" w14:textId="77777777" w:rsidR="00A4026B" w:rsidRDefault="00A4026B" w:rsidP="00216B31">
      <w:pPr>
        <w:pStyle w:val="ConsPlusNormal"/>
        <w:ind w:firstLine="709"/>
        <w:jc w:val="both"/>
      </w:pPr>
      <w:r>
        <w:t>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p>
    <w:p w14:paraId="59CC6E05" w14:textId="5B06CC91" w:rsidR="00576E57" w:rsidRPr="007A68D5" w:rsidRDefault="00216B31" w:rsidP="00216B31">
      <w:pPr>
        <w:pStyle w:val="1"/>
        <w:spacing w:line="240" w:lineRule="auto"/>
        <w:jc w:val="both"/>
        <w:rPr>
          <w:rFonts w:ascii="Times New Roman" w:hAnsi="Times New Roman" w:cs="Times New Roman"/>
          <w:b w:val="0"/>
          <w:bCs/>
          <w:sz w:val="24"/>
          <w:szCs w:val="24"/>
        </w:rPr>
      </w:pPr>
      <w:r>
        <w:rPr>
          <w:rFonts w:ascii="Times New Roman" w:hAnsi="Times New Roman" w:cs="Times New Roman"/>
          <w:bCs/>
          <w:sz w:val="24"/>
          <w:szCs w:val="24"/>
        </w:rPr>
        <w:t xml:space="preserve">1. </w:t>
      </w:r>
      <w:r w:rsidR="00576E57" w:rsidRPr="007A68D5">
        <w:rPr>
          <w:rFonts w:ascii="Times New Roman" w:hAnsi="Times New Roman" w:cs="Times New Roman"/>
          <w:bCs/>
          <w:sz w:val="24"/>
          <w:szCs w:val="24"/>
        </w:rPr>
        <w:t xml:space="preserve">Общая характеристика рабочей программы общеобразовательной дисциплины </w:t>
      </w:r>
      <w:bookmarkStart w:id="6" w:name="_Hlk124847644"/>
      <w:r w:rsidR="00576E57" w:rsidRPr="007A68D5">
        <w:rPr>
          <w:rFonts w:ascii="Times New Roman" w:hAnsi="Times New Roman" w:cs="Times New Roman"/>
          <w:bCs/>
          <w:sz w:val="24"/>
          <w:szCs w:val="24"/>
        </w:rPr>
        <w:t>«Химия»</w:t>
      </w:r>
      <w:bookmarkEnd w:id="6"/>
    </w:p>
    <w:p w14:paraId="12A59F18" w14:textId="77777777" w:rsidR="00576E57" w:rsidRPr="007A68D5" w:rsidRDefault="00576E57" w:rsidP="0057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76D5170F" w14:textId="77777777" w:rsidR="00576E57" w:rsidRPr="007A68D5" w:rsidRDefault="00576E57" w:rsidP="00576E57">
      <w:pPr>
        <w:pStyle w:val="ad"/>
        <w:widowControl w:val="0"/>
        <w:numPr>
          <w:ilvl w:val="1"/>
          <w:numId w:val="3"/>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4"/>
          <w:szCs w:val="24"/>
        </w:rPr>
      </w:pPr>
      <w:r w:rsidRPr="007A68D5">
        <w:rPr>
          <w:rFonts w:ascii="Times New Roman" w:hAnsi="Times New Roman" w:cs="Times New Roman"/>
          <w:b/>
          <w:bCs/>
          <w:sz w:val="24"/>
          <w:szCs w:val="24"/>
        </w:rPr>
        <w:t>Место дисциплины в структуре основной профессиональной образовательной программы</w:t>
      </w:r>
    </w:p>
    <w:p w14:paraId="54EB0373" w14:textId="74D580BE" w:rsidR="00576E57" w:rsidRPr="007A68D5" w:rsidRDefault="00576E57" w:rsidP="00576E57">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b/>
          <w:sz w:val="24"/>
          <w:szCs w:val="24"/>
          <w:highlight w:val="white"/>
        </w:rPr>
      </w:pPr>
      <w:r w:rsidRPr="007A68D5">
        <w:rPr>
          <w:rFonts w:ascii="Times New Roman" w:hAnsi="Times New Roman" w:cs="Times New Roman"/>
          <w:bCs/>
          <w:sz w:val="24"/>
          <w:szCs w:val="24"/>
        </w:rPr>
        <w:t>Общеобразовательная дисциплина «Химия» является обязательной частью общеобразовательного цикла образовательной программы СПО в соответствии с ФГОС по</w:t>
      </w:r>
    </w:p>
    <w:p w14:paraId="060D5CD2" w14:textId="20E72D36" w:rsidR="00FA750E" w:rsidRPr="00FA750E" w:rsidRDefault="00576E57" w:rsidP="00FA750E">
      <w:pPr>
        <w:spacing w:after="0"/>
        <w:ind w:hanging="2"/>
        <w:rPr>
          <w:rFonts w:ascii="Times New Roman" w:hAnsi="Times New Roman" w:cs="Times New Roman"/>
          <w:color w:val="1A1A1A"/>
          <w:sz w:val="24"/>
          <w:szCs w:val="24"/>
          <w:shd w:val="clear" w:color="auto" w:fill="FFFFFF"/>
        </w:rPr>
      </w:pPr>
      <w:r w:rsidRPr="00FA750E">
        <w:rPr>
          <w:rFonts w:ascii="Times New Roman" w:eastAsia="OfficinaSansBookC" w:hAnsi="Times New Roman" w:cs="Times New Roman"/>
          <w:b/>
          <w:sz w:val="24"/>
          <w:szCs w:val="24"/>
          <w:highlight w:val="white"/>
        </w:rPr>
        <w:t xml:space="preserve">специальности </w:t>
      </w:r>
      <w:r w:rsidR="00FA750E" w:rsidRPr="00FA750E">
        <w:rPr>
          <w:rFonts w:ascii="Times New Roman" w:hAnsi="Times New Roman" w:cs="Times New Roman"/>
          <w:color w:val="1A1A1A"/>
          <w:sz w:val="24"/>
          <w:szCs w:val="24"/>
          <w:shd w:val="clear" w:color="auto" w:fill="FFFFFF"/>
        </w:rPr>
        <w:t>35.02.12. Садово-парковое и ландшафтное строительство.</w:t>
      </w:r>
    </w:p>
    <w:p w14:paraId="49AEA5DA" w14:textId="77777777" w:rsidR="00FA750E" w:rsidRPr="00FA750E" w:rsidRDefault="00FA750E" w:rsidP="00FA750E">
      <w:pPr>
        <w:spacing w:after="0"/>
        <w:ind w:hanging="2"/>
        <w:jc w:val="center"/>
        <w:rPr>
          <w:rFonts w:ascii="Times New Roman" w:hAnsi="Times New Roman" w:cs="Times New Roman"/>
          <w:noProof/>
          <w:sz w:val="24"/>
          <w:szCs w:val="24"/>
        </w:rPr>
      </w:pPr>
    </w:p>
    <w:p w14:paraId="1E7801A5" w14:textId="578D5EA0" w:rsidR="00576E57" w:rsidRPr="007A68D5" w:rsidRDefault="00CE609A" w:rsidP="00576E57">
      <w:pPr>
        <w:pStyle w:val="ad"/>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1.2. Цель</w:t>
      </w:r>
      <w:r w:rsidR="00576E57" w:rsidRPr="007A68D5">
        <w:rPr>
          <w:rFonts w:ascii="Times New Roman" w:hAnsi="Times New Roman" w:cs="Times New Roman"/>
          <w:b/>
          <w:sz w:val="24"/>
          <w:szCs w:val="24"/>
        </w:rPr>
        <w:t xml:space="preserve"> и планируемые результаты освоения дисциплины:</w:t>
      </w:r>
    </w:p>
    <w:p w14:paraId="7CE3E1A4" w14:textId="77777777" w:rsidR="00576E57" w:rsidRPr="007A68D5" w:rsidRDefault="00576E57" w:rsidP="00576E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D545474" w14:textId="617CC950" w:rsidR="00576E57" w:rsidRDefault="00576E57" w:rsidP="00A4026B">
      <w:pPr>
        <w:pStyle w:val="ad"/>
        <w:numPr>
          <w:ilvl w:val="2"/>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026B">
        <w:rPr>
          <w:rFonts w:ascii="Times New Roman" w:hAnsi="Times New Roman" w:cs="Times New Roman"/>
          <w:b/>
          <w:bCs/>
          <w:sz w:val="24"/>
          <w:szCs w:val="24"/>
        </w:rPr>
        <w:t>Цель</w:t>
      </w:r>
      <w:r w:rsidR="00A4026B" w:rsidRPr="00A4026B">
        <w:rPr>
          <w:rFonts w:ascii="Times New Roman" w:hAnsi="Times New Roman" w:cs="Times New Roman"/>
          <w:b/>
          <w:bCs/>
          <w:sz w:val="24"/>
          <w:szCs w:val="24"/>
        </w:rPr>
        <w:t xml:space="preserve"> общеобразовательной дисциплины.</w:t>
      </w:r>
    </w:p>
    <w:p w14:paraId="5CB46C14" w14:textId="77777777" w:rsidR="00A4026B" w:rsidRPr="00A4026B" w:rsidRDefault="00A4026B" w:rsidP="00216B31">
      <w:pPr>
        <w:pStyle w:val="a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80"/>
        <w:jc w:val="both"/>
        <w:rPr>
          <w:rFonts w:ascii="Times New Roman" w:hAnsi="Times New Roman" w:cs="Times New Roman"/>
          <w:b/>
          <w:bCs/>
          <w:sz w:val="24"/>
          <w:szCs w:val="24"/>
        </w:rPr>
      </w:pPr>
    </w:p>
    <w:p w14:paraId="1E036675" w14:textId="77777777" w:rsidR="00A4026B" w:rsidRDefault="00A4026B" w:rsidP="00216B31">
      <w:pPr>
        <w:pStyle w:val="ConsPlusNormal"/>
        <w:ind w:firstLine="540"/>
        <w:jc w:val="both"/>
      </w:pPr>
      <w:r>
        <w:t>Главными целями изучения предмета "Химия" на уровне среднего общего образования на базовом уровне являются:</w:t>
      </w:r>
    </w:p>
    <w:p w14:paraId="0F6183D8" w14:textId="77777777" w:rsidR="00D803B8" w:rsidRDefault="00A4026B" w:rsidP="00216B31">
      <w:pPr>
        <w:pStyle w:val="ConsPlusNormal"/>
        <w:ind w:firstLine="540"/>
        <w:jc w:val="both"/>
      </w:pPr>
      <w: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w:t>
      </w:r>
    </w:p>
    <w:p w14:paraId="77ED2E23" w14:textId="77777777" w:rsidR="00D803B8" w:rsidRDefault="00D803B8" w:rsidP="00216B31">
      <w:pPr>
        <w:pStyle w:val="ConsPlusNormal"/>
        <w:ind w:firstLine="540"/>
        <w:jc w:val="both"/>
      </w:pPr>
    </w:p>
    <w:p w14:paraId="037E68EE" w14:textId="2B0B9F5B" w:rsidR="00A4026B" w:rsidRDefault="00A4026B" w:rsidP="00216B31">
      <w:pPr>
        <w:pStyle w:val="ConsPlusNormal"/>
        <w:ind w:firstLine="540"/>
        <w:jc w:val="both"/>
      </w:pPr>
      <w:r>
        <w:t>их развития и становления;</w:t>
      </w:r>
    </w:p>
    <w:p w14:paraId="238C1E72" w14:textId="77777777" w:rsidR="00A4026B" w:rsidRDefault="00A4026B" w:rsidP="00216B31">
      <w:pPr>
        <w:pStyle w:val="ConsPlusNormal"/>
        <w:ind w:firstLine="540"/>
        <w:jc w:val="both"/>
      </w:pPr>
      <w: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178C6CB" w14:textId="77777777" w:rsidR="00A4026B" w:rsidRDefault="00A4026B" w:rsidP="00216B31">
      <w:pPr>
        <w:pStyle w:val="ConsPlusNormal"/>
        <w:ind w:firstLine="540"/>
        <w:jc w:val="both"/>
      </w:pPr>
      <w: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08E2503" w14:textId="3F92E5A9" w:rsidR="00A4026B" w:rsidRDefault="00A4026B" w:rsidP="00216B31">
      <w:pPr>
        <w:pStyle w:val="ConsPlusNormal"/>
        <w:ind w:firstLine="540"/>
        <w:jc w:val="both"/>
      </w:pPr>
      <w:r>
        <w:t>В этой связи при изучении предмета "Химия" доминирующее значение приобретают такие цели и задачи, как:</w:t>
      </w:r>
    </w:p>
    <w:p w14:paraId="282EB6BD" w14:textId="77777777" w:rsidR="00A4026B" w:rsidRDefault="00A4026B" w:rsidP="00216B31">
      <w:pPr>
        <w:pStyle w:val="ConsPlusNormal"/>
        <w:ind w:firstLine="540"/>
        <w:jc w:val="both"/>
      </w:pPr>
      <w: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325318D" w14:textId="77777777" w:rsidR="00A4026B" w:rsidRDefault="00A4026B" w:rsidP="00216B31">
      <w:pPr>
        <w:pStyle w:val="ConsPlusNormal"/>
        <w:ind w:firstLine="540"/>
        <w:jc w:val="both"/>
      </w:pPr>
      <w: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64EAAD3C" w14:textId="77777777" w:rsidR="00A4026B" w:rsidRDefault="00A4026B" w:rsidP="00216B31">
      <w:pPr>
        <w:pStyle w:val="ConsPlusNormal"/>
        <w:ind w:firstLine="540"/>
        <w:jc w:val="both"/>
      </w:pPr>
      <w: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1A04CDC9" w14:textId="77777777" w:rsidR="00A4026B" w:rsidRDefault="00A4026B" w:rsidP="00216B31">
      <w:pPr>
        <w:pStyle w:val="ConsPlusNormal"/>
        <w:ind w:firstLine="540"/>
        <w:jc w:val="both"/>
      </w:pPr>
      <w: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5575C94" w14:textId="77777777" w:rsidR="00A4026B" w:rsidRDefault="00A4026B" w:rsidP="00216B31">
      <w:pPr>
        <w:pStyle w:val="ConsPlusNormal"/>
        <w:ind w:firstLine="540"/>
        <w:jc w:val="both"/>
      </w:pPr>
      <w:r>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788C800" w14:textId="01815B51" w:rsidR="00576E57" w:rsidRPr="007A68D5" w:rsidRDefault="007A68D5" w:rsidP="00216B31">
      <w:pPr>
        <w:suppressAutoHyphens/>
        <w:spacing w:after="0" w:line="240" w:lineRule="auto"/>
        <w:jc w:val="both"/>
        <w:rPr>
          <w:rFonts w:ascii="Times New Roman" w:hAnsi="Times New Roman" w:cs="Times New Roman"/>
          <w:b/>
          <w:bCs/>
          <w:sz w:val="24"/>
          <w:szCs w:val="24"/>
        </w:rPr>
      </w:pPr>
      <w:r>
        <w:rPr>
          <w:rFonts w:ascii="Times New Roman" w:eastAsia="OfficinaSansBookC" w:hAnsi="Times New Roman" w:cs="Times New Roman"/>
          <w:b/>
          <w:sz w:val="24"/>
          <w:szCs w:val="24"/>
        </w:rPr>
        <w:t xml:space="preserve"> </w:t>
      </w:r>
      <w:r w:rsidR="00576E57" w:rsidRPr="007A68D5">
        <w:rPr>
          <w:rFonts w:ascii="Times New Roman" w:hAnsi="Times New Roman" w:cs="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5A98DA83" w14:textId="77777777" w:rsidR="00A4026B" w:rsidRDefault="00A4026B" w:rsidP="00216B31">
      <w:pPr>
        <w:spacing w:after="0" w:line="240" w:lineRule="auto"/>
        <w:ind w:left="57" w:right="57" w:firstLine="709"/>
        <w:jc w:val="both"/>
        <w:rPr>
          <w:rFonts w:ascii="Times New Roman" w:hAnsi="Times New Roman" w:cs="Times New Roman"/>
          <w:bCs/>
          <w:sz w:val="24"/>
          <w:szCs w:val="24"/>
        </w:rPr>
      </w:pPr>
    </w:p>
    <w:p w14:paraId="77C9AD0A" w14:textId="77777777" w:rsidR="00A4026B" w:rsidRDefault="00D803B8" w:rsidP="00216B31">
      <w:pPr>
        <w:pStyle w:val="ConsPlusNormal"/>
        <w:ind w:firstLine="540"/>
        <w:jc w:val="both"/>
      </w:pPr>
      <w:hyperlink r:id="rId13" w:history="1">
        <w:r w:rsidR="00A4026B" w:rsidRPr="006505B7">
          <w:t>ФГОС СОО</w:t>
        </w:r>
      </w:hyperlink>
      <w:r w:rsidR="00A4026B">
        <w:t xml:space="preserve">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0F005637" w14:textId="6DA2197B" w:rsidR="00A4026B" w:rsidRDefault="00A4026B" w:rsidP="00216B31">
      <w:pPr>
        <w:pStyle w:val="ConsPlusNormal"/>
        <w:ind w:firstLine="540"/>
        <w:jc w:val="both"/>
      </w:pPr>
      <w: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1AF83FF1" w14:textId="77777777" w:rsidR="00A4026B" w:rsidRDefault="00A4026B" w:rsidP="00216B31">
      <w:pPr>
        <w:pStyle w:val="ConsPlusNormal"/>
        <w:ind w:firstLine="540"/>
        <w:jc w:val="both"/>
      </w:pPr>
      <w:r>
        <w:t>осознание обучающимися российской гражданской идентичности - готовности к саморазвитию, самостоятельности и самоопределению;</w:t>
      </w:r>
    </w:p>
    <w:p w14:paraId="40B9D0B9" w14:textId="77777777" w:rsidR="00A4026B" w:rsidRDefault="00A4026B" w:rsidP="00216B31">
      <w:pPr>
        <w:pStyle w:val="ConsPlusNormal"/>
        <w:ind w:firstLine="540"/>
        <w:jc w:val="both"/>
      </w:pPr>
      <w:r>
        <w:t>наличие мотивации к обучению;</w:t>
      </w:r>
    </w:p>
    <w:p w14:paraId="338930AF" w14:textId="77777777" w:rsidR="00A4026B" w:rsidRDefault="00A4026B" w:rsidP="00216B31">
      <w:pPr>
        <w:pStyle w:val="ConsPlusNormal"/>
        <w:ind w:firstLine="540"/>
        <w:jc w:val="both"/>
      </w:pPr>
      <w:r>
        <w:t>целенаправленное развитие внутренних убеждений личности на основе ключевых ценностей и исторических традиций базовой науки химии;</w:t>
      </w:r>
    </w:p>
    <w:p w14:paraId="311D7D7F" w14:textId="77777777" w:rsidR="00A4026B" w:rsidRDefault="00A4026B" w:rsidP="00216B31">
      <w:pPr>
        <w:pStyle w:val="ConsPlusNormal"/>
        <w:ind w:firstLine="540"/>
        <w:jc w:val="both"/>
      </w:pPr>
      <w: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14:paraId="53643565" w14:textId="77777777" w:rsidR="00A4026B" w:rsidRDefault="00A4026B" w:rsidP="00216B31">
      <w:pPr>
        <w:pStyle w:val="ConsPlusNormal"/>
        <w:ind w:firstLine="540"/>
        <w:jc w:val="both"/>
      </w:pPr>
      <w:r>
        <w:t>наличие правосознания экологической культуры и способности ставить цели и строить жизненные планы.</w:t>
      </w:r>
    </w:p>
    <w:p w14:paraId="46614FBD" w14:textId="7EB86FF4" w:rsidR="00A4026B" w:rsidRDefault="00A4026B" w:rsidP="00216B31">
      <w:pPr>
        <w:pStyle w:val="ConsPlusNormal"/>
        <w:ind w:firstLine="540"/>
        <w:jc w:val="both"/>
      </w:pPr>
      <w: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E3CDCA7" w14:textId="04ABCF9E" w:rsidR="00A4026B" w:rsidRDefault="00A4026B" w:rsidP="00216B31">
      <w:pPr>
        <w:pStyle w:val="ConsPlusNormal"/>
        <w:ind w:firstLine="540"/>
        <w:jc w:val="both"/>
      </w:pPr>
      <w:r w:rsidRPr="00A4026B">
        <w:t xml:space="preserve">Личностные результаты освоения предмета "Химия" </w:t>
      </w:r>
      <w:r>
        <w:t>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1FE9C817" w14:textId="77777777" w:rsidR="00A4026B" w:rsidRDefault="00A4026B" w:rsidP="00216B31">
      <w:pPr>
        <w:pStyle w:val="ConsPlusNormal"/>
        <w:ind w:firstLine="540"/>
        <w:jc w:val="both"/>
      </w:pPr>
      <w:r>
        <w:t>1) гражданского воспитания:</w:t>
      </w:r>
    </w:p>
    <w:p w14:paraId="66ADD087" w14:textId="77777777" w:rsidR="00A4026B" w:rsidRDefault="00A4026B" w:rsidP="00216B31">
      <w:pPr>
        <w:pStyle w:val="ConsPlusNormal"/>
        <w:ind w:firstLine="540"/>
        <w:jc w:val="both"/>
      </w:pPr>
      <w:r>
        <w:t>осознания обучающимися своих конституционных прав и обязанностей, уважения к закону и правопорядку;</w:t>
      </w:r>
    </w:p>
    <w:p w14:paraId="3525B165" w14:textId="77777777" w:rsidR="00A4026B" w:rsidRDefault="00A4026B" w:rsidP="00216B31">
      <w:pPr>
        <w:pStyle w:val="ConsPlusNormal"/>
        <w:ind w:firstLine="540"/>
        <w:jc w:val="both"/>
      </w:pPr>
      <w:r>
        <w:t>представления о социальных нормах и правилах межличностных отношений в коллективе;</w:t>
      </w:r>
    </w:p>
    <w:p w14:paraId="02134E2E" w14:textId="77777777" w:rsidR="00A4026B" w:rsidRDefault="00A4026B" w:rsidP="00216B31">
      <w:pPr>
        <w:pStyle w:val="ConsPlusNormal"/>
        <w:ind w:firstLine="540"/>
        <w:jc w:val="both"/>
      </w:pPr>
      <w: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39AAF010" w14:textId="77777777" w:rsidR="00A4026B" w:rsidRDefault="00A4026B" w:rsidP="00216B31">
      <w:pPr>
        <w:pStyle w:val="ConsPlusNormal"/>
        <w:ind w:firstLine="540"/>
        <w:jc w:val="both"/>
      </w:pPr>
      <w:r>
        <w:t>способности понимать и принимать мотивы, намерения, логику и аргументы других при анализе различных видов учебной деятельности;</w:t>
      </w:r>
    </w:p>
    <w:p w14:paraId="6DC855E0" w14:textId="77777777" w:rsidR="00A4026B" w:rsidRDefault="00A4026B" w:rsidP="00216B31">
      <w:pPr>
        <w:pStyle w:val="ConsPlusNormal"/>
        <w:ind w:firstLine="540"/>
        <w:jc w:val="both"/>
      </w:pPr>
      <w:r>
        <w:t>2) патриотического воспитания:</w:t>
      </w:r>
    </w:p>
    <w:p w14:paraId="39936ED5" w14:textId="77777777" w:rsidR="00A4026B" w:rsidRDefault="00A4026B" w:rsidP="00216B31">
      <w:pPr>
        <w:pStyle w:val="ConsPlusNormal"/>
        <w:ind w:firstLine="540"/>
        <w:jc w:val="both"/>
      </w:pPr>
      <w:r>
        <w:t>ценностного отношения к историческому и научному наследию отечественной химии;</w:t>
      </w:r>
    </w:p>
    <w:p w14:paraId="680FAFFA" w14:textId="77777777" w:rsidR="00A4026B" w:rsidRDefault="00A4026B" w:rsidP="00216B31">
      <w:pPr>
        <w:pStyle w:val="ConsPlusNormal"/>
        <w:ind w:firstLine="540"/>
        <w:jc w:val="both"/>
      </w:pPr>
      <w: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14:paraId="3CDEF86A" w14:textId="77777777" w:rsidR="00A4026B" w:rsidRDefault="00A4026B" w:rsidP="00216B31">
      <w:pPr>
        <w:pStyle w:val="ConsPlusNormal"/>
        <w:ind w:firstLine="540"/>
        <w:jc w:val="both"/>
      </w:pPr>
      <w:r>
        <w:t>интереса и познавательных мотивов в получении и последующем анализе информации о передовых достижениях современной отечественной химии;</w:t>
      </w:r>
    </w:p>
    <w:p w14:paraId="50ECD83E" w14:textId="77777777" w:rsidR="00A4026B" w:rsidRDefault="00A4026B" w:rsidP="00216B31">
      <w:pPr>
        <w:pStyle w:val="ConsPlusNormal"/>
        <w:ind w:firstLine="540"/>
        <w:jc w:val="both"/>
      </w:pPr>
      <w:r>
        <w:t>3) духовно-нравственного воспитания:</w:t>
      </w:r>
    </w:p>
    <w:p w14:paraId="2930A548" w14:textId="77777777" w:rsidR="00A4026B" w:rsidRDefault="00A4026B" w:rsidP="00216B31">
      <w:pPr>
        <w:pStyle w:val="ConsPlusNormal"/>
        <w:ind w:firstLine="540"/>
        <w:jc w:val="both"/>
      </w:pPr>
      <w:r>
        <w:t>нравственного сознания, этического поведения;</w:t>
      </w:r>
    </w:p>
    <w:p w14:paraId="4A417E11" w14:textId="77777777" w:rsidR="00A4026B" w:rsidRDefault="00A4026B" w:rsidP="00216B31">
      <w:pPr>
        <w:pStyle w:val="ConsPlusNormal"/>
        <w:ind w:firstLine="540"/>
        <w:jc w:val="both"/>
      </w:pPr>
      <w: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D8E33E2" w14:textId="77777777" w:rsidR="00A4026B" w:rsidRDefault="00A4026B" w:rsidP="00216B31">
      <w:pPr>
        <w:pStyle w:val="ConsPlusNormal"/>
        <w:ind w:firstLine="540"/>
        <w:jc w:val="both"/>
      </w:pPr>
      <w:r>
        <w:t>готовности оценивать свое поведение и поступки своих товарищей с позиций нравственных и правовых норм и осознание последствий этих поступков;</w:t>
      </w:r>
    </w:p>
    <w:p w14:paraId="6369398B" w14:textId="77777777" w:rsidR="00A4026B" w:rsidRDefault="00A4026B" w:rsidP="00216B31">
      <w:pPr>
        <w:pStyle w:val="ConsPlusNormal"/>
        <w:ind w:firstLine="540"/>
        <w:jc w:val="both"/>
      </w:pPr>
      <w:r>
        <w:t>4) формирования культуры здоровья:</w:t>
      </w:r>
    </w:p>
    <w:p w14:paraId="56D17E88" w14:textId="77777777" w:rsidR="00A4026B" w:rsidRDefault="00A4026B" w:rsidP="00216B31">
      <w:pPr>
        <w:pStyle w:val="ConsPlusNormal"/>
        <w:ind w:firstLine="540"/>
        <w:jc w:val="both"/>
      </w:pPr>
      <w: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DF01CF8" w14:textId="77777777" w:rsidR="00A4026B" w:rsidRDefault="00A4026B" w:rsidP="00216B31">
      <w:pPr>
        <w:pStyle w:val="ConsPlusNormal"/>
        <w:ind w:firstLine="540"/>
        <w:jc w:val="both"/>
      </w:pPr>
      <w:r>
        <w:t>соблюдения правил безопасного обращения с веществами в быту, повседневной жизни и в трудовой деятельности;</w:t>
      </w:r>
    </w:p>
    <w:p w14:paraId="3F942FB5" w14:textId="77777777" w:rsidR="00A4026B" w:rsidRDefault="00A4026B" w:rsidP="00216B31">
      <w:pPr>
        <w:pStyle w:val="ConsPlusNormal"/>
        <w:ind w:firstLine="540"/>
        <w:jc w:val="both"/>
      </w:pPr>
      <w:r>
        <w:t>понимания ценности правил индивидуального и коллективного безопасного поведения в ситуациях, угрожающих здоровью и жизни людей;</w:t>
      </w:r>
    </w:p>
    <w:p w14:paraId="32F715E3" w14:textId="77777777" w:rsidR="00A4026B" w:rsidRDefault="00A4026B" w:rsidP="00216B31">
      <w:pPr>
        <w:pStyle w:val="ConsPlusNormal"/>
        <w:ind w:firstLine="540"/>
        <w:jc w:val="both"/>
      </w:pPr>
      <w:r>
        <w:t>осознания последствий и неприятия вредных привычек (употребления алкоголя, наркотиков, курения);</w:t>
      </w:r>
    </w:p>
    <w:p w14:paraId="4C0F64DB" w14:textId="77777777" w:rsidR="00A4026B" w:rsidRDefault="00A4026B" w:rsidP="00216B31">
      <w:pPr>
        <w:pStyle w:val="ConsPlusNormal"/>
        <w:ind w:firstLine="540"/>
        <w:jc w:val="both"/>
      </w:pPr>
      <w:r>
        <w:t>5) трудового воспитания:</w:t>
      </w:r>
    </w:p>
    <w:p w14:paraId="059CF2AA" w14:textId="77777777" w:rsidR="00A4026B" w:rsidRDefault="00A4026B" w:rsidP="00216B31">
      <w:pPr>
        <w:pStyle w:val="ConsPlusNormal"/>
        <w:ind w:firstLine="540"/>
        <w:jc w:val="both"/>
      </w:pPr>
      <w:r>
        <w:t>коммуникативной компетентности в учебно-исследовательской деятельности, общественно полезной, творческой и других видах деятельности;</w:t>
      </w:r>
    </w:p>
    <w:p w14:paraId="711613B6" w14:textId="77777777" w:rsidR="00A4026B" w:rsidRDefault="00A4026B" w:rsidP="00216B31">
      <w:pPr>
        <w:pStyle w:val="ConsPlusNormal"/>
        <w:ind w:firstLine="540"/>
        <w:jc w:val="both"/>
      </w:pPr>
      <w:r>
        <w:t>установки на активное участие в решении практических задач социальной направленности (в рамках своего класса, школы);</w:t>
      </w:r>
    </w:p>
    <w:p w14:paraId="76FF108B" w14:textId="77777777" w:rsidR="00A4026B" w:rsidRDefault="00A4026B" w:rsidP="00216B31">
      <w:pPr>
        <w:pStyle w:val="ConsPlusNormal"/>
        <w:ind w:firstLine="540"/>
        <w:jc w:val="both"/>
      </w:pPr>
      <w:r>
        <w:t>интереса к практическому изучению профессий различного рода, в том числе на основе применения предметных знаний по химии;</w:t>
      </w:r>
    </w:p>
    <w:p w14:paraId="322AA633" w14:textId="77777777" w:rsidR="00A4026B" w:rsidRDefault="00A4026B" w:rsidP="00216B31">
      <w:pPr>
        <w:pStyle w:val="ConsPlusNormal"/>
        <w:ind w:firstLine="540"/>
        <w:jc w:val="both"/>
      </w:pPr>
      <w:r>
        <w:t>уважения к труду, людям труда и результатам трудовой деятельности;</w:t>
      </w:r>
    </w:p>
    <w:p w14:paraId="2936B630" w14:textId="77777777" w:rsidR="00A4026B" w:rsidRDefault="00A4026B" w:rsidP="00216B31">
      <w:pPr>
        <w:pStyle w:val="ConsPlusNormal"/>
        <w:ind w:firstLine="540"/>
        <w:jc w:val="both"/>
      </w:pPr>
      <w:r>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14:paraId="32F82A1A" w14:textId="77777777" w:rsidR="00A4026B" w:rsidRDefault="00A4026B" w:rsidP="00216B31">
      <w:pPr>
        <w:pStyle w:val="ConsPlusNormal"/>
        <w:ind w:firstLine="540"/>
        <w:jc w:val="both"/>
      </w:pPr>
      <w:r>
        <w:t>6) экологического воспитания:</w:t>
      </w:r>
    </w:p>
    <w:p w14:paraId="7573F90A" w14:textId="77777777" w:rsidR="00A4026B" w:rsidRDefault="00A4026B" w:rsidP="00216B31">
      <w:pPr>
        <w:pStyle w:val="ConsPlusNormal"/>
        <w:ind w:firstLine="540"/>
        <w:jc w:val="both"/>
      </w:pPr>
      <w:r>
        <w:t>экологически целесообразного отношения к природе, как источнику существования жизни на Земле;</w:t>
      </w:r>
    </w:p>
    <w:p w14:paraId="7D25ED6A" w14:textId="77777777" w:rsidR="00A4026B" w:rsidRDefault="00A4026B" w:rsidP="00216B31">
      <w:pPr>
        <w:pStyle w:val="ConsPlusNormal"/>
        <w:ind w:firstLine="540"/>
        <w:jc w:val="both"/>
      </w:pPr>
      <w:r>
        <w:t>понимания глобального характера экологических проблем, влияния экономических процессов на состояние природной и социальной среды;</w:t>
      </w:r>
    </w:p>
    <w:p w14:paraId="3311F438" w14:textId="77777777" w:rsidR="00A4026B" w:rsidRDefault="00A4026B" w:rsidP="00216B31">
      <w:pPr>
        <w:pStyle w:val="ConsPlusNormal"/>
        <w:ind w:firstLine="540"/>
        <w:jc w:val="both"/>
      </w:pPr>
      <w:r>
        <w:t>осознания необходимости использования достижений химии для решения вопросов рационального природопользования;</w:t>
      </w:r>
    </w:p>
    <w:p w14:paraId="52D2D3CC" w14:textId="77777777" w:rsidR="00A4026B" w:rsidRDefault="00A4026B" w:rsidP="00216B31">
      <w:pPr>
        <w:pStyle w:val="ConsPlusNormal"/>
        <w:ind w:firstLine="540"/>
        <w:jc w:val="both"/>
      </w:pPr>
      <w: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7D140F93" w14:textId="77777777" w:rsidR="00A4026B" w:rsidRDefault="00A4026B" w:rsidP="00216B31">
      <w:pPr>
        <w:pStyle w:val="ConsPlusNormal"/>
        <w:ind w:firstLine="540"/>
        <w:jc w:val="both"/>
      </w:pPr>
      <w: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t>хемофобии</w:t>
      </w:r>
      <w:proofErr w:type="spellEnd"/>
      <w:r>
        <w:t>;</w:t>
      </w:r>
    </w:p>
    <w:p w14:paraId="05A66BC6" w14:textId="77777777" w:rsidR="00A4026B" w:rsidRDefault="00A4026B" w:rsidP="00216B31">
      <w:pPr>
        <w:pStyle w:val="ConsPlusNormal"/>
        <w:ind w:firstLine="540"/>
        <w:jc w:val="both"/>
      </w:pPr>
      <w:r>
        <w:t>7) ценности научного познания:</w:t>
      </w:r>
    </w:p>
    <w:p w14:paraId="5C8137A9" w14:textId="77777777" w:rsidR="00A4026B" w:rsidRDefault="00A4026B" w:rsidP="00216B31">
      <w:pPr>
        <w:pStyle w:val="ConsPlusNormal"/>
        <w:ind w:firstLine="540"/>
        <w:jc w:val="both"/>
      </w:pPr>
      <w:r>
        <w:t>сформированное мировоззрения, соответствующего современному уровню развития науки и общественной практики;</w:t>
      </w:r>
    </w:p>
    <w:p w14:paraId="64413917" w14:textId="77777777" w:rsidR="00A4026B" w:rsidRDefault="00A4026B" w:rsidP="00216B31">
      <w:pPr>
        <w:pStyle w:val="ConsPlusNormal"/>
        <w:ind w:firstLine="540"/>
        <w:jc w:val="both"/>
      </w:pPr>
      <w:r>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5381A5F" w14:textId="77777777" w:rsidR="00A4026B" w:rsidRDefault="00A4026B" w:rsidP="00216B31">
      <w:pPr>
        <w:pStyle w:val="ConsPlusNormal"/>
        <w:ind w:firstLine="540"/>
        <w:jc w:val="both"/>
      </w:pPr>
      <w:r>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4588162" w14:textId="77777777" w:rsidR="00A4026B" w:rsidRDefault="00A4026B" w:rsidP="00216B31">
      <w:pPr>
        <w:pStyle w:val="ConsPlusNormal"/>
        <w:ind w:firstLine="540"/>
        <w:jc w:val="both"/>
      </w:pPr>
      <w: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14:paraId="12686266" w14:textId="77777777" w:rsidR="00A4026B" w:rsidRDefault="00A4026B" w:rsidP="00216B31">
      <w:pPr>
        <w:pStyle w:val="ConsPlusNormal"/>
        <w:ind w:firstLine="540"/>
        <w:jc w:val="both"/>
      </w:pPr>
      <w:r>
        <w:t>способности самостоятельно использовать химические знания для решения проблем в реальных жизненных ситуациях;</w:t>
      </w:r>
    </w:p>
    <w:p w14:paraId="499395B5" w14:textId="77777777" w:rsidR="00A4026B" w:rsidRDefault="00A4026B" w:rsidP="00216B31">
      <w:pPr>
        <w:pStyle w:val="ConsPlusNormal"/>
        <w:ind w:firstLine="540"/>
        <w:jc w:val="both"/>
      </w:pPr>
      <w:r>
        <w:t>интереса к познанию и исследовательской деятельности;</w:t>
      </w:r>
    </w:p>
    <w:p w14:paraId="3DE31280" w14:textId="77777777" w:rsidR="00A4026B" w:rsidRDefault="00A4026B" w:rsidP="00216B31">
      <w:pPr>
        <w:pStyle w:val="ConsPlusNormal"/>
        <w:ind w:firstLine="540"/>
        <w:jc w:val="both"/>
      </w:pPr>
      <w: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6179FA06" w14:textId="45FE649E" w:rsidR="00A4026B" w:rsidRDefault="00A4026B" w:rsidP="00216B31">
      <w:pPr>
        <w:pStyle w:val="ConsPlusNormal"/>
        <w:ind w:firstLine="540"/>
        <w:jc w:val="both"/>
      </w:pPr>
      <w:r>
        <w:t xml:space="preserve">интереса к особенностям труда в различных сферах профессиональной </w:t>
      </w:r>
      <w:proofErr w:type="spellStart"/>
      <w:r>
        <w:t>деятельности.на</w:t>
      </w:r>
      <w:proofErr w:type="spellEnd"/>
      <w:r>
        <w:t xml:space="preserve"> уровне среднего общего образования включают:</w:t>
      </w:r>
    </w:p>
    <w:p w14:paraId="1F79AAAC" w14:textId="77777777" w:rsidR="00A4026B" w:rsidRDefault="00A4026B" w:rsidP="00216B31">
      <w:pPr>
        <w:pStyle w:val="ConsPlusNormal"/>
        <w:ind w:firstLine="540"/>
        <w:jc w:val="both"/>
      </w:pPr>
      <w: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199550F1" w14:textId="77777777" w:rsidR="00A4026B" w:rsidRDefault="00A4026B" w:rsidP="00216B31">
      <w:pPr>
        <w:pStyle w:val="ConsPlusNormal"/>
        <w:ind w:firstLine="540"/>
        <w:jc w:val="both"/>
      </w:pPr>
      <w: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04EF9D5" w14:textId="77777777" w:rsidR="00A4026B" w:rsidRDefault="00A4026B" w:rsidP="00216B31">
      <w:pPr>
        <w:pStyle w:val="ConsPlusNormal"/>
        <w:ind w:firstLine="540"/>
        <w:jc w:val="both"/>
      </w:pPr>
      <w: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0D31069" w14:textId="10281296" w:rsidR="00A4026B" w:rsidRPr="00F47E19" w:rsidRDefault="00A4026B" w:rsidP="00216B31">
      <w:pPr>
        <w:pStyle w:val="ConsPlusNormal"/>
        <w:ind w:firstLine="540"/>
        <w:jc w:val="both"/>
        <w:rPr>
          <w:color w:val="FF0000"/>
        </w:rPr>
      </w:pPr>
      <w:r>
        <w:t xml:space="preserve"> </w:t>
      </w:r>
      <w:r w:rsidRPr="00A4026B">
        <w:t>Метапредметные результаты отражают овладение универсальными учебными познавательными, коммуникативными и регулятивными действиями.</w:t>
      </w:r>
    </w:p>
    <w:p w14:paraId="7C29502D" w14:textId="6C5DB33F" w:rsidR="00A4026B" w:rsidRDefault="00A4026B" w:rsidP="00216B31">
      <w:pPr>
        <w:pStyle w:val="ConsPlusNormal"/>
        <w:ind w:firstLine="540"/>
        <w:jc w:val="both"/>
      </w:pPr>
      <w:r>
        <w:t>Овладение универсальными учебными познавательными действиями:</w:t>
      </w:r>
    </w:p>
    <w:p w14:paraId="57F5CBDA" w14:textId="77777777" w:rsidR="00A4026B" w:rsidRDefault="00A4026B" w:rsidP="00216B31">
      <w:pPr>
        <w:pStyle w:val="ConsPlusNormal"/>
        <w:ind w:firstLine="540"/>
        <w:jc w:val="both"/>
      </w:pPr>
      <w:r>
        <w:t>1) базовые логические действия:</w:t>
      </w:r>
    </w:p>
    <w:p w14:paraId="0B9A4DA1" w14:textId="77777777" w:rsidR="00A4026B" w:rsidRDefault="00A4026B" w:rsidP="00216B31">
      <w:pPr>
        <w:pStyle w:val="ConsPlusNormal"/>
        <w:ind w:firstLine="540"/>
        <w:jc w:val="both"/>
      </w:pPr>
      <w:r>
        <w:t>самостоятельно формулировать и актуализировать проблему, всесторонне ее рассматривать;</w:t>
      </w:r>
    </w:p>
    <w:p w14:paraId="39A0CE63" w14:textId="77777777" w:rsidR="00A4026B" w:rsidRDefault="00A4026B" w:rsidP="00216B31">
      <w:pPr>
        <w:pStyle w:val="ConsPlusNormal"/>
        <w:ind w:firstLine="54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14:paraId="691A8EF1" w14:textId="77777777" w:rsidR="00A4026B" w:rsidRDefault="00A4026B" w:rsidP="00216B31">
      <w:pPr>
        <w:pStyle w:val="ConsPlusNormal"/>
        <w:ind w:firstLine="540"/>
        <w:jc w:val="both"/>
      </w:pPr>
      <w:r>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3AEAB1BB" w14:textId="77777777" w:rsidR="00A4026B" w:rsidRDefault="00A4026B" w:rsidP="00216B31">
      <w:pPr>
        <w:pStyle w:val="ConsPlusNormal"/>
        <w:ind w:firstLine="540"/>
        <w:jc w:val="both"/>
      </w:pPr>
      <w:r>
        <w:t>выбирать основания и критерии для классификации веществ и химических реакций;</w:t>
      </w:r>
    </w:p>
    <w:p w14:paraId="58B12847" w14:textId="77777777" w:rsidR="00A4026B" w:rsidRDefault="00A4026B" w:rsidP="00216B31">
      <w:pPr>
        <w:pStyle w:val="ConsPlusNormal"/>
        <w:ind w:firstLine="540"/>
        <w:jc w:val="both"/>
      </w:pPr>
      <w:r>
        <w:t>устанавливать причинно-следственные связи между изучаемыми явлениями;</w:t>
      </w:r>
    </w:p>
    <w:p w14:paraId="1F63015D" w14:textId="77777777" w:rsidR="00A4026B" w:rsidRDefault="00A4026B" w:rsidP="00216B31">
      <w:pPr>
        <w:pStyle w:val="ConsPlusNormal"/>
        <w:ind w:firstLine="54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43810E5" w14:textId="77777777" w:rsidR="00A4026B" w:rsidRDefault="00A4026B" w:rsidP="00216B31">
      <w:pPr>
        <w:pStyle w:val="ConsPlusNormal"/>
        <w:ind w:firstLine="540"/>
        <w:jc w:val="both"/>
      </w:pPr>
      <w: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5ECFF4D" w14:textId="77777777" w:rsidR="00A4026B" w:rsidRDefault="00A4026B" w:rsidP="00216B31">
      <w:pPr>
        <w:pStyle w:val="ConsPlusNormal"/>
        <w:ind w:firstLine="540"/>
        <w:jc w:val="both"/>
      </w:pPr>
      <w:r>
        <w:t>2) базовые исследовательские действия:</w:t>
      </w:r>
    </w:p>
    <w:p w14:paraId="500B0C35" w14:textId="77777777" w:rsidR="00A4026B" w:rsidRDefault="00A4026B" w:rsidP="00216B31">
      <w:pPr>
        <w:pStyle w:val="ConsPlusNormal"/>
        <w:ind w:firstLine="540"/>
        <w:jc w:val="both"/>
      </w:pPr>
      <w:r>
        <w:t>владеть основами методов научного познания веществ и химических реакций;</w:t>
      </w:r>
    </w:p>
    <w:p w14:paraId="52E021EC" w14:textId="77777777" w:rsidR="00A4026B" w:rsidRDefault="00A4026B" w:rsidP="00216B31">
      <w:pPr>
        <w:pStyle w:val="ConsPlusNormal"/>
        <w:ind w:firstLine="540"/>
        <w:jc w:val="both"/>
      </w:pPr>
      <w: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B823E50" w14:textId="77777777" w:rsidR="00A4026B" w:rsidRDefault="00A4026B" w:rsidP="00216B31">
      <w:pPr>
        <w:pStyle w:val="ConsPlusNormal"/>
        <w:ind w:firstLine="540"/>
        <w:jc w:val="both"/>
      </w:pPr>
      <w: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14:paraId="4E9D6C43" w14:textId="77777777" w:rsidR="00A4026B" w:rsidRDefault="00A4026B" w:rsidP="00216B31">
      <w:pPr>
        <w:pStyle w:val="ConsPlusNormal"/>
        <w:ind w:firstLine="540"/>
        <w:jc w:val="both"/>
      </w:pPr>
      <w: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84F2115" w14:textId="77777777" w:rsidR="00A4026B" w:rsidRDefault="00A4026B" w:rsidP="00216B31">
      <w:pPr>
        <w:pStyle w:val="ConsPlusNormal"/>
        <w:ind w:firstLine="540"/>
        <w:jc w:val="both"/>
      </w:pPr>
      <w:r>
        <w:t>3) работа с информацией:</w:t>
      </w:r>
    </w:p>
    <w:p w14:paraId="5EB4D4D4" w14:textId="77777777" w:rsidR="00A4026B" w:rsidRDefault="00A4026B" w:rsidP="00216B31">
      <w:pPr>
        <w:pStyle w:val="ConsPlusNormal"/>
        <w:ind w:firstLine="540"/>
        <w:jc w:val="both"/>
      </w:pPr>
      <w: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14:paraId="5A55BDAD" w14:textId="77777777" w:rsidR="00A4026B" w:rsidRDefault="00A4026B" w:rsidP="00216B31">
      <w:pPr>
        <w:pStyle w:val="ConsPlusNormal"/>
        <w:ind w:firstLine="540"/>
        <w:jc w:val="both"/>
      </w:pPr>
      <w:r>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14:paraId="265A8EEF" w14:textId="77777777" w:rsidR="00A4026B" w:rsidRDefault="00A4026B" w:rsidP="00216B31">
      <w:pPr>
        <w:pStyle w:val="ConsPlusNormal"/>
        <w:ind w:firstLine="540"/>
        <w:jc w:val="both"/>
      </w:pPr>
      <w:r>
        <w:t>приобретать опыт использования информационно-коммуникативных технологий и различных поисковых систем;</w:t>
      </w:r>
    </w:p>
    <w:p w14:paraId="7B2A2EAD" w14:textId="77777777" w:rsidR="00A4026B" w:rsidRDefault="00A4026B" w:rsidP="00216B31">
      <w:pPr>
        <w:pStyle w:val="ConsPlusNormal"/>
        <w:ind w:firstLine="540"/>
        <w:jc w:val="both"/>
      </w:pPr>
      <w:r>
        <w:t>самостоятельно выбирать оптимальную форму представления информации (схемы, графики, диаграммы, таблицы, рисунки и другие);</w:t>
      </w:r>
    </w:p>
    <w:p w14:paraId="1C4DAA78" w14:textId="77777777" w:rsidR="00A4026B" w:rsidRDefault="00A4026B" w:rsidP="00216B31">
      <w:pPr>
        <w:pStyle w:val="ConsPlusNormal"/>
        <w:ind w:firstLine="540"/>
        <w:jc w:val="both"/>
      </w:pPr>
      <w: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6A918EBD" w14:textId="77777777" w:rsidR="00A4026B" w:rsidRDefault="00A4026B" w:rsidP="00216B31">
      <w:pPr>
        <w:pStyle w:val="ConsPlusNormal"/>
        <w:ind w:firstLine="540"/>
        <w:jc w:val="both"/>
      </w:pPr>
      <w:r>
        <w:t>использовать и преобразовывать знаково-символические средства наглядности.</w:t>
      </w:r>
    </w:p>
    <w:p w14:paraId="6D1DDDFF" w14:textId="21A4EA49" w:rsidR="00A4026B" w:rsidRDefault="00A4026B" w:rsidP="00216B31">
      <w:pPr>
        <w:pStyle w:val="ConsPlusNormal"/>
        <w:ind w:firstLine="540"/>
        <w:jc w:val="both"/>
      </w:pPr>
      <w:r w:rsidRPr="00A4026B">
        <w:t>Овладение универсальными коммуникативными действиями:</w:t>
      </w:r>
    </w:p>
    <w:p w14:paraId="2DDA6AB6" w14:textId="77777777" w:rsidR="00A4026B" w:rsidRDefault="00A4026B" w:rsidP="00216B31">
      <w:pPr>
        <w:pStyle w:val="ConsPlusNormal"/>
        <w:ind w:firstLine="540"/>
        <w:jc w:val="both"/>
      </w:pPr>
      <w: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F3C9153" w14:textId="77777777" w:rsidR="00A4026B" w:rsidRDefault="00A4026B" w:rsidP="00216B31">
      <w:pPr>
        <w:pStyle w:val="ConsPlusNormal"/>
        <w:ind w:firstLine="540"/>
        <w:jc w:val="both"/>
      </w:pPr>
      <w: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14:paraId="419FE263" w14:textId="4EBCC3BE" w:rsidR="00A4026B" w:rsidRPr="00A4026B" w:rsidRDefault="00A4026B" w:rsidP="00216B31">
      <w:pPr>
        <w:pStyle w:val="ConsPlusNormal"/>
        <w:ind w:firstLine="540"/>
        <w:jc w:val="both"/>
      </w:pPr>
      <w:r w:rsidRPr="00A4026B">
        <w:t>Овладение универсальными регулятивными действиями:</w:t>
      </w:r>
    </w:p>
    <w:p w14:paraId="2DBCC383" w14:textId="77777777" w:rsidR="00A4026B" w:rsidRDefault="00A4026B" w:rsidP="00216B31">
      <w:pPr>
        <w:pStyle w:val="ConsPlusNormal"/>
        <w:ind w:firstLine="540"/>
        <w:jc w:val="both"/>
      </w:pPr>
      <w:r>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14:paraId="3DA5405F" w14:textId="77777777" w:rsidR="00A4026B" w:rsidRDefault="00A4026B" w:rsidP="00216B31">
      <w:pPr>
        <w:pStyle w:val="ConsPlusNormal"/>
        <w:ind w:firstLine="540"/>
        <w:jc w:val="both"/>
      </w:pPr>
      <w:r>
        <w:t>осуществлять самоконтроль своей деятельности на основе самоанализа и самооценки.</w:t>
      </w:r>
    </w:p>
    <w:p w14:paraId="07A356CE" w14:textId="24D0A7F0" w:rsidR="00A4026B" w:rsidRDefault="00A4026B" w:rsidP="00216B31">
      <w:pPr>
        <w:pStyle w:val="ConsPlusNormal"/>
        <w:ind w:firstLine="540"/>
        <w:jc w:val="both"/>
      </w:pPr>
      <w:r>
        <w:t xml:space="preserve"> 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2045CB98" w14:textId="4AE3DEC1" w:rsidR="00A4026B" w:rsidRPr="00C64472" w:rsidRDefault="00C64472" w:rsidP="00216B31">
      <w:pPr>
        <w:pStyle w:val="ConsPlusNormal"/>
        <w:ind w:firstLine="540"/>
        <w:jc w:val="both"/>
      </w:pPr>
      <w:r>
        <w:t xml:space="preserve">К концу обучения </w:t>
      </w:r>
      <w:r w:rsidR="00A4026B" w:rsidRPr="00C64472">
        <w:t>предметные результаты освоения курса "Органическая химия" отражают:</w:t>
      </w:r>
    </w:p>
    <w:p w14:paraId="30A046E2" w14:textId="77777777" w:rsidR="00A4026B" w:rsidRDefault="00A4026B" w:rsidP="00216B31">
      <w:pPr>
        <w:pStyle w:val="ConsPlusNormal"/>
        <w:ind w:firstLine="540"/>
        <w:jc w:val="both"/>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FCC1C94" w14:textId="77777777" w:rsidR="00A4026B" w:rsidRDefault="00A4026B" w:rsidP="00216B31">
      <w:pPr>
        <w:pStyle w:val="ConsPlusNormal"/>
        <w:ind w:firstLine="540"/>
        <w:jc w:val="both"/>
      </w:pPr>
      <w:r>
        <w:t>владение системой химических знаний, которая включает:</w:t>
      </w:r>
    </w:p>
    <w:p w14:paraId="24711064" w14:textId="77777777" w:rsidR="00A4026B" w:rsidRDefault="00A4026B" w:rsidP="00216B31">
      <w:pPr>
        <w:pStyle w:val="ConsPlusNormal"/>
        <w:ind w:firstLine="540"/>
        <w:jc w:val="both"/>
      </w:pPr>
      <w: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208E8FC4" w14:textId="77777777" w:rsidR="00A4026B" w:rsidRDefault="00A4026B" w:rsidP="00216B31">
      <w:pPr>
        <w:pStyle w:val="ConsPlusNormal"/>
        <w:ind w:firstLine="540"/>
        <w:jc w:val="both"/>
      </w:pPr>
      <w:r>
        <w:t>теории и законы (теория строения органических веществ А.М. Бутлерова, закон сохранения массы веществ);</w:t>
      </w:r>
    </w:p>
    <w:p w14:paraId="182E17F7" w14:textId="77777777" w:rsidR="00A4026B" w:rsidRDefault="00A4026B" w:rsidP="00216B31">
      <w:pPr>
        <w:pStyle w:val="ConsPlusNormal"/>
        <w:ind w:firstLine="540"/>
        <w:jc w:val="both"/>
      </w:pPr>
      <w:r>
        <w:t>закономерности, символический язык химии;</w:t>
      </w:r>
    </w:p>
    <w:p w14:paraId="3B5A1654" w14:textId="77777777" w:rsidR="00A4026B" w:rsidRDefault="00A4026B" w:rsidP="00216B31">
      <w:pPr>
        <w:pStyle w:val="ConsPlusNormal"/>
        <w:ind w:firstLine="540"/>
        <w:jc w:val="both"/>
      </w:pPr>
      <w: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0A1765D1" w14:textId="77777777" w:rsidR="00A4026B" w:rsidRDefault="00A4026B" w:rsidP="00216B31">
      <w:pPr>
        <w:pStyle w:val="ConsPlusNormal"/>
        <w:ind w:firstLine="54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3EA9B979" w14:textId="77777777" w:rsidR="00A4026B" w:rsidRDefault="00A4026B" w:rsidP="00216B31">
      <w:pPr>
        <w:pStyle w:val="ConsPlusNormal"/>
        <w:ind w:firstLine="540"/>
        <w:jc w:val="both"/>
      </w:pPr>
      <w:r>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03D39CA" w14:textId="77777777" w:rsidR="00A4026B" w:rsidRDefault="00A4026B" w:rsidP="00216B31">
      <w:pPr>
        <w:pStyle w:val="ConsPlusNormal"/>
        <w:ind w:firstLine="540"/>
        <w:jc w:val="both"/>
      </w:pPr>
      <w:r>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7DEC444" w14:textId="77777777" w:rsidR="00A4026B" w:rsidRDefault="00A4026B" w:rsidP="00216B31">
      <w:pPr>
        <w:pStyle w:val="ConsPlusNormal"/>
        <w:ind w:firstLine="540"/>
        <w:jc w:val="both"/>
      </w:pPr>
      <w:r>
        <w:t>сформированность умения определять виды химической связи в органических соединениях (одинарные и кратные);</w:t>
      </w:r>
    </w:p>
    <w:p w14:paraId="581C1BED" w14:textId="77777777" w:rsidR="00A4026B" w:rsidRDefault="00A4026B" w:rsidP="00216B31">
      <w:pPr>
        <w:pStyle w:val="ConsPlusNormal"/>
        <w:ind w:firstLine="540"/>
        <w:jc w:val="both"/>
      </w:pPr>
      <w: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496827EB" w14:textId="77777777" w:rsidR="00A4026B" w:rsidRDefault="00A4026B" w:rsidP="00216B31">
      <w:pPr>
        <w:pStyle w:val="ConsPlusNormal"/>
        <w:ind w:firstLine="540"/>
        <w:jc w:val="both"/>
      </w:pPr>
      <w: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BD02D86" w14:textId="77777777" w:rsidR="00A4026B" w:rsidRDefault="00A4026B" w:rsidP="00216B31">
      <w:pPr>
        <w:pStyle w:val="ConsPlusNormal"/>
        <w:ind w:firstLine="540"/>
        <w:jc w:val="both"/>
      </w:pPr>
      <w: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3C6F4EA3" w14:textId="77777777" w:rsidR="00A4026B" w:rsidRDefault="00A4026B" w:rsidP="00216B31">
      <w:pPr>
        <w:pStyle w:val="ConsPlusNormal"/>
        <w:ind w:firstLine="540"/>
        <w:jc w:val="both"/>
      </w:pPr>
      <w:r>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14:paraId="15289EB5" w14:textId="77777777" w:rsidR="00A4026B" w:rsidRDefault="00A4026B" w:rsidP="00216B31">
      <w:pPr>
        <w:pStyle w:val="ConsPlusNormal"/>
        <w:ind w:firstLine="540"/>
        <w:jc w:val="both"/>
      </w:pPr>
      <w: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525D30E9" w14:textId="77777777" w:rsidR="00A4026B" w:rsidRDefault="00A4026B" w:rsidP="00216B31">
      <w:pPr>
        <w:pStyle w:val="ConsPlusNormal"/>
        <w:ind w:firstLine="540"/>
        <w:jc w:val="both"/>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C2A4C76" w14:textId="77777777" w:rsidR="00A4026B" w:rsidRDefault="00A4026B" w:rsidP="00216B31">
      <w:pPr>
        <w:pStyle w:val="ConsPlusNormal"/>
        <w:ind w:firstLine="540"/>
        <w:jc w:val="both"/>
      </w:pPr>
      <w: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DC42155" w14:textId="77777777" w:rsidR="00A4026B" w:rsidRDefault="00A4026B" w:rsidP="00216B31">
      <w:pPr>
        <w:pStyle w:val="ConsPlusNormal"/>
        <w:ind w:firstLine="540"/>
        <w:jc w:val="both"/>
      </w:pPr>
      <w: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83FAB3F" w14:textId="77777777" w:rsidR="00A4026B" w:rsidRDefault="00A4026B" w:rsidP="00216B31">
      <w:pPr>
        <w:pStyle w:val="ConsPlusNormal"/>
        <w:ind w:firstLine="54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4D9962E8" w14:textId="77777777" w:rsidR="00A4026B" w:rsidRDefault="00A4026B" w:rsidP="00216B31">
      <w:pPr>
        <w:pStyle w:val="ConsPlusNormal"/>
        <w:ind w:firstLine="54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0744204" w14:textId="77777777" w:rsidR="00A4026B" w:rsidRDefault="00A4026B" w:rsidP="00216B31">
      <w:pPr>
        <w:pStyle w:val="ConsPlusNormal"/>
        <w:ind w:firstLine="54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5BC001AD" w14:textId="77777777" w:rsidR="006505B7" w:rsidRDefault="006505B7" w:rsidP="00216B31">
      <w:pPr>
        <w:pStyle w:val="ConsPlusNormal"/>
        <w:ind w:firstLine="540"/>
        <w:jc w:val="both"/>
      </w:pPr>
    </w:p>
    <w:p w14:paraId="57153DDD" w14:textId="113CEE77" w:rsidR="00A4026B" w:rsidRPr="00B003DE" w:rsidRDefault="00A4026B" w:rsidP="00216B31">
      <w:pPr>
        <w:pStyle w:val="ConsPlusNormal"/>
        <w:ind w:firstLine="540"/>
        <w:jc w:val="both"/>
        <w:rPr>
          <w:color w:val="FF0000"/>
        </w:rPr>
      </w:pPr>
      <w:r w:rsidRPr="00C64472">
        <w:t xml:space="preserve"> </w:t>
      </w:r>
      <w:r w:rsidR="00C64472">
        <w:t xml:space="preserve">К концу обучения </w:t>
      </w:r>
      <w:r w:rsidRPr="00C64472">
        <w:t>предметные результаты освоения курса "Общая и неорганическая химия" отражают</w:t>
      </w:r>
      <w:r w:rsidRPr="00B003DE">
        <w:rPr>
          <w:color w:val="FF0000"/>
        </w:rPr>
        <w:t>:</w:t>
      </w:r>
    </w:p>
    <w:p w14:paraId="64F319C7" w14:textId="77777777" w:rsidR="00A4026B" w:rsidRDefault="00A4026B" w:rsidP="00216B31">
      <w:pPr>
        <w:pStyle w:val="ConsPlusNormal"/>
        <w:ind w:firstLine="540"/>
        <w:jc w:val="both"/>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D30E6F8" w14:textId="77777777" w:rsidR="00A4026B" w:rsidRDefault="00A4026B" w:rsidP="00216B31">
      <w:pPr>
        <w:pStyle w:val="ConsPlusNormal"/>
        <w:ind w:firstLine="540"/>
        <w:jc w:val="both"/>
      </w:pPr>
      <w:r>
        <w:t>владение системой химических знаний, которая включает:</w:t>
      </w:r>
    </w:p>
    <w:p w14:paraId="3819A5B7" w14:textId="77777777" w:rsidR="00A4026B" w:rsidRDefault="00A4026B" w:rsidP="00216B31">
      <w:pPr>
        <w:pStyle w:val="ConsPlusNormal"/>
        <w:ind w:firstLine="540"/>
        <w:jc w:val="both"/>
      </w:pPr>
      <w:r>
        <w:t xml:space="preserve">основополагающие понятия (химический элемент, атом, изотоп, s-, p-, d- электронные </w:t>
      </w:r>
      <w:proofErr w:type="spellStart"/>
      <w:r>
        <w:t>орбитали</w:t>
      </w:r>
      <w:proofErr w:type="spellEnd"/>
      <w:r>
        <w:t xml:space="preserve">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w:t>
      </w:r>
      <w:proofErr w:type="spellStart"/>
      <w:r>
        <w:t>неэлектролиты</w:t>
      </w:r>
      <w:proofErr w:type="spellEnd"/>
      <w:r>
        <w:t>, электролитическая диссоциация, окислитель, восстановитель, скорость химической реакции, химическое равновесие);</w:t>
      </w:r>
    </w:p>
    <w:p w14:paraId="4AF72D5B" w14:textId="77777777" w:rsidR="00A4026B" w:rsidRDefault="00A4026B" w:rsidP="00216B31">
      <w:pPr>
        <w:pStyle w:val="ConsPlusNormal"/>
        <w:ind w:firstLine="540"/>
        <w:jc w:val="both"/>
      </w:pPr>
      <w: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793C7AA" w14:textId="77777777" w:rsidR="00A4026B" w:rsidRDefault="00A4026B" w:rsidP="00216B31">
      <w:pPr>
        <w:pStyle w:val="ConsPlusNormal"/>
        <w:ind w:firstLine="54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B5F82CC" w14:textId="77777777" w:rsidR="00A4026B" w:rsidRDefault="00A4026B" w:rsidP="00216B31">
      <w:pPr>
        <w:pStyle w:val="ConsPlusNormal"/>
        <w:ind w:firstLine="540"/>
        <w:jc w:val="both"/>
      </w:pPr>
      <w: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p>
    <w:p w14:paraId="2A29B53C" w14:textId="77777777" w:rsidR="00A4026B" w:rsidRDefault="00A4026B" w:rsidP="00216B31">
      <w:pPr>
        <w:pStyle w:val="ConsPlusNormal"/>
        <w:ind w:firstLine="540"/>
        <w:jc w:val="both"/>
      </w:pPr>
      <w: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14:paraId="1D1A9292" w14:textId="77777777" w:rsidR="00A4026B" w:rsidRDefault="00A4026B" w:rsidP="00216B31">
      <w:pPr>
        <w:pStyle w:val="ConsPlusNormal"/>
        <w:ind w:firstLine="540"/>
        <w:jc w:val="both"/>
      </w:pPr>
      <w:r>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14:paraId="1F75A15D" w14:textId="77777777" w:rsidR="00A4026B" w:rsidRDefault="00A4026B" w:rsidP="00216B31">
      <w:pPr>
        <w:pStyle w:val="ConsPlusNormal"/>
        <w:ind w:firstLine="540"/>
        <w:jc w:val="both"/>
      </w:pPr>
      <w: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7EBC3AB5" w14:textId="77777777" w:rsidR="00A4026B" w:rsidRDefault="00A4026B" w:rsidP="00216B31">
      <w:pPr>
        <w:pStyle w:val="ConsPlusNormal"/>
        <w:ind w:firstLine="540"/>
        <w:jc w:val="both"/>
      </w:pPr>
      <w:r>
        <w:t xml:space="preserve">сформированность умений характеризовать электронное строение атомов химических элементов 1 - 4 периодов Периодической системы химических элементов Д.И. Менделеева, используя понятия "s-, p-, d-электронные </w:t>
      </w:r>
      <w:proofErr w:type="spellStart"/>
      <w:r>
        <w:t>орбитали</w:t>
      </w:r>
      <w:proofErr w:type="spellEnd"/>
      <w: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16252E5D" w14:textId="77777777" w:rsidR="00A4026B" w:rsidRDefault="00A4026B" w:rsidP="00216B31">
      <w:pPr>
        <w:pStyle w:val="ConsPlusNormal"/>
        <w:ind w:firstLine="540"/>
        <w:jc w:val="both"/>
      </w:pPr>
      <w: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B705BF6" w14:textId="77777777" w:rsidR="00A4026B" w:rsidRDefault="00A4026B" w:rsidP="00216B31">
      <w:pPr>
        <w:pStyle w:val="ConsPlusNormal"/>
        <w:ind w:firstLine="540"/>
        <w:jc w:val="both"/>
      </w:pPr>
      <w: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084AC5C" w14:textId="77777777" w:rsidR="00A4026B" w:rsidRDefault="00A4026B" w:rsidP="00216B31">
      <w:pPr>
        <w:pStyle w:val="ConsPlusNormal"/>
        <w:ind w:firstLine="540"/>
        <w:jc w:val="both"/>
      </w:pPr>
      <w:r>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14:paraId="4CD4FD8B" w14:textId="77777777" w:rsidR="00A4026B" w:rsidRDefault="00A4026B" w:rsidP="00216B31">
      <w:pPr>
        <w:pStyle w:val="ConsPlusNormal"/>
        <w:ind w:firstLine="540"/>
        <w:jc w:val="both"/>
      </w:pPr>
      <w:r>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14:paraId="220F9936" w14:textId="77777777" w:rsidR="00A4026B" w:rsidRDefault="00A4026B" w:rsidP="00216B31">
      <w:pPr>
        <w:pStyle w:val="ConsPlusNormal"/>
        <w:ind w:firstLine="540"/>
        <w:jc w:val="both"/>
      </w:pPr>
      <w: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4B756CAE" w14:textId="77777777" w:rsidR="00A4026B" w:rsidRDefault="00A4026B" w:rsidP="00216B31">
      <w:pPr>
        <w:pStyle w:val="ConsPlusNormal"/>
        <w:ind w:firstLine="540"/>
        <w:jc w:val="both"/>
      </w:pPr>
      <w: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t>Ле</w:t>
      </w:r>
      <w:proofErr w:type="spellEnd"/>
      <w:r>
        <w:t xml:space="preserve"> </w:t>
      </w:r>
      <w:proofErr w:type="spellStart"/>
      <w:r>
        <w:t>Шателье</w:t>
      </w:r>
      <w:proofErr w:type="spellEnd"/>
      <w:r>
        <w:t>);</w:t>
      </w:r>
    </w:p>
    <w:p w14:paraId="72D734A9" w14:textId="77777777" w:rsidR="00A4026B" w:rsidRDefault="00A4026B" w:rsidP="00216B31">
      <w:pPr>
        <w:pStyle w:val="ConsPlusNormal"/>
        <w:ind w:firstLine="540"/>
        <w:jc w:val="both"/>
      </w:pPr>
      <w: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450C3559" w14:textId="77777777" w:rsidR="00A4026B" w:rsidRDefault="00A4026B" w:rsidP="00216B31">
      <w:pPr>
        <w:pStyle w:val="ConsPlusNormal"/>
        <w:ind w:firstLine="540"/>
        <w:jc w:val="both"/>
      </w:pPr>
      <w:r>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0677E36" w14:textId="77777777" w:rsidR="00A4026B" w:rsidRDefault="00A4026B" w:rsidP="00216B31">
      <w:pPr>
        <w:pStyle w:val="ConsPlusNormal"/>
        <w:ind w:firstLine="540"/>
        <w:jc w:val="both"/>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D61A028" w14:textId="77777777" w:rsidR="00A4026B" w:rsidRDefault="00A4026B" w:rsidP="00216B31">
      <w:pPr>
        <w:pStyle w:val="ConsPlusNormal"/>
        <w:ind w:firstLine="540"/>
        <w:jc w:val="both"/>
      </w:pPr>
      <w: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549DD66" w14:textId="77777777" w:rsidR="00A4026B" w:rsidRDefault="00A4026B" w:rsidP="00216B31">
      <w:pPr>
        <w:pStyle w:val="ConsPlusNormal"/>
        <w:ind w:firstLine="540"/>
        <w:jc w:val="both"/>
      </w:pPr>
      <w: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DBF6321" w14:textId="77777777" w:rsidR="00A4026B" w:rsidRDefault="00A4026B" w:rsidP="00216B31">
      <w:pPr>
        <w:pStyle w:val="ConsPlusNormal"/>
        <w:ind w:firstLine="54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724AB0FE" w14:textId="77777777" w:rsidR="00A4026B" w:rsidRDefault="00A4026B" w:rsidP="00216B31">
      <w:pPr>
        <w:pStyle w:val="ConsPlusNormal"/>
        <w:ind w:firstLine="54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674EF78" w14:textId="77777777" w:rsidR="00A4026B" w:rsidRDefault="00A4026B" w:rsidP="00216B31">
      <w:pPr>
        <w:pStyle w:val="ConsPlusNormal"/>
        <w:ind w:firstLine="54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3F139759" w14:textId="77777777" w:rsidR="00A4026B" w:rsidRDefault="00A4026B" w:rsidP="00216B31">
      <w:pPr>
        <w:pStyle w:val="ConsPlusNormal"/>
        <w:ind w:firstLine="540"/>
        <w:jc w:val="both"/>
      </w:pPr>
    </w:p>
    <w:p w14:paraId="3503B440" w14:textId="77777777" w:rsidR="00A4026B" w:rsidRDefault="00A4026B" w:rsidP="00216B31">
      <w:pPr>
        <w:spacing w:after="0" w:line="240" w:lineRule="auto"/>
        <w:ind w:left="57" w:right="57" w:firstLine="709"/>
        <w:jc w:val="both"/>
        <w:rPr>
          <w:rFonts w:ascii="Times New Roman" w:hAnsi="Times New Roman" w:cs="Times New Roman"/>
          <w:bCs/>
          <w:sz w:val="24"/>
          <w:szCs w:val="24"/>
        </w:rPr>
      </w:pPr>
    </w:p>
    <w:p w14:paraId="056D90C1" w14:textId="2652D319" w:rsidR="00576E57" w:rsidRPr="007A68D5" w:rsidRDefault="00576E57" w:rsidP="00216B31">
      <w:pPr>
        <w:spacing w:after="0" w:line="240" w:lineRule="auto"/>
        <w:ind w:right="57"/>
        <w:jc w:val="both"/>
        <w:rPr>
          <w:rFonts w:ascii="Times New Roman" w:hAnsi="Times New Roman" w:cs="Times New Roman"/>
          <w:i/>
          <w:sz w:val="24"/>
          <w:szCs w:val="24"/>
        </w:rPr>
      </w:pPr>
      <w:r w:rsidRPr="007A68D5">
        <w:rPr>
          <w:rFonts w:ascii="Times New Roman" w:hAnsi="Times New Roman" w:cs="Times New Roman"/>
          <w:bCs/>
          <w:sz w:val="24"/>
          <w:szCs w:val="24"/>
        </w:rPr>
        <w:t xml:space="preserve">Особое значение дисциплина имеет при </w:t>
      </w:r>
      <w:r w:rsidR="00C64472">
        <w:rPr>
          <w:rFonts w:ascii="Times New Roman" w:hAnsi="Times New Roman" w:cs="Times New Roman"/>
          <w:bCs/>
          <w:sz w:val="24"/>
          <w:szCs w:val="24"/>
        </w:rPr>
        <w:t>формировании и развитии ОК</w:t>
      </w:r>
      <w:r w:rsidR="00C422B9">
        <w:rPr>
          <w:rFonts w:ascii="Times New Roman" w:hAnsi="Times New Roman" w:cs="Times New Roman"/>
          <w:bCs/>
          <w:sz w:val="24"/>
          <w:szCs w:val="24"/>
        </w:rPr>
        <w:t xml:space="preserve"> и ПК</w:t>
      </w:r>
      <w:r w:rsidR="00C64472">
        <w:rPr>
          <w:rFonts w:ascii="Times New Roman" w:hAnsi="Times New Roman" w:cs="Times New Roman"/>
          <w:bCs/>
          <w:sz w:val="24"/>
          <w:szCs w:val="24"/>
        </w:rPr>
        <w:t>.</w:t>
      </w:r>
      <w:r w:rsidRPr="007A68D5">
        <w:rPr>
          <w:rFonts w:ascii="Times New Roman" w:hAnsi="Times New Roman" w:cs="Times New Roman"/>
          <w:i/>
          <w:sz w:val="24"/>
          <w:szCs w:val="24"/>
        </w:rPr>
        <w:t xml:space="preserve"> </w:t>
      </w:r>
    </w:p>
    <w:p w14:paraId="5756ED0A" w14:textId="77777777" w:rsidR="00576E57" w:rsidRPr="007A68D5" w:rsidRDefault="00576E57" w:rsidP="00576E57">
      <w:pPr>
        <w:spacing w:after="60" w:line="240" w:lineRule="auto"/>
        <w:ind w:left="57" w:right="57" w:firstLine="709"/>
        <w:jc w:val="both"/>
        <w:rPr>
          <w:rFonts w:ascii="Times New Roman" w:hAnsi="Times New Roman" w:cs="Times New Roman"/>
          <w:i/>
          <w:sz w:val="24"/>
          <w:szCs w:val="24"/>
        </w:rPr>
      </w:pPr>
    </w:p>
    <w:p w14:paraId="3CD089ED" w14:textId="77777777" w:rsidR="00576E57" w:rsidRPr="007A68D5" w:rsidRDefault="00576E57" w:rsidP="00576E57">
      <w:pPr>
        <w:spacing w:line="240" w:lineRule="auto"/>
        <w:rPr>
          <w:rFonts w:ascii="Times New Roman" w:hAnsi="Times New Roman" w:cs="Times New Roman"/>
          <w:i/>
          <w:sz w:val="24"/>
          <w:szCs w:val="24"/>
        </w:rPr>
      </w:pPr>
      <w:r w:rsidRPr="007A68D5">
        <w:rPr>
          <w:rFonts w:ascii="Times New Roman" w:hAnsi="Times New Roman" w:cs="Times New Roman"/>
          <w:i/>
          <w:sz w:val="24"/>
          <w:szCs w:val="24"/>
        </w:rPr>
        <w:br w:type="page"/>
      </w:r>
    </w:p>
    <w:p w14:paraId="27481527" w14:textId="77777777" w:rsidR="00576E57" w:rsidRPr="007A68D5" w:rsidRDefault="00576E57" w:rsidP="00576E57">
      <w:pPr>
        <w:spacing w:after="60" w:line="240" w:lineRule="auto"/>
        <w:ind w:left="57" w:right="57" w:firstLine="709"/>
        <w:jc w:val="both"/>
        <w:rPr>
          <w:rFonts w:ascii="Times New Roman" w:hAnsi="Times New Roman" w:cs="Times New Roman"/>
          <w:i/>
          <w:sz w:val="24"/>
          <w:szCs w:val="24"/>
        </w:rPr>
        <w:sectPr w:rsidR="00576E57" w:rsidRPr="007A68D5" w:rsidSect="00576E57">
          <w:footerReference w:type="default" r:id="rId14"/>
          <w:pgSz w:w="11906" w:h="16838"/>
          <w:pgMar w:top="1134" w:right="850" w:bottom="1134" w:left="1701" w:header="708" w:footer="708" w:gutter="0"/>
          <w:cols w:space="720"/>
          <w:titlePg/>
          <w:docGrid w:linePitch="299"/>
        </w:sectPr>
      </w:pPr>
    </w:p>
    <w:p w14:paraId="377FBA0E" w14:textId="77777777" w:rsidR="00CB3A9B" w:rsidRPr="007A68D5" w:rsidRDefault="00701283">
      <w:pPr>
        <w:spacing w:after="0" w:line="360" w:lineRule="auto"/>
        <w:ind w:firstLine="567"/>
        <w:jc w:val="both"/>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1.2.2. Планируемые результаты освоения общеобразовательной дисциплины в соответствии с ФГОС СПО и на основе ФГОС СОО</w:t>
      </w:r>
    </w:p>
    <w:tbl>
      <w:tblPr>
        <w:tblStyle w:val="affa"/>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077"/>
        <w:gridCol w:w="7695"/>
      </w:tblGrid>
      <w:tr w:rsidR="00CB3A9B" w:rsidRPr="007A68D5" w14:paraId="6FAA756F" w14:textId="77777777" w:rsidTr="007A68D5">
        <w:trPr>
          <w:cantSplit/>
          <w:trHeight w:val="270"/>
        </w:trPr>
        <w:tc>
          <w:tcPr>
            <w:tcW w:w="1838" w:type="dxa"/>
            <w:vMerge w:val="restart"/>
            <w:vAlign w:val="center"/>
          </w:tcPr>
          <w:p w14:paraId="3A117D0F" w14:textId="77777777" w:rsidR="00CB3A9B" w:rsidRPr="007A68D5" w:rsidRDefault="00701283">
            <w:pPr>
              <w:spacing w:after="0" w:line="240" w:lineRule="auto"/>
              <w:jc w:val="center"/>
              <w:rPr>
                <w:rFonts w:ascii="Times New Roman" w:eastAsia="OfficinaSansBookC" w:hAnsi="Times New Roman" w:cs="Times New Roman"/>
                <w:b/>
                <w:sz w:val="24"/>
                <w:szCs w:val="24"/>
              </w:rPr>
            </w:pPr>
            <w:bookmarkStart w:id="7" w:name="_heading=h.30j0zll" w:colFirst="0" w:colLast="0"/>
            <w:bookmarkEnd w:id="7"/>
            <w:r w:rsidRPr="007A68D5">
              <w:rPr>
                <w:rFonts w:ascii="Times New Roman" w:eastAsia="OfficinaSansBookC" w:hAnsi="Times New Roman" w:cs="Times New Roman"/>
                <w:b/>
                <w:sz w:val="24"/>
                <w:szCs w:val="24"/>
              </w:rPr>
              <w:t>Код и наименование формируемых компетенций</w:t>
            </w:r>
          </w:p>
        </w:tc>
        <w:tc>
          <w:tcPr>
            <w:tcW w:w="12772" w:type="dxa"/>
            <w:gridSpan w:val="2"/>
            <w:vAlign w:val="center"/>
          </w:tcPr>
          <w:p w14:paraId="4BF77759" w14:textId="77777777" w:rsidR="00CB3A9B" w:rsidRPr="007A68D5" w:rsidRDefault="00701283">
            <w:pPr>
              <w:spacing w:after="0" w:line="240" w:lineRule="auto"/>
              <w:jc w:val="center"/>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Планируемые результаты освоения дисциплины</w:t>
            </w:r>
          </w:p>
        </w:tc>
      </w:tr>
      <w:tr w:rsidR="00CB3A9B" w:rsidRPr="007A68D5" w14:paraId="71710CEE" w14:textId="77777777" w:rsidTr="007A68D5">
        <w:trPr>
          <w:cantSplit/>
          <w:trHeight w:val="563"/>
        </w:trPr>
        <w:tc>
          <w:tcPr>
            <w:tcW w:w="1838" w:type="dxa"/>
            <w:vMerge/>
            <w:vAlign w:val="center"/>
          </w:tcPr>
          <w:p w14:paraId="796816EF" w14:textId="77777777" w:rsidR="00CB3A9B" w:rsidRPr="007A68D5" w:rsidRDefault="00CB3A9B">
            <w:pPr>
              <w:widowControl w:val="0"/>
              <w:spacing w:after="0" w:line="276" w:lineRule="auto"/>
              <w:rPr>
                <w:rFonts w:ascii="Times New Roman" w:eastAsia="OfficinaSansBookC" w:hAnsi="Times New Roman" w:cs="Times New Roman"/>
                <w:b/>
                <w:sz w:val="24"/>
                <w:szCs w:val="24"/>
              </w:rPr>
            </w:pPr>
          </w:p>
        </w:tc>
        <w:tc>
          <w:tcPr>
            <w:tcW w:w="5077" w:type="dxa"/>
            <w:vAlign w:val="center"/>
          </w:tcPr>
          <w:p w14:paraId="2944D985" w14:textId="2B03FC22" w:rsidR="00CB3A9B" w:rsidRPr="007A68D5" w:rsidRDefault="00701283" w:rsidP="007A68D5">
            <w:pPr>
              <w:spacing w:after="0" w:line="240" w:lineRule="auto"/>
              <w:jc w:val="center"/>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Общие</w:t>
            </w:r>
            <w:r w:rsidRPr="007A68D5">
              <w:rPr>
                <w:rFonts w:ascii="Times New Roman" w:eastAsia="OfficinaSansBookC" w:hAnsi="Times New Roman" w:cs="Times New Roman"/>
                <w:b/>
                <w:strike/>
                <w:sz w:val="24"/>
                <w:szCs w:val="24"/>
              </w:rPr>
              <w:t xml:space="preserve"> </w:t>
            </w:r>
          </w:p>
        </w:tc>
        <w:tc>
          <w:tcPr>
            <w:tcW w:w="7695" w:type="dxa"/>
            <w:vAlign w:val="center"/>
          </w:tcPr>
          <w:p w14:paraId="51597F2F" w14:textId="50E3A6D3" w:rsidR="00CB3A9B" w:rsidRPr="007A68D5" w:rsidRDefault="00701283" w:rsidP="007A68D5">
            <w:pPr>
              <w:spacing w:after="0" w:line="240" w:lineRule="auto"/>
              <w:jc w:val="center"/>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Дисциплинарные</w:t>
            </w:r>
          </w:p>
        </w:tc>
      </w:tr>
      <w:tr w:rsidR="00CB3A9B" w:rsidRPr="007A68D5" w14:paraId="104DC7AB" w14:textId="77777777" w:rsidTr="007A68D5">
        <w:trPr>
          <w:trHeight w:val="674"/>
        </w:trPr>
        <w:tc>
          <w:tcPr>
            <w:tcW w:w="1838" w:type="dxa"/>
          </w:tcPr>
          <w:p w14:paraId="190A0504" w14:textId="77777777" w:rsidR="00CB3A9B" w:rsidRPr="007A68D5" w:rsidRDefault="00701283">
            <w:pPr>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b/>
                <w:sz w:val="24"/>
                <w:szCs w:val="24"/>
              </w:rPr>
              <w:t>ОК 01</w:t>
            </w:r>
            <w:r w:rsidRPr="007A68D5">
              <w:rPr>
                <w:rFonts w:ascii="Times New Roman" w:eastAsia="OfficinaSansBookC" w:hAnsi="Times New Roman" w:cs="Times New Roman"/>
                <w:sz w:val="24"/>
                <w:szCs w:val="24"/>
              </w:rPr>
              <w:t>. Выбирать способы решения задач профессиональной деятельности применительно к различным контекстам</w:t>
            </w:r>
          </w:p>
        </w:tc>
        <w:tc>
          <w:tcPr>
            <w:tcW w:w="5077" w:type="dxa"/>
          </w:tcPr>
          <w:p w14:paraId="306F3C5A" w14:textId="77777777" w:rsidR="00CB3A9B" w:rsidRPr="007A68D5" w:rsidRDefault="00701283">
            <w:pPr>
              <w:spacing w:after="0" w:line="240" w:lineRule="auto"/>
              <w:jc w:val="both"/>
              <w:rPr>
                <w:rFonts w:ascii="Times New Roman" w:eastAsia="OfficinaSansBookC" w:hAnsi="Times New Roman" w:cs="Times New Roman"/>
                <w:b/>
                <w:sz w:val="24"/>
                <w:szCs w:val="24"/>
                <w:highlight w:val="white"/>
              </w:rPr>
            </w:pPr>
            <w:r w:rsidRPr="007A68D5">
              <w:rPr>
                <w:rFonts w:ascii="Times New Roman" w:eastAsia="OfficinaSansBookC" w:hAnsi="Times New Roman" w:cs="Times New Roman"/>
                <w:b/>
                <w:sz w:val="24"/>
                <w:szCs w:val="24"/>
                <w:highlight w:val="white"/>
              </w:rPr>
              <w:t>В части трудового воспитания:</w:t>
            </w:r>
          </w:p>
          <w:p w14:paraId="366B10A1" w14:textId="77777777" w:rsidR="00CB3A9B" w:rsidRPr="007A68D5" w:rsidRDefault="00701283">
            <w:pPr>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sz w:val="24"/>
                <w:szCs w:val="24"/>
                <w:highlight w:val="white"/>
              </w:rPr>
              <w:t>- готовность к труду, осознание ценности мастерства, трудолюбие;</w:t>
            </w:r>
            <w:r w:rsidRPr="007A68D5">
              <w:rPr>
                <w:rFonts w:ascii="Times New Roman" w:eastAsia="OfficinaSansBookC" w:hAnsi="Times New Roman" w:cs="Times New Roman"/>
                <w:b/>
                <w:sz w:val="24"/>
                <w:szCs w:val="24"/>
              </w:rPr>
              <w:t xml:space="preserve"> </w:t>
            </w:r>
          </w:p>
          <w:p w14:paraId="4469B25A"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A68D5">
              <w:rPr>
                <w:rFonts w:ascii="Times New Roman" w:eastAsia="OfficinaSansBookC" w:hAnsi="Times New Roman" w:cs="Times New Roman"/>
                <w:b/>
                <w:sz w:val="24"/>
                <w:szCs w:val="24"/>
              </w:rPr>
              <w:t xml:space="preserve"> </w:t>
            </w:r>
          </w:p>
          <w:p w14:paraId="25EBF393" w14:textId="77777777" w:rsidR="00CB3A9B" w:rsidRPr="007A68D5" w:rsidRDefault="00701283">
            <w:pPr>
              <w:spacing w:after="0" w:line="240" w:lineRule="auto"/>
              <w:jc w:val="both"/>
              <w:rPr>
                <w:rFonts w:ascii="Times New Roman" w:eastAsia="OfficinaSansBookC" w:hAnsi="Times New Roman" w:cs="Times New Roman"/>
                <w:strike/>
                <w:sz w:val="24"/>
                <w:szCs w:val="24"/>
                <w:highlight w:val="white"/>
              </w:rPr>
            </w:pPr>
            <w:r w:rsidRPr="007A68D5">
              <w:rPr>
                <w:rFonts w:ascii="Times New Roman" w:eastAsia="OfficinaSansBookC" w:hAnsi="Times New Roman" w:cs="Times New Roman"/>
                <w:sz w:val="24"/>
                <w:szCs w:val="24"/>
                <w:highlight w:val="white"/>
              </w:rPr>
              <w:t>- интерес к различным сферам профессиональной деятельности</w:t>
            </w:r>
            <w:r w:rsidRPr="007A68D5">
              <w:rPr>
                <w:rFonts w:ascii="Times New Roman" w:eastAsia="OfficinaSansBookC" w:hAnsi="Times New Roman" w:cs="Times New Roman"/>
                <w:b/>
                <w:sz w:val="24"/>
                <w:szCs w:val="24"/>
                <w:highlight w:val="white"/>
              </w:rPr>
              <w:t>,</w:t>
            </w:r>
          </w:p>
          <w:p w14:paraId="67EC0FD0" w14:textId="77777777" w:rsidR="00CB3A9B" w:rsidRPr="007A68D5" w:rsidRDefault="00701283">
            <w:pPr>
              <w:spacing w:after="0" w:line="240" w:lineRule="auto"/>
              <w:jc w:val="both"/>
              <w:rPr>
                <w:rFonts w:ascii="Times New Roman" w:eastAsia="OfficinaSansBookC" w:hAnsi="Times New Roman" w:cs="Times New Roman"/>
                <w:b/>
                <w:color w:val="808080"/>
                <w:sz w:val="24"/>
                <w:szCs w:val="24"/>
                <w:highlight w:val="white"/>
              </w:rPr>
            </w:pPr>
            <w:r w:rsidRPr="007A68D5">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66278E5A" w14:textId="77777777" w:rsidR="00CB3A9B" w:rsidRPr="007A68D5" w:rsidRDefault="00701283">
            <w:pPr>
              <w:spacing w:after="0" w:line="240" w:lineRule="auto"/>
              <w:jc w:val="both"/>
              <w:rPr>
                <w:rFonts w:ascii="Times New Roman" w:eastAsia="OfficinaSansBookC" w:hAnsi="Times New Roman" w:cs="Times New Roman"/>
                <w:sz w:val="24"/>
                <w:szCs w:val="24"/>
                <w:highlight w:val="white"/>
              </w:rPr>
            </w:pPr>
            <w:r w:rsidRPr="007A68D5">
              <w:rPr>
                <w:rFonts w:ascii="Times New Roman" w:eastAsia="OfficinaSansBookC" w:hAnsi="Times New Roman" w:cs="Times New Roman"/>
                <w:b/>
                <w:color w:val="808080"/>
                <w:sz w:val="24"/>
                <w:szCs w:val="24"/>
                <w:highlight w:val="white"/>
              </w:rPr>
              <w:t xml:space="preserve"> а) </w:t>
            </w:r>
            <w:r w:rsidRPr="007A68D5">
              <w:rPr>
                <w:rFonts w:ascii="Times New Roman" w:eastAsia="OfficinaSansBookC" w:hAnsi="Times New Roman" w:cs="Times New Roman"/>
                <w:b/>
                <w:sz w:val="24"/>
                <w:szCs w:val="24"/>
                <w:highlight w:val="white"/>
              </w:rPr>
              <w:t>базовые логические действия</w:t>
            </w:r>
            <w:r w:rsidRPr="007A68D5">
              <w:rPr>
                <w:rFonts w:ascii="Times New Roman" w:eastAsia="OfficinaSansBookC" w:hAnsi="Times New Roman" w:cs="Times New Roman"/>
                <w:sz w:val="24"/>
                <w:szCs w:val="24"/>
                <w:highlight w:val="white"/>
              </w:rPr>
              <w:t>:</w:t>
            </w:r>
          </w:p>
          <w:p w14:paraId="168D1333"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highlight w:val="white"/>
              </w:rPr>
              <w:t>- самостоятельно формулировать и актуализировать проблему, рассматривать ее всесторонне</w:t>
            </w:r>
            <w:r w:rsidRPr="007A68D5">
              <w:rPr>
                <w:rFonts w:ascii="Times New Roman" w:eastAsia="OfficinaSansBookC" w:hAnsi="Times New Roman" w:cs="Times New Roman"/>
                <w:b/>
                <w:sz w:val="24"/>
                <w:szCs w:val="24"/>
                <w:highlight w:val="white"/>
              </w:rPr>
              <w:t xml:space="preserve">; </w:t>
            </w:r>
          </w:p>
          <w:p w14:paraId="3D2652B6"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023FD907"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определять цели деятельности, задавать параметры и критерии их достижения;</w:t>
            </w:r>
          </w:p>
          <w:p w14:paraId="66758AE7"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xml:space="preserve">- выявлять закономерности и противоречия в рассматриваемых явлениях; </w:t>
            </w:r>
          </w:p>
          <w:p w14:paraId="465EA3F3"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7A68D5">
              <w:rPr>
                <w:rFonts w:ascii="Times New Roman" w:eastAsia="OfficinaSansBookC" w:hAnsi="Times New Roman" w:cs="Times New Roman"/>
                <w:b/>
                <w:sz w:val="24"/>
                <w:szCs w:val="24"/>
              </w:rPr>
              <w:t xml:space="preserve"> </w:t>
            </w:r>
          </w:p>
          <w:p w14:paraId="37C47E90"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развивать креативное мышление при решении жизненных проблем</w:t>
            </w:r>
            <w:r w:rsidRPr="007A68D5">
              <w:rPr>
                <w:rFonts w:ascii="Times New Roman" w:eastAsia="OfficinaSansBookC" w:hAnsi="Times New Roman" w:cs="Times New Roman"/>
                <w:b/>
                <w:sz w:val="24"/>
                <w:szCs w:val="24"/>
              </w:rPr>
              <w:t xml:space="preserve"> </w:t>
            </w:r>
          </w:p>
          <w:p w14:paraId="083839A0" w14:textId="77777777" w:rsidR="00CB3A9B" w:rsidRPr="007A68D5" w:rsidRDefault="00701283">
            <w:pPr>
              <w:spacing w:after="0" w:line="240" w:lineRule="auto"/>
              <w:jc w:val="both"/>
              <w:rPr>
                <w:rFonts w:ascii="Times New Roman" w:eastAsia="OfficinaSansBookC" w:hAnsi="Times New Roman" w:cs="Times New Roman"/>
                <w:b/>
                <w:sz w:val="24"/>
                <w:szCs w:val="24"/>
                <w:highlight w:val="white"/>
              </w:rPr>
            </w:pPr>
            <w:r w:rsidRPr="007A68D5">
              <w:rPr>
                <w:rFonts w:ascii="Times New Roman" w:eastAsia="OfficinaSansBookC" w:hAnsi="Times New Roman" w:cs="Times New Roman"/>
                <w:b/>
                <w:color w:val="808080"/>
                <w:sz w:val="24"/>
                <w:szCs w:val="24"/>
                <w:highlight w:val="white"/>
              </w:rPr>
              <w:t>б)</w:t>
            </w:r>
            <w:r w:rsidRPr="007A68D5">
              <w:rPr>
                <w:rFonts w:ascii="Times New Roman" w:eastAsia="OfficinaSansBookC" w:hAnsi="Times New Roman" w:cs="Times New Roman"/>
                <w:b/>
                <w:sz w:val="24"/>
                <w:szCs w:val="24"/>
                <w:highlight w:val="white"/>
              </w:rPr>
              <w:t> базовые исследовательские действия:</w:t>
            </w:r>
          </w:p>
          <w:p w14:paraId="70076465"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владеть навыками учебно-исследовательской и проектной деятельности, навыками разрешения проблем;</w:t>
            </w:r>
            <w:r w:rsidRPr="007A68D5">
              <w:rPr>
                <w:rFonts w:ascii="Times New Roman" w:eastAsia="OfficinaSansBookC" w:hAnsi="Times New Roman" w:cs="Times New Roman"/>
                <w:b/>
                <w:sz w:val="24"/>
                <w:szCs w:val="24"/>
              </w:rPr>
              <w:t xml:space="preserve"> </w:t>
            </w:r>
          </w:p>
          <w:p w14:paraId="66A37C83"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A68D5">
              <w:rPr>
                <w:rFonts w:ascii="Times New Roman" w:eastAsia="OfficinaSansBookC" w:hAnsi="Times New Roman" w:cs="Times New Roman"/>
                <w:b/>
                <w:sz w:val="24"/>
                <w:szCs w:val="24"/>
              </w:rPr>
              <w:t xml:space="preserve"> </w:t>
            </w:r>
          </w:p>
          <w:p w14:paraId="28EC9751" w14:textId="77777777" w:rsidR="00CB3A9B" w:rsidRPr="007A68D5" w:rsidRDefault="00701283">
            <w:pPr>
              <w:shd w:val="clear" w:color="auto" w:fill="FFFFFF"/>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A68D5">
              <w:rPr>
                <w:rFonts w:ascii="Times New Roman" w:eastAsia="OfficinaSansBookC" w:hAnsi="Times New Roman" w:cs="Times New Roman"/>
                <w:b/>
                <w:sz w:val="24"/>
                <w:szCs w:val="24"/>
              </w:rPr>
              <w:t xml:space="preserve"> </w:t>
            </w:r>
          </w:p>
          <w:p w14:paraId="1775BD38"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переносить знания в познавательную и практическую области жизнедеятельности;</w:t>
            </w:r>
          </w:p>
          <w:p w14:paraId="1AE8C910"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интегрировать знания из разных предметных областей;</w:t>
            </w:r>
            <w:r w:rsidRPr="007A68D5">
              <w:rPr>
                <w:rFonts w:ascii="Times New Roman" w:eastAsia="OfficinaSansBookC" w:hAnsi="Times New Roman" w:cs="Times New Roman"/>
                <w:b/>
                <w:sz w:val="24"/>
                <w:szCs w:val="24"/>
              </w:rPr>
              <w:t xml:space="preserve"> </w:t>
            </w:r>
          </w:p>
          <w:p w14:paraId="6F763BBC"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выдвигать новые идеи, предлагать оригинальные подходы и решения;</w:t>
            </w:r>
            <w:r w:rsidRPr="007A68D5">
              <w:rPr>
                <w:rFonts w:ascii="Times New Roman" w:eastAsia="OfficinaSansBookC" w:hAnsi="Times New Roman" w:cs="Times New Roman"/>
                <w:b/>
                <w:sz w:val="24"/>
                <w:szCs w:val="24"/>
              </w:rPr>
              <w:t xml:space="preserve"> </w:t>
            </w:r>
          </w:p>
          <w:p w14:paraId="25DE7BBB" w14:textId="77777777" w:rsidR="00CB3A9B" w:rsidRPr="007A68D5" w:rsidRDefault="00701283">
            <w:pPr>
              <w:tabs>
                <w:tab w:val="left" w:pos="425"/>
              </w:tabs>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способность их использования в познавательной и социальной практике</w:t>
            </w:r>
          </w:p>
        </w:tc>
        <w:tc>
          <w:tcPr>
            <w:tcW w:w="7695" w:type="dxa"/>
          </w:tcPr>
          <w:p w14:paraId="633D8614"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7A68D5">
              <w:rPr>
                <w:rFonts w:ascii="Times New Roman" w:eastAsia="OfficinaSansBookC" w:hAnsi="Times New Roman" w:cs="Times New Roman"/>
                <w:sz w:val="24"/>
                <w:szCs w:val="24"/>
              </w:rPr>
              <w:t>орбитали</w:t>
            </w:r>
            <w:proofErr w:type="spellEnd"/>
            <w:r w:rsidRPr="007A68D5">
              <w:rPr>
                <w:rFonts w:ascii="Times New Roman" w:eastAsia="OfficinaSansBookC" w:hAnsi="Times New Roman" w:cs="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7A68D5">
              <w:rPr>
                <w:rFonts w:ascii="Times New Roman" w:eastAsia="OfficinaSansBookC" w:hAnsi="Times New Roman" w:cs="Times New Roman"/>
                <w:sz w:val="24"/>
                <w:szCs w:val="24"/>
              </w:rPr>
              <w:t>неэлектролиты</w:t>
            </w:r>
            <w:proofErr w:type="spellEnd"/>
            <w:r w:rsidRPr="007A68D5">
              <w:rPr>
                <w:rFonts w:ascii="Times New Roman" w:eastAsia="OfficinaSansBookC" w:hAnsi="Times New Roman" w:cs="Times New Roman"/>
                <w:sz w:val="24"/>
                <w:szCs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4A4DA29A"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1F63D905"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4895DF2"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34E5F18B"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4703929" w14:textId="52BA2D22"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rsidRPr="007A68D5" w14:paraId="75F80291" w14:textId="77777777" w:rsidTr="007A68D5">
        <w:trPr>
          <w:trHeight w:val="674"/>
        </w:trPr>
        <w:tc>
          <w:tcPr>
            <w:tcW w:w="1838" w:type="dxa"/>
          </w:tcPr>
          <w:p w14:paraId="12F1A2A5" w14:textId="77777777" w:rsidR="00CB3A9B" w:rsidRPr="007A68D5" w:rsidRDefault="00701283">
            <w:pPr>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b/>
                <w:sz w:val="24"/>
                <w:szCs w:val="24"/>
              </w:rPr>
              <w:t>ОК 02</w:t>
            </w:r>
            <w:r w:rsidRPr="007A68D5">
              <w:rPr>
                <w:rFonts w:ascii="Times New Roman" w:eastAsia="OfficinaSansBookC" w:hAnsi="Times New Roman" w:cs="Times New Roman"/>
                <w:sz w:val="24"/>
                <w:szCs w:val="24"/>
              </w:rPr>
              <w:t xml:space="preserve">. Использовать современные средства поиска, анализа и </w:t>
            </w:r>
            <w:proofErr w:type="gramStart"/>
            <w:r w:rsidRPr="007A68D5">
              <w:rPr>
                <w:rFonts w:ascii="Times New Roman" w:eastAsia="OfficinaSansBookC" w:hAnsi="Times New Roman" w:cs="Times New Roman"/>
                <w:sz w:val="24"/>
                <w:szCs w:val="24"/>
              </w:rPr>
              <w:t>интерпретации информации</w:t>
            </w:r>
            <w:proofErr w:type="gramEnd"/>
            <w:r w:rsidRPr="007A68D5">
              <w:rPr>
                <w:rFonts w:ascii="Times New Roman" w:eastAsia="OfficinaSansBookC" w:hAnsi="Times New Roman" w:cs="Times New Roman"/>
                <w:sz w:val="24"/>
                <w:szCs w:val="24"/>
              </w:rPr>
              <w:t xml:space="preserve"> и информационные технологии для выполнения задач профессиональной деятельности</w:t>
            </w:r>
          </w:p>
        </w:tc>
        <w:tc>
          <w:tcPr>
            <w:tcW w:w="5077" w:type="dxa"/>
          </w:tcPr>
          <w:p w14:paraId="5AF95E45" w14:textId="77777777" w:rsidR="00CB3A9B" w:rsidRPr="007A68D5" w:rsidRDefault="00701283">
            <w:pPr>
              <w:spacing w:after="0" w:line="240" w:lineRule="auto"/>
              <w:jc w:val="both"/>
              <w:rPr>
                <w:rFonts w:ascii="Times New Roman" w:eastAsia="OfficinaSansBookC" w:hAnsi="Times New Roman" w:cs="Times New Roman"/>
                <w:b/>
                <w:sz w:val="24"/>
                <w:szCs w:val="24"/>
                <w:highlight w:val="white"/>
              </w:rPr>
            </w:pPr>
            <w:r w:rsidRPr="007A68D5">
              <w:rPr>
                <w:rFonts w:ascii="Times New Roman" w:eastAsia="OfficinaSansBookC" w:hAnsi="Times New Roman" w:cs="Times New Roman"/>
                <w:b/>
                <w:sz w:val="24"/>
                <w:szCs w:val="24"/>
                <w:highlight w:val="white"/>
              </w:rPr>
              <w:t>В области</w:t>
            </w:r>
            <w:r w:rsidRPr="007A68D5">
              <w:rPr>
                <w:rFonts w:ascii="Times New Roman" w:eastAsia="OfficinaSansBookC" w:hAnsi="Times New Roman" w:cs="Times New Roman"/>
                <w:sz w:val="24"/>
                <w:szCs w:val="24"/>
                <w:highlight w:val="white"/>
              </w:rPr>
              <w:t xml:space="preserve"> </w:t>
            </w:r>
            <w:r w:rsidRPr="007A68D5">
              <w:rPr>
                <w:rFonts w:ascii="Times New Roman" w:eastAsia="OfficinaSansBookC" w:hAnsi="Times New Roman" w:cs="Times New Roman"/>
                <w:b/>
                <w:sz w:val="24"/>
                <w:szCs w:val="24"/>
                <w:highlight w:val="white"/>
              </w:rPr>
              <w:t>ценности научного познания:</w:t>
            </w:r>
          </w:p>
          <w:p w14:paraId="2BA25E1A" w14:textId="77777777" w:rsidR="00CB3A9B" w:rsidRPr="007A68D5" w:rsidRDefault="00701283">
            <w:pPr>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A68D5">
              <w:rPr>
                <w:rFonts w:ascii="Times New Roman" w:eastAsia="OfficinaSansBookC" w:hAnsi="Times New Roman" w:cs="Times New Roman"/>
                <w:b/>
                <w:sz w:val="24"/>
                <w:szCs w:val="24"/>
              </w:rPr>
              <w:t xml:space="preserve"> </w:t>
            </w:r>
          </w:p>
          <w:p w14:paraId="0F00C78B"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14:paraId="2BF3C689" w14:textId="77777777" w:rsidR="00CB3A9B" w:rsidRPr="007A68D5" w:rsidRDefault="00701283">
            <w:pPr>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2144199" w14:textId="77777777" w:rsidR="00CB3A9B" w:rsidRPr="007A68D5" w:rsidRDefault="00701283">
            <w:pPr>
              <w:spacing w:after="0" w:line="240" w:lineRule="auto"/>
              <w:jc w:val="both"/>
              <w:rPr>
                <w:rFonts w:ascii="Times New Roman" w:eastAsia="OfficinaSansBookC" w:hAnsi="Times New Roman" w:cs="Times New Roman"/>
                <w:b/>
                <w:color w:val="808080"/>
                <w:sz w:val="24"/>
                <w:szCs w:val="24"/>
                <w:highlight w:val="white"/>
              </w:rPr>
            </w:pPr>
            <w:r w:rsidRPr="007A68D5">
              <w:rPr>
                <w:rFonts w:ascii="Times New Roman" w:eastAsia="OfficinaSansBookC" w:hAnsi="Times New Roman" w:cs="Times New Roman"/>
                <w:b/>
                <w:sz w:val="24"/>
                <w:szCs w:val="24"/>
                <w:highlight w:val="white"/>
              </w:rPr>
              <w:t>Овладение универсальными учебными познавательными действиями:</w:t>
            </w:r>
          </w:p>
          <w:p w14:paraId="1E255D88" w14:textId="77777777" w:rsidR="00CB3A9B" w:rsidRPr="007A68D5" w:rsidRDefault="00701283">
            <w:pPr>
              <w:shd w:val="clear" w:color="auto" w:fill="FFFFFF"/>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b/>
                <w:color w:val="808080"/>
                <w:sz w:val="24"/>
                <w:szCs w:val="24"/>
              </w:rPr>
              <w:t>в)</w:t>
            </w:r>
            <w:r w:rsidRPr="007A68D5">
              <w:rPr>
                <w:rFonts w:ascii="Times New Roman" w:eastAsia="OfficinaSansBookC" w:hAnsi="Times New Roman" w:cs="Times New Roman"/>
                <w:b/>
                <w:sz w:val="24"/>
                <w:szCs w:val="24"/>
              </w:rPr>
              <w:t> работа с информацией:</w:t>
            </w:r>
          </w:p>
          <w:p w14:paraId="1A81E0CF"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39A13BC"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8F3BF0E"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оценивать достоверность, легитимность информации, ее соответствие правовым и морально-этическим нормам;</w:t>
            </w:r>
            <w:r w:rsidRPr="007A68D5">
              <w:rPr>
                <w:rFonts w:ascii="Times New Roman" w:eastAsia="OfficinaSansBookC" w:hAnsi="Times New Roman" w:cs="Times New Roman"/>
                <w:sz w:val="24"/>
                <w:szCs w:val="24"/>
                <w:highlight w:val="white"/>
              </w:rPr>
              <w:t xml:space="preserve"> </w:t>
            </w:r>
          </w:p>
          <w:p w14:paraId="49F558EC"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4613198" w14:textId="77777777" w:rsidR="00CB3A9B" w:rsidRPr="007A68D5" w:rsidRDefault="00701283">
            <w:pPr>
              <w:tabs>
                <w:tab w:val="left" w:pos="425"/>
              </w:tabs>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владеть навыками распознавания и защиты информации, информационной безопасности личности</w:t>
            </w:r>
            <w:r w:rsidRPr="007A68D5">
              <w:rPr>
                <w:rFonts w:ascii="Times New Roman" w:eastAsia="OfficinaSansBookC" w:hAnsi="Times New Roman" w:cs="Times New Roman"/>
                <w:sz w:val="24"/>
                <w:szCs w:val="24"/>
                <w:highlight w:val="white"/>
              </w:rPr>
              <w:t xml:space="preserve">; </w:t>
            </w:r>
            <w:r w:rsidRPr="007A68D5">
              <w:rPr>
                <w:rFonts w:ascii="Times New Roman" w:eastAsia="OfficinaSansBookC" w:hAnsi="Times New Roman" w:cs="Times New Roman"/>
                <w:b/>
                <w:sz w:val="24"/>
                <w:szCs w:val="24"/>
              </w:rPr>
              <w:t xml:space="preserve"> </w:t>
            </w:r>
          </w:p>
        </w:tc>
        <w:tc>
          <w:tcPr>
            <w:tcW w:w="7695" w:type="dxa"/>
          </w:tcPr>
          <w:p w14:paraId="7FB88894" w14:textId="5519082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55C9956"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2C7376F3"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64A701AC" w14:textId="385FEAA9"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B3A9B" w:rsidRPr="007A68D5" w14:paraId="73000036" w14:textId="77777777" w:rsidTr="007A68D5">
        <w:trPr>
          <w:trHeight w:val="674"/>
        </w:trPr>
        <w:tc>
          <w:tcPr>
            <w:tcW w:w="1838" w:type="dxa"/>
          </w:tcPr>
          <w:p w14:paraId="468761C5" w14:textId="77777777" w:rsidR="00CB3A9B" w:rsidRPr="007A68D5" w:rsidRDefault="00701283">
            <w:pPr>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b/>
                <w:sz w:val="24"/>
                <w:szCs w:val="24"/>
              </w:rPr>
              <w:t>ОК 04.</w:t>
            </w:r>
            <w:r w:rsidRPr="007A68D5">
              <w:rPr>
                <w:rFonts w:ascii="Times New Roman" w:eastAsia="OfficinaSansBookC" w:hAnsi="Times New Roman" w:cs="Times New Roman"/>
                <w:sz w:val="24"/>
                <w:szCs w:val="24"/>
              </w:rPr>
              <w:t xml:space="preserve"> Эффективно взаимодействовать и работать в коллективе и команде</w:t>
            </w:r>
          </w:p>
        </w:tc>
        <w:tc>
          <w:tcPr>
            <w:tcW w:w="5077" w:type="dxa"/>
          </w:tcPr>
          <w:p w14:paraId="52BEAE63" w14:textId="77777777" w:rsidR="00CB3A9B" w:rsidRPr="007A68D5" w:rsidRDefault="00701283">
            <w:pPr>
              <w:spacing w:after="0" w:line="240" w:lineRule="auto"/>
              <w:jc w:val="both"/>
              <w:rPr>
                <w:rFonts w:ascii="Times New Roman" w:eastAsia="OfficinaSansBookC" w:hAnsi="Times New Roman" w:cs="Times New Roman"/>
                <w:sz w:val="24"/>
                <w:szCs w:val="24"/>
                <w:highlight w:val="white"/>
              </w:rPr>
            </w:pPr>
            <w:r w:rsidRPr="007A68D5">
              <w:rPr>
                <w:rFonts w:ascii="Times New Roman" w:eastAsia="OfficinaSansBookC" w:hAnsi="Times New Roman" w:cs="Times New Roman"/>
                <w:sz w:val="24"/>
                <w:szCs w:val="24"/>
                <w:highlight w:val="white"/>
              </w:rPr>
              <w:t>- готовность к саморазвитию, самостоятельности и самоопределению;</w:t>
            </w:r>
          </w:p>
          <w:p w14:paraId="7834F469"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-овладение навыками учебно-исследовательской, проектной и социальной деятельности;</w:t>
            </w:r>
          </w:p>
          <w:p w14:paraId="2291684B" w14:textId="77777777" w:rsidR="00CB3A9B" w:rsidRPr="007A68D5" w:rsidRDefault="00701283">
            <w:pPr>
              <w:shd w:val="clear" w:color="auto" w:fill="FFFFFF"/>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Овладение универсальными коммуникативными действиями:</w:t>
            </w:r>
          </w:p>
          <w:p w14:paraId="3F5ABA5F"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color w:val="808080"/>
                <w:sz w:val="24"/>
                <w:szCs w:val="24"/>
              </w:rPr>
              <w:t>б)</w:t>
            </w:r>
            <w:r w:rsidRPr="007A68D5">
              <w:rPr>
                <w:rFonts w:ascii="Times New Roman" w:eastAsia="OfficinaSansBookC" w:hAnsi="Times New Roman" w:cs="Times New Roman"/>
                <w:sz w:val="24"/>
                <w:szCs w:val="24"/>
              </w:rPr>
              <w:t> </w:t>
            </w:r>
            <w:r w:rsidRPr="007A68D5">
              <w:rPr>
                <w:rFonts w:ascii="Times New Roman" w:eastAsia="OfficinaSansBookC" w:hAnsi="Times New Roman" w:cs="Times New Roman"/>
                <w:b/>
                <w:sz w:val="24"/>
                <w:szCs w:val="24"/>
              </w:rPr>
              <w:t>совместная деятельность</w:t>
            </w:r>
            <w:r w:rsidRPr="007A68D5">
              <w:rPr>
                <w:rFonts w:ascii="Times New Roman" w:eastAsia="OfficinaSansBookC" w:hAnsi="Times New Roman" w:cs="Times New Roman"/>
                <w:sz w:val="24"/>
                <w:szCs w:val="24"/>
              </w:rPr>
              <w:t>:</w:t>
            </w:r>
          </w:p>
          <w:p w14:paraId="16ACA009"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понимать и использовать преимущества командной и индивидуальной работы;</w:t>
            </w:r>
          </w:p>
          <w:p w14:paraId="778444B8"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84D43AD"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372A0F00"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38E53F5" w14:textId="77777777" w:rsidR="00CB3A9B" w:rsidRPr="007A68D5" w:rsidRDefault="00701283">
            <w:pPr>
              <w:shd w:val="clear" w:color="auto" w:fill="FFFFFF"/>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b/>
                <w:sz w:val="24"/>
                <w:szCs w:val="24"/>
              </w:rPr>
              <w:t>Овладение универсальными регулятивными действиями:</w:t>
            </w:r>
          </w:p>
          <w:p w14:paraId="6637B97D" w14:textId="77777777" w:rsidR="00CB3A9B" w:rsidRPr="007A68D5" w:rsidRDefault="00701283">
            <w:pPr>
              <w:shd w:val="clear" w:color="auto" w:fill="FFFFFF"/>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color w:val="808080"/>
                <w:sz w:val="24"/>
                <w:szCs w:val="24"/>
              </w:rPr>
              <w:t>г</w:t>
            </w:r>
            <w:r w:rsidRPr="007A68D5">
              <w:rPr>
                <w:rFonts w:ascii="Times New Roman" w:eastAsia="OfficinaSansBookC" w:hAnsi="Times New Roman" w:cs="Times New Roman"/>
                <w:b/>
                <w:color w:val="808080"/>
                <w:sz w:val="24"/>
                <w:szCs w:val="24"/>
              </w:rPr>
              <w:t>)</w:t>
            </w:r>
            <w:r w:rsidRPr="007A68D5">
              <w:rPr>
                <w:rFonts w:ascii="Times New Roman" w:eastAsia="OfficinaSansBookC" w:hAnsi="Times New Roman" w:cs="Times New Roman"/>
                <w:b/>
                <w:sz w:val="24"/>
                <w:szCs w:val="24"/>
              </w:rPr>
              <w:t> принятие себя и других людей:</w:t>
            </w:r>
          </w:p>
          <w:p w14:paraId="02D3E84D"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принимать мотивы и аргументы других людей при анализе результатов деятельности;</w:t>
            </w:r>
          </w:p>
          <w:p w14:paraId="16837711" w14:textId="77777777" w:rsidR="00CB3A9B" w:rsidRPr="007A68D5" w:rsidRDefault="00701283">
            <w:pPr>
              <w:shd w:val="clear" w:color="auto" w:fill="FFFFFF"/>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признавать свое право и право других людей на ошибки;</w:t>
            </w:r>
          </w:p>
          <w:p w14:paraId="4C7B7748" w14:textId="77777777" w:rsidR="00CB3A9B" w:rsidRPr="007A68D5" w:rsidRDefault="00701283">
            <w:pPr>
              <w:tabs>
                <w:tab w:val="left" w:pos="425"/>
              </w:tabs>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развивать способность понимать мир с позиции другого человека;</w:t>
            </w:r>
          </w:p>
        </w:tc>
        <w:tc>
          <w:tcPr>
            <w:tcW w:w="7695" w:type="dxa"/>
          </w:tcPr>
          <w:p w14:paraId="379BE72A" w14:textId="7E87BCB8"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CB3A9B" w:rsidRPr="007A68D5" w14:paraId="264AB3A8" w14:textId="77777777" w:rsidTr="007A68D5">
        <w:trPr>
          <w:trHeight w:val="674"/>
        </w:trPr>
        <w:tc>
          <w:tcPr>
            <w:tcW w:w="1838" w:type="dxa"/>
          </w:tcPr>
          <w:p w14:paraId="6214FC2B" w14:textId="77777777" w:rsidR="00CB3A9B" w:rsidRPr="007A68D5" w:rsidRDefault="00701283">
            <w:pPr>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b/>
                <w:sz w:val="24"/>
                <w:szCs w:val="24"/>
              </w:rPr>
              <w:t>ОК 07.</w:t>
            </w:r>
            <w:r w:rsidRPr="007A68D5">
              <w:rPr>
                <w:rFonts w:ascii="Times New Roman" w:eastAsia="OfficinaSansBookC" w:hAnsi="Times New Roman" w:cs="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77" w:type="dxa"/>
          </w:tcPr>
          <w:p w14:paraId="5A1AF4D5" w14:textId="77777777" w:rsidR="00CB3A9B" w:rsidRPr="007A68D5" w:rsidRDefault="00701283">
            <w:pPr>
              <w:spacing w:after="0" w:line="240" w:lineRule="auto"/>
              <w:rPr>
                <w:rFonts w:ascii="Times New Roman" w:eastAsia="OfficinaSansBookC" w:hAnsi="Times New Roman" w:cs="Times New Roman"/>
                <w:b/>
                <w:sz w:val="24"/>
                <w:szCs w:val="24"/>
                <w:highlight w:val="white"/>
              </w:rPr>
            </w:pPr>
            <w:r w:rsidRPr="007A68D5">
              <w:rPr>
                <w:rFonts w:ascii="Times New Roman" w:eastAsia="OfficinaSansBookC" w:hAnsi="Times New Roman" w:cs="Times New Roman"/>
                <w:b/>
                <w:sz w:val="24"/>
                <w:szCs w:val="24"/>
                <w:highlight w:val="white"/>
              </w:rPr>
              <w:t>В области</w:t>
            </w:r>
            <w:r w:rsidRPr="007A68D5">
              <w:rPr>
                <w:rFonts w:ascii="Times New Roman" w:eastAsia="OfficinaSansBookC" w:hAnsi="Times New Roman" w:cs="Times New Roman"/>
                <w:sz w:val="24"/>
                <w:szCs w:val="24"/>
                <w:highlight w:val="white"/>
              </w:rPr>
              <w:t xml:space="preserve"> </w:t>
            </w:r>
            <w:r w:rsidRPr="007A68D5">
              <w:rPr>
                <w:rFonts w:ascii="Times New Roman" w:eastAsia="OfficinaSansBookC" w:hAnsi="Times New Roman" w:cs="Times New Roman"/>
                <w:b/>
                <w:sz w:val="24"/>
                <w:szCs w:val="24"/>
                <w:highlight w:val="white"/>
              </w:rPr>
              <w:t>экологического воспитания:</w:t>
            </w:r>
          </w:p>
          <w:p w14:paraId="572F68D8" w14:textId="77777777" w:rsidR="00CB3A9B" w:rsidRPr="007A68D5" w:rsidRDefault="00701283">
            <w:pPr>
              <w:spacing w:after="0" w:line="240" w:lineRule="auto"/>
              <w:jc w:val="both"/>
              <w:rPr>
                <w:rFonts w:ascii="Times New Roman" w:eastAsia="OfficinaSansBookC" w:hAnsi="Times New Roman" w:cs="Times New Roman"/>
                <w:sz w:val="24"/>
                <w:szCs w:val="24"/>
                <w:highlight w:val="white"/>
              </w:rPr>
            </w:pPr>
            <w:r w:rsidRPr="007A68D5">
              <w:rPr>
                <w:rFonts w:ascii="Times New Roman" w:eastAsia="OfficinaSansBookC" w:hAnsi="Times New Roman" w:cs="Times New Roman"/>
                <w:sz w:val="24"/>
                <w:szCs w:val="24"/>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0D5FBA9" w14:textId="77777777" w:rsidR="00CB3A9B" w:rsidRPr="007A68D5" w:rsidRDefault="00701283">
            <w:pPr>
              <w:spacing w:after="0" w:line="240" w:lineRule="auto"/>
              <w:jc w:val="both"/>
              <w:rPr>
                <w:rFonts w:ascii="Times New Roman" w:eastAsia="OfficinaSansBookC" w:hAnsi="Times New Roman" w:cs="Times New Roman"/>
                <w:b/>
                <w:sz w:val="24"/>
                <w:szCs w:val="24"/>
              </w:rPr>
            </w:pPr>
            <w:r w:rsidRPr="007A68D5">
              <w:rPr>
                <w:rFonts w:ascii="Times New Roman" w:eastAsia="OfficinaSansBookC" w:hAnsi="Times New Roman" w:cs="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7A68D5">
              <w:rPr>
                <w:rFonts w:ascii="Times New Roman" w:eastAsia="OfficinaSansBookC" w:hAnsi="Times New Roman" w:cs="Times New Roman"/>
                <w:b/>
                <w:sz w:val="24"/>
                <w:szCs w:val="24"/>
              </w:rPr>
              <w:t xml:space="preserve"> </w:t>
            </w:r>
          </w:p>
          <w:p w14:paraId="3C247064"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highlight w:val="white"/>
              </w:rPr>
              <w:t>активное неприятие действий, приносящих вред окружающей среде;</w:t>
            </w:r>
            <w:r w:rsidRPr="007A68D5">
              <w:rPr>
                <w:rFonts w:ascii="Times New Roman" w:eastAsia="OfficinaSansBookC" w:hAnsi="Times New Roman" w:cs="Times New Roman"/>
                <w:b/>
                <w:sz w:val="24"/>
                <w:szCs w:val="24"/>
              </w:rPr>
              <w:t xml:space="preserve"> </w:t>
            </w:r>
          </w:p>
          <w:p w14:paraId="5CF878AE" w14:textId="77777777" w:rsidR="00CB3A9B" w:rsidRPr="007A68D5" w:rsidRDefault="00701283">
            <w:pPr>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7A68D5">
              <w:rPr>
                <w:rFonts w:ascii="Times New Roman" w:eastAsia="OfficinaSansBookC" w:hAnsi="Times New Roman" w:cs="Times New Roman"/>
                <w:b/>
                <w:sz w:val="24"/>
                <w:szCs w:val="24"/>
              </w:rPr>
              <w:t xml:space="preserve"> </w:t>
            </w:r>
          </w:p>
          <w:p w14:paraId="433A8892" w14:textId="77777777" w:rsidR="00CB3A9B" w:rsidRPr="007A68D5" w:rsidRDefault="00701283">
            <w:pPr>
              <w:spacing w:after="0" w:line="240" w:lineRule="auto"/>
              <w:jc w:val="both"/>
              <w:rPr>
                <w:rFonts w:ascii="Times New Roman" w:eastAsia="OfficinaSansBookC" w:hAnsi="Times New Roman" w:cs="Times New Roman"/>
                <w:sz w:val="24"/>
                <w:szCs w:val="24"/>
                <w:highlight w:val="white"/>
              </w:rPr>
            </w:pPr>
            <w:r w:rsidRPr="007A68D5">
              <w:rPr>
                <w:rFonts w:ascii="Times New Roman" w:eastAsia="OfficinaSansBookC" w:hAnsi="Times New Roman" w:cs="Times New Roman"/>
                <w:sz w:val="24"/>
                <w:szCs w:val="24"/>
                <w:highlight w:val="white"/>
              </w:rPr>
              <w:t>- расширение опыта деятельности экологической направленности;</w:t>
            </w:r>
            <w:r w:rsidRPr="007A68D5">
              <w:rPr>
                <w:rFonts w:ascii="Times New Roman" w:eastAsia="OfficinaSansBookC" w:hAnsi="Times New Roman" w:cs="Times New Roman"/>
                <w:b/>
                <w:sz w:val="24"/>
                <w:szCs w:val="24"/>
              </w:rPr>
              <w:t xml:space="preserve"> </w:t>
            </w:r>
          </w:p>
          <w:p w14:paraId="37962F51" w14:textId="77777777" w:rsidR="00CB3A9B" w:rsidRPr="007A68D5" w:rsidRDefault="00701283">
            <w:pPr>
              <w:tabs>
                <w:tab w:val="left" w:pos="425"/>
              </w:tabs>
              <w:spacing w:after="0" w:line="240" w:lineRule="auto"/>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овладение навыками учебно-исследовательской, проектной и социальной деятельности;</w:t>
            </w:r>
          </w:p>
        </w:tc>
        <w:tc>
          <w:tcPr>
            <w:tcW w:w="7695" w:type="dxa"/>
          </w:tcPr>
          <w:p w14:paraId="17A20DF2" w14:textId="77777777"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EFDB662" w14:textId="3C5AB2BC" w:rsidR="00CB3A9B" w:rsidRPr="007A68D5" w:rsidRDefault="00701283">
            <w:pPr>
              <w:widowControl w:val="0"/>
              <w:spacing w:after="0" w:line="240" w:lineRule="auto"/>
              <w:jc w:val="both"/>
              <w:rPr>
                <w:rFonts w:ascii="Times New Roman" w:eastAsia="OfficinaSansBookC" w:hAnsi="Times New Roman" w:cs="Times New Roman"/>
                <w:sz w:val="24"/>
                <w:szCs w:val="24"/>
              </w:rPr>
            </w:pPr>
            <w:r w:rsidRPr="007A68D5">
              <w:rPr>
                <w:rFonts w:ascii="Times New Roman" w:eastAsia="OfficinaSansBookC" w:hAnsi="Times New Roman" w:cs="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C422B9" w:rsidRPr="007A68D5" w14:paraId="50F25FAD" w14:textId="77777777" w:rsidTr="007A68D5">
        <w:trPr>
          <w:trHeight w:val="674"/>
        </w:trPr>
        <w:tc>
          <w:tcPr>
            <w:tcW w:w="1838" w:type="dxa"/>
          </w:tcPr>
          <w:p w14:paraId="69C4806C" w14:textId="77777777" w:rsidR="00FA750E" w:rsidRPr="00FA750E" w:rsidRDefault="00FA750E" w:rsidP="00FA750E">
            <w:pPr>
              <w:shd w:val="clear" w:color="auto" w:fill="FFFFFF"/>
              <w:spacing w:after="0" w:line="240" w:lineRule="auto"/>
              <w:rPr>
                <w:rFonts w:ascii="Times New Roman" w:eastAsia="Times New Roman" w:hAnsi="Times New Roman" w:cs="Times New Roman"/>
                <w:color w:val="1A1A1A"/>
                <w:sz w:val="24"/>
                <w:szCs w:val="24"/>
              </w:rPr>
            </w:pPr>
            <w:r w:rsidRPr="00A42F35">
              <w:rPr>
                <w:rFonts w:ascii="Times New Roman" w:eastAsia="Times New Roman" w:hAnsi="Times New Roman" w:cs="Times New Roman"/>
                <w:b/>
                <w:color w:val="1A1A1A"/>
                <w:sz w:val="24"/>
                <w:szCs w:val="24"/>
              </w:rPr>
              <w:t>ПК 3.2.</w:t>
            </w:r>
            <w:r w:rsidRPr="00FA750E">
              <w:rPr>
                <w:rFonts w:ascii="Times New Roman" w:eastAsia="Times New Roman" w:hAnsi="Times New Roman" w:cs="Times New Roman"/>
                <w:color w:val="1A1A1A"/>
                <w:sz w:val="24"/>
                <w:szCs w:val="24"/>
              </w:rPr>
              <w:t xml:space="preserve"> Проводить апробацию</w:t>
            </w:r>
          </w:p>
          <w:p w14:paraId="327FA253" w14:textId="77777777" w:rsidR="00FA750E" w:rsidRPr="00FA750E" w:rsidRDefault="00FA750E" w:rsidP="00FA750E">
            <w:pPr>
              <w:shd w:val="clear" w:color="auto" w:fill="FFFFFF"/>
              <w:spacing w:after="0" w:line="240" w:lineRule="auto"/>
              <w:rPr>
                <w:rFonts w:ascii="Times New Roman" w:eastAsia="Times New Roman" w:hAnsi="Times New Roman" w:cs="Times New Roman"/>
                <w:color w:val="1A1A1A"/>
                <w:sz w:val="24"/>
                <w:szCs w:val="24"/>
              </w:rPr>
            </w:pPr>
            <w:r w:rsidRPr="00FA750E">
              <w:rPr>
                <w:rFonts w:ascii="Times New Roman" w:eastAsia="Times New Roman" w:hAnsi="Times New Roman" w:cs="Times New Roman"/>
                <w:color w:val="1A1A1A"/>
                <w:sz w:val="24"/>
                <w:szCs w:val="24"/>
              </w:rPr>
              <w:t>современных технологий садово-</w:t>
            </w:r>
          </w:p>
          <w:p w14:paraId="658323FD" w14:textId="77777777" w:rsidR="00FA750E" w:rsidRPr="00FA750E" w:rsidRDefault="00FA750E" w:rsidP="00FA750E">
            <w:pPr>
              <w:shd w:val="clear" w:color="auto" w:fill="FFFFFF"/>
              <w:spacing w:after="0" w:line="240" w:lineRule="auto"/>
              <w:rPr>
                <w:rFonts w:ascii="Times New Roman" w:eastAsia="Times New Roman" w:hAnsi="Times New Roman" w:cs="Times New Roman"/>
                <w:color w:val="1A1A1A"/>
                <w:sz w:val="24"/>
                <w:szCs w:val="24"/>
              </w:rPr>
            </w:pPr>
            <w:r w:rsidRPr="00FA750E">
              <w:rPr>
                <w:rFonts w:ascii="Times New Roman" w:eastAsia="Times New Roman" w:hAnsi="Times New Roman" w:cs="Times New Roman"/>
                <w:color w:val="1A1A1A"/>
                <w:sz w:val="24"/>
                <w:szCs w:val="24"/>
              </w:rPr>
              <w:t>паркового и ландшафтного</w:t>
            </w:r>
          </w:p>
          <w:p w14:paraId="730898F1" w14:textId="77777777" w:rsidR="00FA750E" w:rsidRPr="00FA750E" w:rsidRDefault="00FA750E" w:rsidP="00FA750E">
            <w:pPr>
              <w:shd w:val="clear" w:color="auto" w:fill="FFFFFF"/>
              <w:spacing w:after="0" w:line="240" w:lineRule="auto"/>
              <w:rPr>
                <w:rFonts w:ascii="Times New Roman" w:eastAsia="Times New Roman" w:hAnsi="Times New Roman" w:cs="Times New Roman"/>
                <w:color w:val="1A1A1A"/>
                <w:sz w:val="24"/>
                <w:szCs w:val="24"/>
              </w:rPr>
            </w:pPr>
            <w:r w:rsidRPr="00FA750E">
              <w:rPr>
                <w:rFonts w:ascii="Times New Roman" w:eastAsia="Times New Roman" w:hAnsi="Times New Roman" w:cs="Times New Roman"/>
                <w:color w:val="1A1A1A"/>
                <w:sz w:val="24"/>
                <w:szCs w:val="24"/>
              </w:rPr>
              <w:t>строительства.</w:t>
            </w:r>
          </w:p>
          <w:p w14:paraId="33798885" w14:textId="77777777" w:rsidR="00C422B9" w:rsidRPr="00C422B9" w:rsidRDefault="00C422B9" w:rsidP="00FA750E">
            <w:pPr>
              <w:shd w:val="clear" w:color="auto" w:fill="FFFFFF"/>
              <w:spacing w:after="0" w:line="240" w:lineRule="auto"/>
              <w:rPr>
                <w:rFonts w:ascii="Times New Roman" w:eastAsia="OfficinaSansBookC" w:hAnsi="Times New Roman" w:cs="Times New Roman"/>
                <w:b/>
                <w:sz w:val="24"/>
                <w:szCs w:val="24"/>
              </w:rPr>
            </w:pPr>
          </w:p>
        </w:tc>
        <w:tc>
          <w:tcPr>
            <w:tcW w:w="5077" w:type="dxa"/>
          </w:tcPr>
          <w:p w14:paraId="5877201F" w14:textId="6E1C9F18" w:rsidR="00C422B9" w:rsidRPr="00C422B9" w:rsidRDefault="00C422B9">
            <w:pPr>
              <w:spacing w:after="0" w:line="240" w:lineRule="auto"/>
              <w:rPr>
                <w:rFonts w:ascii="Times New Roman" w:eastAsia="OfficinaSansBookC" w:hAnsi="Times New Roman" w:cs="Times New Roman"/>
                <w:b/>
                <w:sz w:val="24"/>
                <w:szCs w:val="24"/>
                <w:highlight w:val="white"/>
              </w:rPr>
            </w:pPr>
            <w:r w:rsidRPr="00C422B9">
              <w:rPr>
                <w:rFonts w:ascii="Times New Roman" w:eastAsia="OfficinaSansBookC" w:hAnsi="Times New Roman" w:cs="Times New Roman"/>
                <w:sz w:val="24"/>
                <w:szCs w:val="24"/>
              </w:rPr>
              <w:t>- владеть навыками учебно-исследовательской и проектной деятельности, навыками разрешения проблем в профессиональной деятельности</w:t>
            </w:r>
          </w:p>
        </w:tc>
        <w:tc>
          <w:tcPr>
            <w:tcW w:w="7695" w:type="dxa"/>
          </w:tcPr>
          <w:p w14:paraId="6D181BE0" w14:textId="2A92A432" w:rsidR="00C422B9" w:rsidRPr="00C422B9" w:rsidRDefault="00C422B9">
            <w:pPr>
              <w:widowControl w:val="0"/>
              <w:spacing w:after="0" w:line="240" w:lineRule="auto"/>
              <w:jc w:val="both"/>
              <w:rPr>
                <w:rFonts w:ascii="Times New Roman" w:eastAsia="OfficinaSansBookC" w:hAnsi="Times New Roman" w:cs="Times New Roman"/>
                <w:sz w:val="24"/>
                <w:szCs w:val="24"/>
              </w:rPr>
            </w:pPr>
            <w:r w:rsidRPr="00C422B9">
              <w:rPr>
                <w:rFonts w:ascii="Times New Roman" w:eastAsia="OfficinaSansBookC" w:hAnsi="Times New Roman" w:cs="Times New Roman"/>
                <w:sz w:val="24"/>
                <w:szCs w:val="24"/>
              </w:rPr>
              <w:t>-уметь выявлять характерные признаки и взаимосвязь изученных химических понятий, применять соответствующие понятия в своей будущей профессиональной деятельности.</w:t>
            </w:r>
          </w:p>
        </w:tc>
      </w:tr>
    </w:tbl>
    <w:p w14:paraId="3C5A8E5E" w14:textId="77777777" w:rsidR="00CB3A9B" w:rsidRPr="007A68D5" w:rsidRDefault="00CB3A9B">
      <w:pPr>
        <w:spacing w:after="0" w:line="240" w:lineRule="auto"/>
        <w:jc w:val="both"/>
        <w:rPr>
          <w:rFonts w:ascii="Times New Roman" w:eastAsia="OfficinaSansBookC" w:hAnsi="Times New Roman" w:cs="Times New Roman"/>
          <w:b/>
          <w:sz w:val="24"/>
          <w:szCs w:val="24"/>
        </w:rPr>
        <w:sectPr w:rsidR="00CB3A9B" w:rsidRPr="007A68D5">
          <w:footerReference w:type="default" r:id="rId15"/>
          <w:footerReference w:type="first" r:id="rId16"/>
          <w:pgSz w:w="16838" w:h="11906" w:orient="landscape"/>
          <w:pgMar w:top="1134" w:right="850" w:bottom="851" w:left="1275" w:header="708" w:footer="708" w:gutter="0"/>
          <w:cols w:space="720"/>
        </w:sectPr>
      </w:pPr>
    </w:p>
    <w:p w14:paraId="79148B74" w14:textId="77777777" w:rsidR="00CB3A9B" w:rsidRPr="008661FC" w:rsidRDefault="00701283" w:rsidP="007B22DA">
      <w:pPr>
        <w:pStyle w:val="1"/>
        <w:rPr>
          <w:rFonts w:ascii="Times New Roman" w:hAnsi="Times New Roman" w:cs="Times New Roman"/>
          <w:sz w:val="24"/>
          <w:szCs w:val="24"/>
        </w:rPr>
      </w:pPr>
      <w:bookmarkStart w:id="8" w:name="_Toc129698916"/>
      <w:r w:rsidRPr="007A68D5">
        <w:rPr>
          <w:rFonts w:ascii="Times New Roman" w:hAnsi="Times New Roman" w:cs="Times New Roman"/>
          <w:sz w:val="24"/>
          <w:szCs w:val="24"/>
        </w:rPr>
        <w:t>2</w:t>
      </w:r>
      <w:r w:rsidRPr="008661FC">
        <w:rPr>
          <w:rFonts w:ascii="Times New Roman" w:hAnsi="Times New Roman" w:cs="Times New Roman"/>
          <w:sz w:val="24"/>
          <w:szCs w:val="24"/>
        </w:rPr>
        <w:t>. СТРУКТУРА И СОДЕРЖАНИЕ ОБЩЕОБРАЗОВАТЕЛЬНОЙ ДИСЦИПЛИНЫ «ХИМИЯ»</w:t>
      </w:r>
      <w:bookmarkEnd w:id="8"/>
    </w:p>
    <w:p w14:paraId="2436E325" w14:textId="77777777" w:rsidR="00CB3A9B" w:rsidRPr="008661FC" w:rsidRDefault="00701283">
      <w:pPr>
        <w:spacing w:after="240" w:line="240" w:lineRule="auto"/>
        <w:ind w:firstLine="566"/>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2.1. Объем дисциплины и виды учебной работы</w:t>
      </w:r>
    </w:p>
    <w:tbl>
      <w:tblPr>
        <w:tblStyle w:val="affb"/>
        <w:tblW w:w="101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CB3A9B" w:rsidRPr="008661FC" w14:paraId="04425114" w14:textId="77777777">
        <w:trPr>
          <w:trHeight w:val="490"/>
        </w:trPr>
        <w:tc>
          <w:tcPr>
            <w:tcW w:w="7472" w:type="dxa"/>
            <w:vAlign w:val="center"/>
          </w:tcPr>
          <w:p w14:paraId="68B4BB9C" w14:textId="77777777" w:rsidR="00CB3A9B" w:rsidRPr="008661FC" w:rsidRDefault="00701283" w:rsidP="00216B31">
            <w:pPr>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Вид учебной работы</w:t>
            </w:r>
          </w:p>
        </w:tc>
        <w:tc>
          <w:tcPr>
            <w:tcW w:w="2666" w:type="dxa"/>
            <w:vAlign w:val="center"/>
          </w:tcPr>
          <w:p w14:paraId="788E4036" w14:textId="77777777" w:rsidR="00CB3A9B" w:rsidRPr="008661FC" w:rsidRDefault="00701283" w:rsidP="00216B31">
            <w:pPr>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Объем в часах</w:t>
            </w:r>
          </w:p>
        </w:tc>
      </w:tr>
      <w:tr w:rsidR="00CB3A9B" w:rsidRPr="008661FC" w14:paraId="3F9D3A58" w14:textId="77777777">
        <w:trPr>
          <w:trHeight w:val="490"/>
        </w:trPr>
        <w:tc>
          <w:tcPr>
            <w:tcW w:w="7472" w:type="dxa"/>
            <w:vAlign w:val="center"/>
          </w:tcPr>
          <w:p w14:paraId="7F2D30AC" w14:textId="77777777" w:rsidR="00CB3A9B" w:rsidRPr="008661FC" w:rsidRDefault="00701283" w:rsidP="00216B31">
            <w:pPr>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Объем образовательной программы дисциплины</w:t>
            </w:r>
          </w:p>
        </w:tc>
        <w:tc>
          <w:tcPr>
            <w:tcW w:w="2666" w:type="dxa"/>
            <w:vAlign w:val="center"/>
          </w:tcPr>
          <w:p w14:paraId="03B13079" w14:textId="77777777" w:rsidR="00CB3A9B" w:rsidRPr="008661FC" w:rsidRDefault="00701283" w:rsidP="00216B31">
            <w:pPr>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72</w:t>
            </w:r>
          </w:p>
        </w:tc>
      </w:tr>
      <w:tr w:rsidR="00CB3A9B" w:rsidRPr="008661FC" w14:paraId="78DCF0C1" w14:textId="77777777">
        <w:trPr>
          <w:trHeight w:val="490"/>
        </w:trPr>
        <w:tc>
          <w:tcPr>
            <w:tcW w:w="7472" w:type="dxa"/>
            <w:vAlign w:val="center"/>
          </w:tcPr>
          <w:p w14:paraId="0DD41824" w14:textId="77777777" w:rsidR="00CB3A9B" w:rsidRPr="008661FC" w:rsidRDefault="00701283" w:rsidP="00216B31">
            <w:pPr>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в т.ч.</w:t>
            </w:r>
          </w:p>
        </w:tc>
        <w:tc>
          <w:tcPr>
            <w:tcW w:w="2666" w:type="dxa"/>
            <w:vAlign w:val="center"/>
          </w:tcPr>
          <w:p w14:paraId="1CAECC36" w14:textId="77777777" w:rsidR="00CB3A9B" w:rsidRPr="008661FC" w:rsidRDefault="00CB3A9B" w:rsidP="00216B31">
            <w:pPr>
              <w:spacing w:after="0" w:line="240" w:lineRule="auto"/>
              <w:jc w:val="center"/>
              <w:rPr>
                <w:rFonts w:ascii="Times New Roman" w:eastAsia="OfficinaSansBookC" w:hAnsi="Times New Roman" w:cs="Times New Roman"/>
                <w:sz w:val="24"/>
                <w:szCs w:val="24"/>
              </w:rPr>
            </w:pPr>
          </w:p>
        </w:tc>
      </w:tr>
      <w:tr w:rsidR="00CB3A9B" w:rsidRPr="008661FC" w14:paraId="0947C91A" w14:textId="77777777">
        <w:trPr>
          <w:trHeight w:val="490"/>
        </w:trPr>
        <w:tc>
          <w:tcPr>
            <w:tcW w:w="7472" w:type="dxa"/>
            <w:vAlign w:val="center"/>
          </w:tcPr>
          <w:p w14:paraId="4F0D24B5" w14:textId="77777777" w:rsidR="00CB3A9B" w:rsidRPr="008661FC" w:rsidRDefault="00701283" w:rsidP="00216B31">
            <w:pPr>
              <w:tabs>
                <w:tab w:val="left" w:pos="360"/>
              </w:tabs>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Основное содержание</w:t>
            </w:r>
          </w:p>
        </w:tc>
        <w:tc>
          <w:tcPr>
            <w:tcW w:w="2666" w:type="dxa"/>
            <w:vAlign w:val="center"/>
          </w:tcPr>
          <w:p w14:paraId="464612B0" w14:textId="7604E8E6" w:rsidR="00CB3A9B" w:rsidRPr="008661FC" w:rsidRDefault="00CB3A9B" w:rsidP="00216B31">
            <w:pPr>
              <w:spacing w:after="0" w:line="240" w:lineRule="auto"/>
              <w:jc w:val="center"/>
              <w:rPr>
                <w:rFonts w:ascii="Times New Roman" w:eastAsia="OfficinaSansBookC" w:hAnsi="Times New Roman" w:cs="Times New Roman"/>
                <w:b/>
                <w:sz w:val="24"/>
                <w:szCs w:val="24"/>
              </w:rPr>
            </w:pPr>
          </w:p>
        </w:tc>
      </w:tr>
      <w:tr w:rsidR="00CB3A9B" w:rsidRPr="008661FC" w14:paraId="24B78D5C" w14:textId="77777777">
        <w:trPr>
          <w:trHeight w:val="336"/>
        </w:trPr>
        <w:tc>
          <w:tcPr>
            <w:tcW w:w="10138" w:type="dxa"/>
            <w:gridSpan w:val="2"/>
            <w:vAlign w:val="center"/>
          </w:tcPr>
          <w:p w14:paraId="21FA91C9"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в т. ч.:</w:t>
            </w:r>
          </w:p>
        </w:tc>
      </w:tr>
      <w:tr w:rsidR="00CB3A9B" w:rsidRPr="008661FC" w14:paraId="5530E697" w14:textId="77777777">
        <w:trPr>
          <w:trHeight w:val="490"/>
        </w:trPr>
        <w:tc>
          <w:tcPr>
            <w:tcW w:w="7472" w:type="dxa"/>
            <w:vAlign w:val="center"/>
          </w:tcPr>
          <w:p w14:paraId="30B6C4E2"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теоретическое обучение</w:t>
            </w:r>
          </w:p>
        </w:tc>
        <w:tc>
          <w:tcPr>
            <w:tcW w:w="2666" w:type="dxa"/>
            <w:vAlign w:val="center"/>
          </w:tcPr>
          <w:p w14:paraId="6EABF05C" w14:textId="722C34DB" w:rsidR="00CB3A9B" w:rsidRPr="008661FC" w:rsidRDefault="006505B7" w:rsidP="00216B3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37</w:t>
            </w:r>
          </w:p>
        </w:tc>
      </w:tr>
      <w:tr w:rsidR="00CB3A9B" w:rsidRPr="008661FC" w14:paraId="2A95F21D" w14:textId="77777777">
        <w:trPr>
          <w:trHeight w:val="490"/>
        </w:trPr>
        <w:tc>
          <w:tcPr>
            <w:tcW w:w="7472" w:type="dxa"/>
            <w:vAlign w:val="center"/>
          </w:tcPr>
          <w:p w14:paraId="500B21B8"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практические занятия</w:t>
            </w:r>
          </w:p>
        </w:tc>
        <w:tc>
          <w:tcPr>
            <w:tcW w:w="2666" w:type="dxa"/>
            <w:vAlign w:val="center"/>
          </w:tcPr>
          <w:p w14:paraId="56197B24" w14:textId="6A8F31F0" w:rsidR="00CB3A9B" w:rsidRPr="008661FC" w:rsidRDefault="00A9112A" w:rsidP="00216B3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19</w:t>
            </w:r>
          </w:p>
        </w:tc>
      </w:tr>
      <w:tr w:rsidR="00CB3A9B" w:rsidRPr="008661FC" w14:paraId="225D048C" w14:textId="77777777">
        <w:trPr>
          <w:trHeight w:val="490"/>
        </w:trPr>
        <w:tc>
          <w:tcPr>
            <w:tcW w:w="7472" w:type="dxa"/>
            <w:vAlign w:val="center"/>
          </w:tcPr>
          <w:p w14:paraId="55761ACD"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лабораторные занятия</w:t>
            </w:r>
          </w:p>
        </w:tc>
        <w:tc>
          <w:tcPr>
            <w:tcW w:w="2666" w:type="dxa"/>
            <w:vAlign w:val="center"/>
          </w:tcPr>
          <w:p w14:paraId="2EEF0344" w14:textId="127BADB1" w:rsidR="00CB3A9B" w:rsidRPr="008661FC" w:rsidRDefault="00A9112A" w:rsidP="00216B3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7</w:t>
            </w:r>
          </w:p>
        </w:tc>
      </w:tr>
      <w:tr w:rsidR="00CB3A9B" w:rsidRPr="008661FC" w14:paraId="71673CD7" w14:textId="77777777">
        <w:trPr>
          <w:trHeight w:val="490"/>
        </w:trPr>
        <w:tc>
          <w:tcPr>
            <w:tcW w:w="7472" w:type="dxa"/>
            <w:vAlign w:val="center"/>
          </w:tcPr>
          <w:p w14:paraId="65843537" w14:textId="77777777" w:rsidR="00CB3A9B" w:rsidRPr="008661FC" w:rsidRDefault="00701283" w:rsidP="00216B31">
            <w:pPr>
              <w:tabs>
                <w:tab w:val="left" w:pos="447"/>
              </w:tabs>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2666" w:type="dxa"/>
            <w:vAlign w:val="center"/>
          </w:tcPr>
          <w:p w14:paraId="1BFA6E54" w14:textId="277365E6" w:rsidR="00CB3A9B" w:rsidRPr="008661FC" w:rsidRDefault="006505B7" w:rsidP="00216B31">
            <w:pPr>
              <w:tabs>
                <w:tab w:val="left" w:pos="360"/>
              </w:tabs>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 xml:space="preserve">                  </w:t>
            </w:r>
            <w:r w:rsidR="004064E2">
              <w:rPr>
                <w:rFonts w:ascii="Times New Roman" w:eastAsia="OfficinaSansBookC" w:hAnsi="Times New Roman" w:cs="Times New Roman"/>
                <w:b/>
                <w:sz w:val="24"/>
                <w:szCs w:val="24"/>
              </w:rPr>
              <w:t>5</w:t>
            </w:r>
          </w:p>
        </w:tc>
      </w:tr>
      <w:tr w:rsidR="00CB3A9B" w:rsidRPr="008661FC" w14:paraId="5304C30B" w14:textId="77777777">
        <w:trPr>
          <w:trHeight w:val="490"/>
        </w:trPr>
        <w:tc>
          <w:tcPr>
            <w:tcW w:w="7472" w:type="dxa"/>
            <w:vAlign w:val="center"/>
          </w:tcPr>
          <w:p w14:paraId="20960A61" w14:textId="77777777" w:rsidR="00CB3A9B" w:rsidRPr="008661FC" w:rsidRDefault="00701283" w:rsidP="00216B31">
            <w:pPr>
              <w:tabs>
                <w:tab w:val="left" w:pos="360"/>
              </w:tabs>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sz w:val="24"/>
                <w:szCs w:val="24"/>
              </w:rPr>
              <w:t>в т. ч.:</w:t>
            </w:r>
          </w:p>
        </w:tc>
        <w:tc>
          <w:tcPr>
            <w:tcW w:w="2666" w:type="dxa"/>
            <w:vAlign w:val="center"/>
          </w:tcPr>
          <w:p w14:paraId="3718F1E6" w14:textId="77777777" w:rsidR="00CB3A9B" w:rsidRPr="008661FC" w:rsidRDefault="00CB3A9B" w:rsidP="00216B31">
            <w:pPr>
              <w:tabs>
                <w:tab w:val="left" w:pos="360"/>
              </w:tabs>
              <w:spacing w:after="0" w:line="240" w:lineRule="auto"/>
              <w:jc w:val="center"/>
              <w:rPr>
                <w:rFonts w:ascii="Times New Roman" w:eastAsia="OfficinaSansBookC" w:hAnsi="Times New Roman" w:cs="Times New Roman"/>
                <w:b/>
                <w:sz w:val="24"/>
                <w:szCs w:val="24"/>
              </w:rPr>
            </w:pPr>
          </w:p>
        </w:tc>
      </w:tr>
      <w:tr w:rsidR="00CB3A9B" w:rsidRPr="008661FC" w14:paraId="18752191" w14:textId="77777777">
        <w:trPr>
          <w:trHeight w:val="490"/>
        </w:trPr>
        <w:tc>
          <w:tcPr>
            <w:tcW w:w="7472" w:type="dxa"/>
            <w:vAlign w:val="center"/>
          </w:tcPr>
          <w:p w14:paraId="78BB6990"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теоретическое обучение</w:t>
            </w:r>
          </w:p>
        </w:tc>
        <w:tc>
          <w:tcPr>
            <w:tcW w:w="2666" w:type="dxa"/>
            <w:vAlign w:val="center"/>
          </w:tcPr>
          <w:p w14:paraId="48CDC115" w14:textId="06F98B52" w:rsidR="00CB3A9B" w:rsidRPr="008661FC" w:rsidRDefault="006505B7" w:rsidP="00216B3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w:t>
            </w:r>
            <w:r w:rsidR="004064E2">
              <w:rPr>
                <w:rFonts w:ascii="Times New Roman" w:eastAsia="OfficinaSansBookC" w:hAnsi="Times New Roman" w:cs="Times New Roman"/>
                <w:sz w:val="24"/>
                <w:szCs w:val="24"/>
              </w:rPr>
              <w:t>2</w:t>
            </w:r>
          </w:p>
        </w:tc>
      </w:tr>
      <w:tr w:rsidR="00CB3A9B" w:rsidRPr="008661FC" w14:paraId="45E1D7BB" w14:textId="77777777">
        <w:trPr>
          <w:trHeight w:val="490"/>
        </w:trPr>
        <w:tc>
          <w:tcPr>
            <w:tcW w:w="7472" w:type="dxa"/>
            <w:vAlign w:val="center"/>
          </w:tcPr>
          <w:p w14:paraId="60957078" w14:textId="77777777" w:rsidR="00CB3A9B" w:rsidRPr="008661FC" w:rsidRDefault="00701283" w:rsidP="00216B31">
            <w:pPr>
              <w:spacing w:after="0" w:line="240" w:lineRule="auto"/>
              <w:rPr>
                <w:rFonts w:ascii="Times New Roman" w:eastAsia="OfficinaSansBookC" w:hAnsi="Times New Roman" w:cs="Times New Roman"/>
                <w:sz w:val="24"/>
                <w:szCs w:val="24"/>
              </w:rPr>
            </w:pPr>
            <w:r w:rsidRPr="008661FC">
              <w:rPr>
                <w:rFonts w:ascii="Times New Roman" w:eastAsia="OfficinaSansBookC" w:hAnsi="Times New Roman" w:cs="Times New Roman"/>
                <w:sz w:val="24"/>
                <w:szCs w:val="24"/>
              </w:rPr>
              <w:t>практические занятия</w:t>
            </w:r>
          </w:p>
        </w:tc>
        <w:tc>
          <w:tcPr>
            <w:tcW w:w="2666" w:type="dxa"/>
            <w:vAlign w:val="center"/>
          </w:tcPr>
          <w:p w14:paraId="60089FA8" w14:textId="3567C4C7" w:rsidR="00CB3A9B" w:rsidRPr="008661FC" w:rsidRDefault="00CB302B" w:rsidP="00216B3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3</w:t>
            </w:r>
          </w:p>
        </w:tc>
      </w:tr>
      <w:tr w:rsidR="00CB3A9B" w:rsidRPr="008661FC" w14:paraId="523F5A77" w14:textId="77777777">
        <w:trPr>
          <w:trHeight w:val="331"/>
        </w:trPr>
        <w:tc>
          <w:tcPr>
            <w:tcW w:w="7472" w:type="dxa"/>
            <w:vAlign w:val="center"/>
          </w:tcPr>
          <w:p w14:paraId="041E09C3" w14:textId="78D30DD9" w:rsidR="00CB3A9B" w:rsidRPr="008661FC" w:rsidRDefault="00701283" w:rsidP="00216B31">
            <w:pPr>
              <w:spacing w:after="0" w:line="240" w:lineRule="auto"/>
              <w:rPr>
                <w:rFonts w:ascii="Times New Roman" w:eastAsia="OfficinaSansBookC" w:hAnsi="Times New Roman" w:cs="Times New Roman"/>
                <w:i/>
                <w:sz w:val="24"/>
                <w:szCs w:val="24"/>
              </w:rPr>
            </w:pPr>
            <w:r w:rsidRPr="008661FC">
              <w:rPr>
                <w:rFonts w:ascii="Times New Roman" w:eastAsia="OfficinaSansBookC" w:hAnsi="Times New Roman" w:cs="Times New Roman"/>
                <w:b/>
                <w:sz w:val="24"/>
                <w:szCs w:val="24"/>
              </w:rPr>
              <w:t xml:space="preserve">Промежуточная аттестация </w:t>
            </w:r>
            <w:r w:rsidR="008661FC" w:rsidRPr="008661FC">
              <w:rPr>
                <w:rFonts w:ascii="Times New Roman" w:eastAsia="OfficinaSansBookC" w:hAnsi="Times New Roman" w:cs="Times New Roman"/>
                <w:b/>
                <w:sz w:val="24"/>
                <w:szCs w:val="24"/>
              </w:rPr>
              <w:t>(</w:t>
            </w:r>
            <w:proofErr w:type="gramStart"/>
            <w:r w:rsidR="008661FC" w:rsidRPr="008661FC">
              <w:rPr>
                <w:rFonts w:ascii="Times New Roman" w:eastAsia="OfficinaSansBookC" w:hAnsi="Times New Roman" w:cs="Times New Roman"/>
                <w:b/>
                <w:sz w:val="24"/>
                <w:szCs w:val="24"/>
              </w:rPr>
              <w:t>Дифференцированный  зачет</w:t>
            </w:r>
            <w:proofErr w:type="gramEnd"/>
            <w:r w:rsidR="008661FC" w:rsidRPr="008661FC">
              <w:rPr>
                <w:rFonts w:ascii="Times New Roman" w:eastAsia="OfficinaSansBookC" w:hAnsi="Times New Roman" w:cs="Times New Roman"/>
                <w:b/>
                <w:sz w:val="24"/>
                <w:szCs w:val="24"/>
              </w:rPr>
              <w:t>)</w:t>
            </w:r>
          </w:p>
        </w:tc>
        <w:tc>
          <w:tcPr>
            <w:tcW w:w="2666" w:type="dxa"/>
            <w:vAlign w:val="center"/>
          </w:tcPr>
          <w:p w14:paraId="0F6935BD" w14:textId="77777777" w:rsidR="00CB3A9B" w:rsidRPr="008661FC" w:rsidRDefault="00701283" w:rsidP="00216B31">
            <w:pPr>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 xml:space="preserve">2 </w:t>
            </w:r>
          </w:p>
        </w:tc>
      </w:tr>
    </w:tbl>
    <w:p w14:paraId="637E7A05" w14:textId="77777777" w:rsidR="00CB3A9B" w:rsidRPr="008661FC" w:rsidRDefault="00CB3A9B">
      <w:pPr>
        <w:spacing w:after="240" w:line="240" w:lineRule="auto"/>
        <w:rPr>
          <w:rFonts w:ascii="Times New Roman" w:eastAsia="OfficinaSansBookC" w:hAnsi="Times New Roman" w:cs="Times New Roman"/>
          <w:b/>
          <w:sz w:val="28"/>
          <w:szCs w:val="28"/>
        </w:rPr>
      </w:pPr>
    </w:p>
    <w:p w14:paraId="061BF626" w14:textId="77777777" w:rsidR="00CB3A9B" w:rsidRPr="008661FC" w:rsidRDefault="00CB3A9B">
      <w:pPr>
        <w:spacing w:after="120" w:line="276" w:lineRule="auto"/>
        <w:rPr>
          <w:rFonts w:ascii="Times New Roman" w:eastAsia="OfficinaSansBookC" w:hAnsi="Times New Roman" w:cs="Times New Roman"/>
          <w:b/>
          <w:i/>
          <w:sz w:val="28"/>
          <w:szCs w:val="28"/>
        </w:rPr>
      </w:pPr>
    </w:p>
    <w:p w14:paraId="79BECB98" w14:textId="77777777" w:rsidR="00CB3A9B" w:rsidRPr="008661FC" w:rsidRDefault="00CB3A9B">
      <w:pPr>
        <w:spacing w:after="120" w:line="276" w:lineRule="auto"/>
        <w:rPr>
          <w:rFonts w:ascii="Times New Roman" w:eastAsia="OfficinaSansBookC" w:hAnsi="Times New Roman" w:cs="Times New Roman"/>
          <w:b/>
          <w:i/>
          <w:sz w:val="28"/>
          <w:szCs w:val="28"/>
        </w:rPr>
      </w:pPr>
    </w:p>
    <w:p w14:paraId="2795847A" w14:textId="77777777" w:rsidR="00CB3A9B" w:rsidRPr="008661FC" w:rsidRDefault="00CB3A9B">
      <w:pPr>
        <w:spacing w:after="120" w:line="276" w:lineRule="auto"/>
        <w:rPr>
          <w:rFonts w:ascii="Times New Roman" w:eastAsia="OfficinaSansBookC" w:hAnsi="Times New Roman" w:cs="Times New Roman"/>
          <w:b/>
          <w:i/>
          <w:sz w:val="28"/>
          <w:szCs w:val="28"/>
        </w:rPr>
      </w:pPr>
    </w:p>
    <w:p w14:paraId="2E07F258" w14:textId="77777777" w:rsidR="00CB3A9B" w:rsidRPr="008661FC" w:rsidRDefault="00CB3A9B">
      <w:pPr>
        <w:spacing w:after="120" w:line="276" w:lineRule="auto"/>
        <w:rPr>
          <w:rFonts w:ascii="Times New Roman" w:eastAsia="OfficinaSansBookC" w:hAnsi="Times New Roman" w:cs="Times New Roman"/>
          <w:b/>
          <w:i/>
          <w:sz w:val="28"/>
          <w:szCs w:val="28"/>
        </w:rPr>
      </w:pPr>
    </w:p>
    <w:p w14:paraId="01E8F263" w14:textId="77777777" w:rsidR="00CB3A9B" w:rsidRPr="008661FC" w:rsidRDefault="00CB3A9B">
      <w:pPr>
        <w:spacing w:after="120" w:line="276" w:lineRule="auto"/>
        <w:rPr>
          <w:rFonts w:ascii="Times New Roman" w:eastAsia="OfficinaSansBookC" w:hAnsi="Times New Roman" w:cs="Times New Roman"/>
          <w:b/>
          <w:i/>
          <w:sz w:val="28"/>
          <w:szCs w:val="28"/>
        </w:rPr>
        <w:sectPr w:rsidR="00CB3A9B" w:rsidRPr="008661FC">
          <w:pgSz w:w="11906" w:h="16838"/>
          <w:pgMar w:top="1134" w:right="850" w:bottom="851" w:left="1275" w:header="708" w:footer="708" w:gutter="0"/>
          <w:cols w:space="720"/>
        </w:sectPr>
      </w:pPr>
    </w:p>
    <w:p w14:paraId="60A78054" w14:textId="77777777" w:rsidR="00CB3A9B" w:rsidRPr="008661FC" w:rsidRDefault="00701283">
      <w:pPr>
        <w:spacing w:after="200" w:line="240" w:lineRule="auto"/>
        <w:ind w:firstLine="567"/>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 xml:space="preserve">2.2. Тематический план и содержание дисциплины </w:t>
      </w:r>
    </w:p>
    <w:tbl>
      <w:tblPr>
        <w:tblStyle w:val="affc"/>
        <w:tblW w:w="1548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0170"/>
        <w:gridCol w:w="1725"/>
        <w:gridCol w:w="1605"/>
      </w:tblGrid>
      <w:tr w:rsidR="00CB3A9B" w:rsidRPr="008661FC" w14:paraId="122FF2C7" w14:textId="77777777" w:rsidTr="00CB302B">
        <w:trPr>
          <w:trHeight w:val="255"/>
        </w:trPr>
        <w:tc>
          <w:tcPr>
            <w:tcW w:w="1980" w:type="dxa"/>
            <w:vAlign w:val="center"/>
          </w:tcPr>
          <w:p w14:paraId="14F2F17C"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Наименование разделов и тем</w:t>
            </w:r>
          </w:p>
        </w:tc>
        <w:tc>
          <w:tcPr>
            <w:tcW w:w="10170" w:type="dxa"/>
            <w:vAlign w:val="center"/>
          </w:tcPr>
          <w:p w14:paraId="4726D9CB"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1725" w:type="dxa"/>
            <w:vAlign w:val="center"/>
          </w:tcPr>
          <w:p w14:paraId="387E1FFB"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Объем часов</w:t>
            </w:r>
          </w:p>
        </w:tc>
        <w:tc>
          <w:tcPr>
            <w:tcW w:w="1605" w:type="dxa"/>
            <w:vAlign w:val="center"/>
          </w:tcPr>
          <w:p w14:paraId="599DB4DA"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Формируемые компетенции</w:t>
            </w:r>
          </w:p>
        </w:tc>
      </w:tr>
      <w:tr w:rsidR="00CB3A9B" w:rsidRPr="008661FC" w14:paraId="53E5482C" w14:textId="77777777" w:rsidTr="00CB302B">
        <w:trPr>
          <w:trHeight w:val="20"/>
        </w:trPr>
        <w:tc>
          <w:tcPr>
            <w:tcW w:w="1980" w:type="dxa"/>
          </w:tcPr>
          <w:p w14:paraId="54817F21"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1</w:t>
            </w:r>
          </w:p>
        </w:tc>
        <w:tc>
          <w:tcPr>
            <w:tcW w:w="10170" w:type="dxa"/>
          </w:tcPr>
          <w:p w14:paraId="06F6EFBB"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2</w:t>
            </w:r>
          </w:p>
        </w:tc>
        <w:tc>
          <w:tcPr>
            <w:tcW w:w="1725" w:type="dxa"/>
          </w:tcPr>
          <w:p w14:paraId="4A578B23"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3</w:t>
            </w:r>
          </w:p>
        </w:tc>
        <w:tc>
          <w:tcPr>
            <w:tcW w:w="1605" w:type="dxa"/>
          </w:tcPr>
          <w:p w14:paraId="1B818C04"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4</w:t>
            </w:r>
          </w:p>
        </w:tc>
      </w:tr>
      <w:tr w:rsidR="00CB3A9B" w:rsidRPr="008661FC" w14:paraId="02A14BE1" w14:textId="77777777" w:rsidTr="00CB302B">
        <w:trPr>
          <w:trHeight w:val="20"/>
        </w:trPr>
        <w:tc>
          <w:tcPr>
            <w:tcW w:w="12150" w:type="dxa"/>
            <w:gridSpan w:val="2"/>
          </w:tcPr>
          <w:p w14:paraId="1E0EAE35" w14:textId="77777777" w:rsidR="00CB3A9B" w:rsidRPr="008661FC"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8661FC">
              <w:rPr>
                <w:rFonts w:ascii="Times New Roman" w:eastAsia="OfficinaSansBookC" w:hAnsi="Times New Roman" w:cs="Times New Roman"/>
                <w:b/>
                <w:sz w:val="24"/>
                <w:szCs w:val="24"/>
              </w:rPr>
              <w:t>Основное содержание</w:t>
            </w:r>
          </w:p>
        </w:tc>
        <w:tc>
          <w:tcPr>
            <w:tcW w:w="1725" w:type="dxa"/>
          </w:tcPr>
          <w:p w14:paraId="343DE226" w14:textId="36755624" w:rsidR="00CB3A9B" w:rsidRPr="008661FC" w:rsidRDefault="00CB3A9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p>
        </w:tc>
        <w:tc>
          <w:tcPr>
            <w:tcW w:w="1605" w:type="dxa"/>
          </w:tcPr>
          <w:p w14:paraId="45199CCD" w14:textId="77777777" w:rsidR="00CB3A9B" w:rsidRPr="008661FC" w:rsidRDefault="00CB3A9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sz w:val="24"/>
                <w:szCs w:val="24"/>
              </w:rPr>
            </w:pPr>
          </w:p>
        </w:tc>
      </w:tr>
      <w:tr w:rsidR="00CB3A9B" w:rsidRPr="002B4D5B" w14:paraId="4B34E2B3" w14:textId="77777777" w:rsidTr="00216B31">
        <w:trPr>
          <w:trHeight w:val="15"/>
        </w:trPr>
        <w:tc>
          <w:tcPr>
            <w:tcW w:w="12150" w:type="dxa"/>
            <w:gridSpan w:val="2"/>
          </w:tcPr>
          <w:p w14:paraId="00E89D55" w14:textId="3CBAF47C" w:rsidR="00CB3A9B" w:rsidRPr="00216B31" w:rsidRDefault="00701283" w:rsidP="00216B31">
            <w:pPr>
              <w:pStyle w:val="ConsPlusNormal"/>
              <w:ind w:firstLine="540"/>
              <w:jc w:val="center"/>
              <w:rPr>
                <w:b/>
              </w:rPr>
            </w:pPr>
            <w:r w:rsidRPr="002B4D5B">
              <w:rPr>
                <w:rFonts w:eastAsia="OfficinaSansBookC"/>
                <w:b/>
              </w:rPr>
              <w:t>Ра</w:t>
            </w:r>
            <w:r w:rsidR="00C64472" w:rsidRPr="002B4D5B">
              <w:rPr>
                <w:rFonts w:eastAsia="OfficinaSansBookC"/>
                <w:b/>
              </w:rPr>
              <w:t xml:space="preserve">здел 1. </w:t>
            </w:r>
            <w:r w:rsidR="00C64472" w:rsidRPr="002B4D5B">
              <w:rPr>
                <w:b/>
              </w:rPr>
              <w:t>Органическая химия.</w:t>
            </w:r>
          </w:p>
        </w:tc>
        <w:tc>
          <w:tcPr>
            <w:tcW w:w="1725" w:type="dxa"/>
          </w:tcPr>
          <w:p w14:paraId="76E867E5" w14:textId="40C7EB95" w:rsidR="00C64472" w:rsidRPr="002B4D5B" w:rsidRDefault="00C64472"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p>
        </w:tc>
        <w:tc>
          <w:tcPr>
            <w:tcW w:w="1605" w:type="dxa"/>
          </w:tcPr>
          <w:p w14:paraId="4CE6BEDC" w14:textId="77777777" w:rsidR="00CB3A9B" w:rsidRPr="002B4D5B" w:rsidRDefault="00CB3A9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sz w:val="24"/>
                <w:szCs w:val="24"/>
              </w:rPr>
            </w:pPr>
          </w:p>
        </w:tc>
      </w:tr>
      <w:tr w:rsidR="00CB3A9B" w:rsidRPr="002B4D5B" w14:paraId="217200B6" w14:textId="77777777" w:rsidTr="00CB302B">
        <w:trPr>
          <w:trHeight w:val="270"/>
        </w:trPr>
        <w:tc>
          <w:tcPr>
            <w:tcW w:w="1980" w:type="dxa"/>
            <w:vMerge w:val="restart"/>
          </w:tcPr>
          <w:p w14:paraId="46E9D2A1"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Тема 1.1.</w:t>
            </w:r>
          </w:p>
          <w:p w14:paraId="59C4C1B3" w14:textId="77777777" w:rsidR="00C64472" w:rsidRPr="002B4D5B" w:rsidRDefault="00C64472" w:rsidP="00216B31">
            <w:pPr>
              <w:pStyle w:val="ConsPlusNormal"/>
              <w:jc w:val="both"/>
              <w:rPr>
                <w:b/>
              </w:rPr>
            </w:pPr>
            <w:r w:rsidRPr="002B4D5B">
              <w:rPr>
                <w:b/>
              </w:rPr>
              <w:t>Теоретические основы органической химии.</w:t>
            </w:r>
          </w:p>
          <w:p w14:paraId="13425005" w14:textId="1C24FD65" w:rsidR="00CB3A9B" w:rsidRPr="002B4D5B" w:rsidRDefault="00CB3A9B" w:rsidP="00216B31">
            <w:pPr>
              <w:spacing w:after="0" w:line="240" w:lineRule="auto"/>
              <w:rPr>
                <w:rFonts w:ascii="Times New Roman" w:eastAsia="OfficinaSansBookC" w:hAnsi="Times New Roman" w:cs="Times New Roman"/>
                <w:sz w:val="24"/>
                <w:szCs w:val="24"/>
              </w:rPr>
            </w:pPr>
          </w:p>
        </w:tc>
        <w:tc>
          <w:tcPr>
            <w:tcW w:w="10170" w:type="dxa"/>
          </w:tcPr>
          <w:p w14:paraId="72048803"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Pr>
          <w:p w14:paraId="32E2BDC6" w14:textId="79FB5950" w:rsidR="00CB3A9B" w:rsidRPr="002B4D5B" w:rsidRDefault="00CB3A9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p>
        </w:tc>
        <w:tc>
          <w:tcPr>
            <w:tcW w:w="1605" w:type="dxa"/>
            <w:vMerge w:val="restart"/>
          </w:tcPr>
          <w:p w14:paraId="3F9710F3" w14:textId="0B1F441E" w:rsidR="00A9112A" w:rsidRDefault="00A9112A"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13DF0737"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0865AA94"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1E6B6AFE"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4F7A3680"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24C1869F"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1A6A69A5"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2A22E27A"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047E72AE"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28C7E4F9"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4984F788" w14:textId="17A7F5E9" w:rsidR="00A9112A" w:rsidRDefault="00A9112A" w:rsidP="00216B31">
            <w:pPr>
              <w:spacing w:after="0" w:line="240" w:lineRule="auto"/>
              <w:rPr>
                <w:rFonts w:ascii="Times New Roman" w:eastAsia="OfficinaSansBookC" w:hAnsi="Times New Roman" w:cs="Times New Roman"/>
                <w:sz w:val="24"/>
                <w:szCs w:val="24"/>
              </w:rPr>
            </w:pPr>
          </w:p>
          <w:p w14:paraId="2191A0C5" w14:textId="257173BE" w:rsidR="00CB3A9B" w:rsidRPr="00A9112A" w:rsidRDefault="00A9112A"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CB3A9B" w:rsidRPr="002B4D5B" w14:paraId="25ACEC03" w14:textId="77777777" w:rsidTr="00CB302B">
        <w:trPr>
          <w:trHeight w:val="320"/>
        </w:trPr>
        <w:tc>
          <w:tcPr>
            <w:tcW w:w="1980" w:type="dxa"/>
            <w:vMerge/>
          </w:tcPr>
          <w:p w14:paraId="2D921611"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58655CBF"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Pr>
          <w:p w14:paraId="43A3EBAB" w14:textId="0C5D6141" w:rsidR="00CB3A9B" w:rsidRPr="00CB302B" w:rsidRDefault="00CB302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2</w:t>
            </w:r>
          </w:p>
        </w:tc>
        <w:tc>
          <w:tcPr>
            <w:tcW w:w="1605" w:type="dxa"/>
            <w:vMerge/>
          </w:tcPr>
          <w:p w14:paraId="0294E8A0"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0CE726CE" w14:textId="77777777" w:rsidTr="00216B31">
        <w:trPr>
          <w:trHeight w:val="1279"/>
        </w:trPr>
        <w:tc>
          <w:tcPr>
            <w:tcW w:w="1980" w:type="dxa"/>
            <w:vMerge/>
          </w:tcPr>
          <w:p w14:paraId="75E6F72C"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A539C9" w14:textId="1BDB1F39" w:rsidR="00CB3A9B" w:rsidRPr="008F6B8D" w:rsidRDefault="00C64472" w:rsidP="00216B31">
            <w:pPr>
              <w:pStyle w:val="ConsPlusNormal"/>
              <w:jc w:val="both"/>
            </w:pPr>
            <w:r w:rsidRPr="002B4D5B">
              <w:t>Предмет органической химии: ее возникновение, развитие и значение 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5A6B5F4" w14:textId="77680702" w:rsidR="00CB3A9B" w:rsidRPr="002B4D5B" w:rsidRDefault="00147F34" w:rsidP="00216B31">
            <w:pPr>
              <w:spacing w:after="0" w:line="240" w:lineRule="auto"/>
              <w:jc w:val="center"/>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1</w:t>
            </w:r>
          </w:p>
        </w:tc>
        <w:tc>
          <w:tcPr>
            <w:tcW w:w="1605" w:type="dxa"/>
            <w:vMerge/>
          </w:tcPr>
          <w:p w14:paraId="579F14A0"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2B4D5B" w14:paraId="04E04827" w14:textId="77777777" w:rsidTr="00216B31">
        <w:trPr>
          <w:trHeight w:val="519"/>
        </w:trPr>
        <w:tc>
          <w:tcPr>
            <w:tcW w:w="1980" w:type="dxa"/>
            <w:vMerge/>
          </w:tcPr>
          <w:p w14:paraId="1AC856CC"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Pr>
          <w:p w14:paraId="12B69F29" w14:textId="49C08A2F" w:rsidR="00CB3A9B" w:rsidRPr="008F6B8D" w:rsidRDefault="00147F34" w:rsidP="00216B31">
            <w:pPr>
              <w:pStyle w:val="ConsPlusNormal"/>
              <w:jc w:val="both"/>
            </w:pPr>
            <w:r w:rsidRPr="002B4D5B">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tc>
        <w:tc>
          <w:tcPr>
            <w:tcW w:w="1725" w:type="dxa"/>
          </w:tcPr>
          <w:p w14:paraId="0304B393" w14:textId="6CE1BEC0" w:rsidR="00CB3A9B"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w:t>
            </w:r>
          </w:p>
        </w:tc>
        <w:tc>
          <w:tcPr>
            <w:tcW w:w="1605" w:type="dxa"/>
            <w:vMerge/>
          </w:tcPr>
          <w:p w14:paraId="6669D369"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147F34" w:rsidRPr="002B4D5B" w14:paraId="1EE233E8" w14:textId="77777777" w:rsidTr="00CB302B">
        <w:trPr>
          <w:trHeight w:val="278"/>
        </w:trPr>
        <w:tc>
          <w:tcPr>
            <w:tcW w:w="1980" w:type="dxa"/>
            <w:vMerge/>
          </w:tcPr>
          <w:p w14:paraId="52E97F5D"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Pr>
          <w:p w14:paraId="62C801C1" w14:textId="579D38BF"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Практические занятия</w:t>
            </w:r>
          </w:p>
        </w:tc>
        <w:tc>
          <w:tcPr>
            <w:tcW w:w="1725" w:type="dxa"/>
          </w:tcPr>
          <w:p w14:paraId="2DF82354" w14:textId="77777777"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p>
        </w:tc>
        <w:tc>
          <w:tcPr>
            <w:tcW w:w="1605" w:type="dxa"/>
            <w:vMerge/>
          </w:tcPr>
          <w:p w14:paraId="23701BAB"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4BE7D025" w14:textId="77777777" w:rsidTr="00CB302B">
        <w:trPr>
          <w:trHeight w:val="1305"/>
        </w:trPr>
        <w:tc>
          <w:tcPr>
            <w:tcW w:w="1980" w:type="dxa"/>
            <w:vMerge/>
          </w:tcPr>
          <w:p w14:paraId="2B3CC4F4"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A7187EC" w14:textId="144F01BD" w:rsidR="00C64472" w:rsidRPr="002B4D5B" w:rsidRDefault="00C64472" w:rsidP="00216B31">
            <w:pPr>
              <w:spacing w:after="0" w:line="240" w:lineRule="auto"/>
              <w:jc w:val="both"/>
              <w:rPr>
                <w:rFonts w:ascii="Times New Roman" w:hAnsi="Times New Roman" w:cs="Times New Roman"/>
              </w:rPr>
            </w:pPr>
            <w:r w:rsidRPr="002B4D5B">
              <w:rPr>
                <w:rFonts w:ascii="Times New Roman" w:hAnsi="Times New Roman" w:cs="Times New Roman"/>
                <w:b/>
              </w:rPr>
              <w:t>Практическая работа 1</w:t>
            </w:r>
            <w:r w:rsidRPr="002B4D5B">
              <w:rPr>
                <w:rFonts w:ascii="Times New Roman" w:hAnsi="Times New Roman" w:cs="Times New Roman"/>
              </w:rPr>
              <w:t xml:space="preserve"> «Ознакомление с образцами органических веществ и материалами на их основе, моделирование молекул органических веществ»</w:t>
            </w:r>
          </w:p>
          <w:p w14:paraId="1288BBC6" w14:textId="77777777" w:rsidR="002B4D5B" w:rsidRDefault="002B4D5B" w:rsidP="00216B31">
            <w:pPr>
              <w:spacing w:after="0" w:line="240" w:lineRule="auto"/>
              <w:jc w:val="both"/>
              <w:rPr>
                <w:rFonts w:ascii="Times New Roman" w:hAnsi="Times New Roman" w:cs="Times New Roman"/>
                <w:b/>
              </w:rPr>
            </w:pPr>
          </w:p>
          <w:p w14:paraId="5BC2F72B" w14:textId="40499B68" w:rsidR="00CB3A9B" w:rsidRPr="002B4D5B" w:rsidRDefault="00C64472" w:rsidP="00216B31">
            <w:pPr>
              <w:spacing w:after="0" w:line="240" w:lineRule="auto"/>
              <w:jc w:val="both"/>
              <w:rPr>
                <w:rFonts w:ascii="Times New Roman" w:eastAsia="OfficinaSansBookC" w:hAnsi="Times New Roman" w:cs="Times New Roman"/>
                <w:sz w:val="24"/>
                <w:szCs w:val="24"/>
              </w:rPr>
            </w:pPr>
            <w:r w:rsidRPr="002B4D5B">
              <w:rPr>
                <w:rFonts w:ascii="Times New Roman" w:hAnsi="Times New Roman" w:cs="Times New Roman"/>
                <w:b/>
              </w:rPr>
              <w:t>Практическая работа</w:t>
            </w:r>
            <w:r w:rsidR="008F6B8D">
              <w:rPr>
                <w:rFonts w:ascii="Times New Roman" w:hAnsi="Times New Roman" w:cs="Times New Roman"/>
                <w:b/>
              </w:rPr>
              <w:t xml:space="preserve"> 2</w:t>
            </w:r>
            <w:r w:rsidRPr="002B4D5B">
              <w:rPr>
                <w:rFonts w:ascii="Times New Roman" w:hAnsi="Times New Roman" w:cs="Times New Roman"/>
              </w:rPr>
              <w:t xml:space="preserve"> «Наблюдение и описание демонстрационных опытов по превращению органических веществ при нагревании (плавление, обугливание и горение)».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9104A9" w14:textId="4511A1ED" w:rsidR="00CB3A9B" w:rsidRPr="002B4D5B" w:rsidRDefault="002B4D5B" w:rsidP="00216B31">
            <w:pPr>
              <w:widowControl w:val="0"/>
              <w:spacing w:after="0" w:line="240" w:lineRule="auto"/>
              <w:rPr>
                <w:rFonts w:ascii="Times New Roman" w:eastAsia="OfficinaSansBookC" w:hAnsi="Times New Roman" w:cs="Times New Roman"/>
                <w:sz w:val="24"/>
                <w:szCs w:val="24"/>
                <w:highlight w:val="white"/>
              </w:rPr>
            </w:pPr>
            <w:r w:rsidRPr="002B4D5B">
              <w:rPr>
                <w:rFonts w:ascii="Times New Roman" w:eastAsia="OfficinaSansBookC" w:hAnsi="Times New Roman" w:cs="Times New Roman"/>
                <w:sz w:val="24"/>
                <w:szCs w:val="24"/>
                <w:highlight w:val="white"/>
              </w:rPr>
              <w:t xml:space="preserve">            2</w:t>
            </w:r>
          </w:p>
        </w:tc>
        <w:tc>
          <w:tcPr>
            <w:tcW w:w="1605" w:type="dxa"/>
            <w:vMerge/>
          </w:tcPr>
          <w:p w14:paraId="136CB1A5"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2B4D5B" w:rsidRPr="002B4D5B" w14:paraId="166583B4" w14:textId="77777777" w:rsidTr="00216B31">
        <w:trPr>
          <w:trHeight w:val="1013"/>
        </w:trPr>
        <w:tc>
          <w:tcPr>
            <w:tcW w:w="1980" w:type="dxa"/>
            <w:vMerge w:val="restart"/>
          </w:tcPr>
          <w:p w14:paraId="70C7C788" w14:textId="29AB9A28" w:rsidR="002B4D5B" w:rsidRPr="002B4D5B" w:rsidRDefault="002B4D5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Тема</w:t>
            </w:r>
            <w:r w:rsidRPr="002B4D5B">
              <w:rPr>
                <w:rFonts w:ascii="Times New Roman" w:hAnsi="Times New Roman" w:cs="Times New Roman"/>
                <w:b/>
              </w:rPr>
              <w:t xml:space="preserve"> 1.2. Углеводороды</w:t>
            </w:r>
            <w:r w:rsidRPr="002B4D5B">
              <w:rPr>
                <w:rFonts w:ascii="Times New Roman" w:hAnsi="Times New Roman" w:cs="Times New Roman"/>
              </w:rPr>
              <w:t>.</w:t>
            </w:r>
            <w:r w:rsidRPr="002B4D5B">
              <w:rPr>
                <w:rFonts w:ascii="Times New Roman" w:eastAsia="OfficinaSansBookC" w:hAnsi="Times New Roman" w:cs="Times New Roman"/>
                <w:b/>
                <w:sz w:val="24"/>
                <w:szCs w:val="24"/>
              </w:rPr>
              <w:t xml:space="preserve"> </w:t>
            </w:r>
          </w:p>
        </w:tc>
        <w:tc>
          <w:tcPr>
            <w:tcW w:w="10170" w:type="dxa"/>
          </w:tcPr>
          <w:p w14:paraId="3B3EA9FD" w14:textId="77777777" w:rsidR="002B4D5B" w:rsidRPr="002B4D5B" w:rsidRDefault="002B4D5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Pr>
          <w:p w14:paraId="6E0C12DE" w14:textId="20411979" w:rsidR="002B4D5B" w:rsidRPr="002B4D5B" w:rsidRDefault="002B4D5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p>
        </w:tc>
        <w:tc>
          <w:tcPr>
            <w:tcW w:w="1605" w:type="dxa"/>
            <w:vMerge w:val="restart"/>
          </w:tcPr>
          <w:p w14:paraId="603CC52F" w14:textId="0C721200"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2AAEFDD8"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26B35481" w14:textId="77777777" w:rsidR="00A9112A" w:rsidRPr="00A9112A" w:rsidRDefault="00A9112A" w:rsidP="00216B31">
            <w:pPr>
              <w:spacing w:after="0" w:line="240" w:lineRule="auto"/>
              <w:rPr>
                <w:rFonts w:ascii="Times New Roman" w:eastAsia="OfficinaSansBookC" w:hAnsi="Times New Roman" w:cs="Times New Roman"/>
                <w:sz w:val="24"/>
                <w:szCs w:val="24"/>
              </w:rPr>
            </w:pPr>
          </w:p>
          <w:p w14:paraId="0F293E0A" w14:textId="48BDA1B2" w:rsidR="00A9112A" w:rsidRDefault="00A9112A" w:rsidP="00216B31">
            <w:pPr>
              <w:spacing w:after="0" w:line="240" w:lineRule="auto"/>
              <w:rPr>
                <w:rFonts w:ascii="Times New Roman" w:eastAsia="OfficinaSansBookC" w:hAnsi="Times New Roman" w:cs="Times New Roman"/>
                <w:sz w:val="24"/>
                <w:szCs w:val="24"/>
              </w:rPr>
            </w:pPr>
          </w:p>
          <w:p w14:paraId="2FF5A813" w14:textId="77777777" w:rsidR="00591FE6" w:rsidRDefault="00A9112A"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75272075" w14:textId="7E3DA8FB" w:rsidR="00A9112A" w:rsidRDefault="00591FE6"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p w14:paraId="79152901"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3BD2F8FC"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27A6AB7F"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400DF9B5"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73317509"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4B63C3C5"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4D5A2CD0" w14:textId="77777777" w:rsidR="00A9112A" w:rsidRDefault="00A9112A" w:rsidP="00216B31">
            <w:pPr>
              <w:spacing w:after="0" w:line="240" w:lineRule="auto"/>
              <w:jc w:val="center"/>
              <w:rPr>
                <w:rFonts w:ascii="Times New Roman" w:eastAsia="OfficinaSansBookC" w:hAnsi="Times New Roman" w:cs="Times New Roman"/>
                <w:sz w:val="24"/>
                <w:szCs w:val="24"/>
              </w:rPr>
            </w:pPr>
          </w:p>
          <w:p w14:paraId="1E889B59"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79BC6A0A"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4C3CF120"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58FB3D41"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3969BE48"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28B59791"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59844D1F"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438F87FC"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7460B3B2"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3CDABC1C" w14:textId="77777777" w:rsidR="00591FE6" w:rsidRDefault="00591FE6" w:rsidP="00216B31">
            <w:pPr>
              <w:spacing w:after="0" w:line="240" w:lineRule="auto"/>
              <w:jc w:val="center"/>
              <w:rPr>
                <w:rFonts w:ascii="Times New Roman" w:eastAsia="OfficinaSansBookC" w:hAnsi="Times New Roman" w:cs="Times New Roman"/>
                <w:sz w:val="24"/>
                <w:szCs w:val="24"/>
              </w:rPr>
            </w:pPr>
          </w:p>
          <w:p w14:paraId="2DF0F26C" w14:textId="650171AD" w:rsidR="00A9112A" w:rsidRPr="00A9112A" w:rsidRDefault="00A9112A"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2B4D5B" w:rsidRPr="002B4D5B" w14:paraId="346E0D6C" w14:textId="77777777" w:rsidTr="00CB302B">
        <w:trPr>
          <w:trHeight w:val="160"/>
        </w:trPr>
        <w:tc>
          <w:tcPr>
            <w:tcW w:w="1980" w:type="dxa"/>
            <w:vMerge/>
          </w:tcPr>
          <w:p w14:paraId="4F7A4BE2"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21BDFF7C" w14:textId="77777777" w:rsidR="002B4D5B" w:rsidRPr="002B4D5B" w:rsidRDefault="002B4D5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Pr>
          <w:p w14:paraId="10FEFE7C" w14:textId="1CD75826" w:rsidR="002B4D5B" w:rsidRPr="00CB302B" w:rsidRDefault="00CB302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7</w:t>
            </w:r>
          </w:p>
        </w:tc>
        <w:tc>
          <w:tcPr>
            <w:tcW w:w="1605" w:type="dxa"/>
            <w:vMerge/>
          </w:tcPr>
          <w:p w14:paraId="217584A2"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2B4D5B" w:rsidRPr="002B4D5B" w14:paraId="3C76CD2B" w14:textId="77777777" w:rsidTr="00CB302B">
        <w:trPr>
          <w:trHeight w:val="1268"/>
        </w:trPr>
        <w:tc>
          <w:tcPr>
            <w:tcW w:w="1980" w:type="dxa"/>
            <w:vMerge/>
          </w:tcPr>
          <w:p w14:paraId="7D05C884"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34CF69" w14:textId="288D7A37" w:rsidR="002B4D5B" w:rsidRPr="008F6B8D" w:rsidRDefault="002B4D5B" w:rsidP="00216B31">
            <w:pPr>
              <w:pStyle w:val="ConsPlusNormal"/>
              <w:jc w:val="both"/>
            </w:pPr>
            <w:proofErr w:type="spellStart"/>
            <w:r w:rsidRPr="002B4D5B">
              <w:t>Алканы</w:t>
            </w:r>
            <w:proofErr w:type="spellEnd"/>
            <w:r w:rsidRPr="002B4D5B">
              <w:t xml:space="preserve">: состав и строение, гомологический ряд. Метан и этан - простейшие представители </w:t>
            </w:r>
            <w:proofErr w:type="spellStart"/>
            <w:r w:rsidRPr="002B4D5B">
              <w:t>алканов</w:t>
            </w:r>
            <w:proofErr w:type="spellEnd"/>
            <w:r w:rsidRPr="002B4D5B">
              <w:t>: физические и химические свойства (реакции замещения и горения), нахождение в природе, получение и применение.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05BF18" w14:textId="73888A7A" w:rsidR="002B4D5B" w:rsidRPr="002B4D5B" w:rsidRDefault="006248CA"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p>
        </w:tc>
        <w:tc>
          <w:tcPr>
            <w:tcW w:w="1605" w:type="dxa"/>
            <w:vMerge/>
          </w:tcPr>
          <w:p w14:paraId="6480CE4A"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2B4D5B" w:rsidRPr="002B4D5B" w14:paraId="6E6003F8" w14:textId="77777777" w:rsidTr="00216B31">
        <w:trPr>
          <w:trHeight w:val="821"/>
        </w:trPr>
        <w:tc>
          <w:tcPr>
            <w:tcW w:w="1980" w:type="dxa"/>
            <w:vMerge/>
          </w:tcPr>
          <w:p w14:paraId="34A9ADC2"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6C7BBBB9" w14:textId="569655AA" w:rsidR="002B4D5B" w:rsidRPr="008F6B8D" w:rsidRDefault="006248CA" w:rsidP="00216B31">
            <w:pPr>
              <w:pStyle w:val="ConsPlusNormal"/>
              <w:jc w:val="both"/>
            </w:pPr>
            <w:proofErr w:type="spellStart"/>
            <w:r w:rsidRPr="002B4D5B">
              <w:t>Алкены</w:t>
            </w:r>
            <w:proofErr w:type="spellEnd"/>
            <w:r w:rsidRPr="002B4D5B">
              <w:t xml:space="preserve">: состав и строение, гомологический ряд. Этилен и пропилен - простейшие представители </w:t>
            </w:r>
            <w:proofErr w:type="spellStart"/>
            <w:r w:rsidRPr="002B4D5B">
              <w:t>алкенов</w:t>
            </w:r>
            <w:proofErr w:type="spellEnd"/>
            <w:r w:rsidRPr="002B4D5B">
              <w:t>: физические и химические свойства (реакции гидрирования, галогенирования, гидратации, окисления и полимеризации), получение и применение.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DD96A6" w14:textId="58356FEB" w:rsidR="002B4D5B" w:rsidRPr="002B4D5B" w:rsidRDefault="006248CA"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tc>
        <w:tc>
          <w:tcPr>
            <w:tcW w:w="1605" w:type="dxa"/>
            <w:vMerge/>
          </w:tcPr>
          <w:p w14:paraId="0CE9549F"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6248CA" w:rsidRPr="002B4D5B" w14:paraId="0F2604E3" w14:textId="77777777" w:rsidTr="00216B31">
        <w:trPr>
          <w:trHeight w:val="367"/>
        </w:trPr>
        <w:tc>
          <w:tcPr>
            <w:tcW w:w="1980" w:type="dxa"/>
            <w:vMerge/>
          </w:tcPr>
          <w:p w14:paraId="1848B67F"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88DDA10" w14:textId="0A75F552" w:rsidR="006248CA" w:rsidRPr="008F6B8D" w:rsidRDefault="006248CA" w:rsidP="00216B31">
            <w:pPr>
              <w:pStyle w:val="ConsPlusNormal"/>
              <w:jc w:val="both"/>
            </w:pPr>
            <w:proofErr w:type="spellStart"/>
            <w:r w:rsidRPr="002B4D5B">
              <w:t>Алкадиены</w:t>
            </w:r>
            <w:proofErr w:type="spellEnd"/>
            <w:r w:rsidRPr="002B4D5B">
              <w:t>: бутадиен-1,3 и метилбутадиен-1,3: строение, важнейшие химические свойства (реакция полимеризации). Получение синтетического каучука и резины.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4F36CEF" w14:textId="15135F1E" w:rsidR="006248CA" w:rsidRPr="002B4D5B" w:rsidRDefault="006248CA"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tc>
        <w:tc>
          <w:tcPr>
            <w:tcW w:w="1605" w:type="dxa"/>
            <w:vMerge/>
          </w:tcPr>
          <w:p w14:paraId="79A6CD7C"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6248CA" w:rsidRPr="002B4D5B" w14:paraId="1C2288FA" w14:textId="77777777" w:rsidTr="00CB302B">
        <w:trPr>
          <w:trHeight w:val="320"/>
        </w:trPr>
        <w:tc>
          <w:tcPr>
            <w:tcW w:w="1980" w:type="dxa"/>
            <w:vMerge/>
          </w:tcPr>
          <w:p w14:paraId="78E129AF"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1091F00" w14:textId="6A5109E0" w:rsidR="006248CA" w:rsidRPr="008F6B8D" w:rsidRDefault="006248CA" w:rsidP="00216B31">
            <w:pPr>
              <w:pStyle w:val="ConsPlusNormal"/>
              <w:jc w:val="both"/>
            </w:pPr>
            <w:proofErr w:type="spellStart"/>
            <w:r w:rsidRPr="002B4D5B">
              <w:t>Алкины</w:t>
            </w:r>
            <w:proofErr w:type="spellEnd"/>
            <w:r w:rsidRPr="002B4D5B">
              <w:t xml:space="preserve">: состав и особенности строения, гомологический ряд. Ацетилен - простейший представитель </w:t>
            </w:r>
            <w:proofErr w:type="spellStart"/>
            <w:r w:rsidRPr="002B4D5B">
              <w:t>алкинов</w:t>
            </w:r>
            <w:proofErr w:type="spellEnd"/>
            <w:r w:rsidRPr="002B4D5B">
              <w:t>: состав, строение, физические и химические свойства (реакции гидрирования, галогенирования, гидратации, горения), получение и применение.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5F737F8" w14:textId="2334C616" w:rsidR="006248CA" w:rsidRPr="002B4D5B" w:rsidRDefault="006248CA"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tc>
        <w:tc>
          <w:tcPr>
            <w:tcW w:w="1605" w:type="dxa"/>
            <w:vMerge/>
          </w:tcPr>
          <w:p w14:paraId="782AC708"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6248CA" w:rsidRPr="002B4D5B" w14:paraId="1349A786" w14:textId="77777777" w:rsidTr="00CB302B">
        <w:trPr>
          <w:trHeight w:val="320"/>
        </w:trPr>
        <w:tc>
          <w:tcPr>
            <w:tcW w:w="1980" w:type="dxa"/>
            <w:vMerge/>
          </w:tcPr>
          <w:p w14:paraId="6F6ADE16"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1D6D98A" w14:textId="41F4D454" w:rsidR="006248CA" w:rsidRPr="008F6B8D" w:rsidRDefault="006248CA" w:rsidP="00216B31">
            <w:pPr>
              <w:pStyle w:val="ConsPlusNormal"/>
              <w:jc w:val="both"/>
            </w:pPr>
            <w:r w:rsidRPr="002B4D5B">
              <w:t xml:space="preserve">Арены. Бензол: состав, строение, физические и химические свойства (реакции галогенирования и нитрования), получение и применение. Токсичность </w:t>
            </w:r>
            <w:proofErr w:type="spellStart"/>
            <w:r w:rsidRPr="002B4D5B">
              <w:t>аренов</w:t>
            </w:r>
            <w:proofErr w:type="spellEnd"/>
            <w:r w:rsidRPr="002B4D5B">
              <w:t>. Генетическая связь между углеводородами, принадлежащими к различным классам.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A648488" w14:textId="3A9FF8B5" w:rsidR="006248CA" w:rsidRPr="002B4D5B" w:rsidRDefault="006248CA"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tc>
        <w:tc>
          <w:tcPr>
            <w:tcW w:w="1605" w:type="dxa"/>
            <w:vMerge/>
          </w:tcPr>
          <w:p w14:paraId="5D3D49EB"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6248CA" w:rsidRPr="002B4D5B" w14:paraId="5A5C7C9A" w14:textId="77777777" w:rsidTr="00CB302B">
        <w:trPr>
          <w:trHeight w:val="320"/>
        </w:trPr>
        <w:tc>
          <w:tcPr>
            <w:tcW w:w="1980" w:type="dxa"/>
            <w:vMerge/>
          </w:tcPr>
          <w:p w14:paraId="7A8911F9"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78389DF" w14:textId="68828151" w:rsidR="006248CA" w:rsidRPr="008F6B8D" w:rsidRDefault="006248CA" w:rsidP="00216B31">
            <w:pPr>
              <w:pStyle w:val="ConsPlusNormal"/>
              <w:jc w:val="both"/>
            </w:pPr>
            <w:r w:rsidRPr="002B4D5B">
              <w:t xml:space="preserve">Природные источники углеводородов. Природный газ и попутные нефтяные газы. Нефть и ее происхождение.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4D1924" w14:textId="261512DE" w:rsidR="006248CA" w:rsidRPr="002B4D5B" w:rsidRDefault="006248CA"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tc>
        <w:tc>
          <w:tcPr>
            <w:tcW w:w="1605" w:type="dxa"/>
            <w:vMerge/>
          </w:tcPr>
          <w:p w14:paraId="04CA2790"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B302B" w:rsidRPr="002B4D5B" w14:paraId="10CA81C6" w14:textId="77777777" w:rsidTr="00216B31">
        <w:trPr>
          <w:trHeight w:val="851"/>
        </w:trPr>
        <w:tc>
          <w:tcPr>
            <w:tcW w:w="1980" w:type="dxa"/>
            <w:vMerge/>
          </w:tcPr>
          <w:p w14:paraId="65C8EC41" w14:textId="77777777" w:rsidR="00CB302B" w:rsidRPr="002B4D5B" w:rsidRDefault="00CB302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4792604F" w14:textId="77777777" w:rsidR="00CB302B" w:rsidRPr="008F6B8D" w:rsidRDefault="00CB302B" w:rsidP="00216B31">
            <w:pPr>
              <w:pStyle w:val="ConsPlusNormal"/>
              <w:jc w:val="both"/>
            </w:pPr>
            <w:r w:rsidRPr="002B4D5B">
              <w:t>Способы переработки нефти: перегонка, крекинг (термический, каталитический), пиролиз. Продукты переработки нефти, их применение в промышленности и в быту.</w:t>
            </w:r>
          </w:p>
          <w:p w14:paraId="681C6116" w14:textId="5585860C" w:rsidR="00CB302B" w:rsidRPr="008F6B8D" w:rsidRDefault="00CB302B" w:rsidP="00216B31">
            <w:pPr>
              <w:pStyle w:val="ConsPlusNormal"/>
              <w:jc w:val="both"/>
            </w:pPr>
            <w:r w:rsidRPr="002B4D5B">
              <w:t>Каменный у</w:t>
            </w:r>
            <w:r>
              <w:t>голь и продукты его переработки</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5491B26C" w14:textId="77777777" w:rsidR="00CB302B" w:rsidRPr="002B4D5B" w:rsidRDefault="00CB302B"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1</w:t>
            </w:r>
          </w:p>
          <w:p w14:paraId="23C58347" w14:textId="379FC2D4" w:rsidR="00CB302B" w:rsidRPr="002B4D5B" w:rsidRDefault="00CB302B" w:rsidP="00216B31">
            <w:pPr>
              <w:spacing w:after="0" w:line="240" w:lineRule="auto"/>
              <w:jc w:val="center"/>
              <w:rPr>
                <w:rFonts w:ascii="Times New Roman" w:eastAsia="OfficinaSansBookC" w:hAnsi="Times New Roman" w:cs="Times New Roman"/>
                <w:b/>
                <w:sz w:val="24"/>
                <w:szCs w:val="24"/>
                <w:highlight w:val="white"/>
              </w:rPr>
            </w:pPr>
          </w:p>
        </w:tc>
        <w:tc>
          <w:tcPr>
            <w:tcW w:w="1605" w:type="dxa"/>
            <w:vMerge/>
          </w:tcPr>
          <w:p w14:paraId="6B49FF0D" w14:textId="77777777" w:rsidR="00CB302B" w:rsidRPr="002B4D5B" w:rsidRDefault="00CB302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6248CA" w:rsidRPr="002B4D5B" w14:paraId="56348248" w14:textId="77777777" w:rsidTr="00CB302B">
        <w:trPr>
          <w:trHeight w:val="320"/>
        </w:trPr>
        <w:tc>
          <w:tcPr>
            <w:tcW w:w="1980" w:type="dxa"/>
            <w:vMerge/>
          </w:tcPr>
          <w:p w14:paraId="30BCC83A"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555A2CFD" w14:textId="56E2321A" w:rsidR="006248CA" w:rsidRPr="002B4D5B" w:rsidRDefault="006248CA"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F7CD088" w14:textId="77777777" w:rsidR="006248CA" w:rsidRPr="002B4D5B" w:rsidRDefault="006248CA" w:rsidP="00216B31">
            <w:pPr>
              <w:spacing w:after="0" w:line="240" w:lineRule="auto"/>
              <w:jc w:val="center"/>
              <w:rPr>
                <w:rFonts w:ascii="Times New Roman" w:eastAsia="OfficinaSansBookC" w:hAnsi="Times New Roman" w:cs="Times New Roman"/>
                <w:b/>
                <w:sz w:val="24"/>
                <w:szCs w:val="24"/>
                <w:highlight w:val="white"/>
              </w:rPr>
            </w:pPr>
          </w:p>
        </w:tc>
        <w:tc>
          <w:tcPr>
            <w:tcW w:w="1605" w:type="dxa"/>
            <w:vMerge/>
          </w:tcPr>
          <w:p w14:paraId="7258DD73" w14:textId="77777777" w:rsidR="006248CA" w:rsidRPr="002B4D5B" w:rsidRDefault="006248CA"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2B4D5B" w:rsidRPr="002B4D5B" w14:paraId="27178C5A" w14:textId="77777777" w:rsidTr="00216B31">
        <w:trPr>
          <w:trHeight w:val="1864"/>
        </w:trPr>
        <w:tc>
          <w:tcPr>
            <w:tcW w:w="1980" w:type="dxa"/>
            <w:vMerge/>
          </w:tcPr>
          <w:p w14:paraId="6DE36979"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FEE3BA3" w14:textId="7E1FDB1B" w:rsidR="002B4D5B" w:rsidRPr="002B4D5B" w:rsidRDefault="002B4D5B" w:rsidP="00216B31">
            <w:pPr>
              <w:pStyle w:val="ConsPlusNormal"/>
              <w:jc w:val="both"/>
            </w:pPr>
            <w:r w:rsidRPr="002B4D5B">
              <w:rPr>
                <w:b/>
              </w:rPr>
              <w:t>Практическая работа</w:t>
            </w:r>
            <w:r w:rsidR="008F6B8D">
              <w:rPr>
                <w:b/>
              </w:rPr>
              <w:t xml:space="preserve"> 3</w:t>
            </w:r>
            <w:r w:rsidRPr="002B4D5B">
              <w:t xml:space="preserve"> «Ознакомление с образцами пластмасс, каучуков и резин</w:t>
            </w:r>
            <w:r w:rsidR="004064E2">
              <w:t>ы, коллекции "Нефть" и "</w:t>
            </w:r>
            <w:proofErr w:type="spellStart"/>
            <w:r w:rsidR="004064E2">
              <w:t>Уголь</w:t>
            </w:r>
            <w:proofErr w:type="gramStart"/>
            <w:r w:rsidR="004064E2">
              <w:t>".Моделирование</w:t>
            </w:r>
            <w:proofErr w:type="spellEnd"/>
            <w:proofErr w:type="gramEnd"/>
            <w:r w:rsidR="004064E2">
              <w:t xml:space="preserve"> молекул углеводородов и галогенопроизводных</w:t>
            </w:r>
          </w:p>
          <w:p w14:paraId="3172C21E" w14:textId="212AF93C" w:rsidR="002B4D5B" w:rsidRPr="002B4D5B" w:rsidRDefault="002B4D5B" w:rsidP="00216B31">
            <w:pPr>
              <w:pStyle w:val="ConsPlusNormal"/>
              <w:jc w:val="both"/>
            </w:pPr>
            <w:r w:rsidRPr="002B4D5B">
              <w:rPr>
                <w:b/>
              </w:rPr>
              <w:t>Практическая работа</w:t>
            </w:r>
            <w:proofErr w:type="gramStart"/>
            <w:r w:rsidR="008F6B8D">
              <w:rPr>
                <w:b/>
              </w:rPr>
              <w:t>4</w:t>
            </w:r>
            <w:r w:rsidR="004064E2">
              <w:t xml:space="preserve"> </w:t>
            </w:r>
            <w:r w:rsidRPr="002B4D5B">
              <w:t xml:space="preserve"> «</w:t>
            </w:r>
            <w:proofErr w:type="gramEnd"/>
            <w:r w:rsidRPr="002B4D5B">
              <w:t>Получение  этилена и изучение его свойств».</w:t>
            </w:r>
          </w:p>
          <w:p w14:paraId="1A8DD3F0" w14:textId="77777777" w:rsidR="002B4D5B" w:rsidRPr="002B4D5B" w:rsidRDefault="002B4D5B" w:rsidP="00216B31">
            <w:pPr>
              <w:pStyle w:val="ConsPlusNormal"/>
              <w:jc w:val="both"/>
            </w:pPr>
            <w:r w:rsidRPr="002B4D5B">
              <w:t>Расчетные задачи.</w:t>
            </w:r>
          </w:p>
          <w:p w14:paraId="48522DAF" w14:textId="64972237" w:rsidR="002B4D5B" w:rsidRPr="008F6B8D" w:rsidRDefault="002B4D5B" w:rsidP="00216B31">
            <w:pPr>
              <w:pStyle w:val="ConsPlusNormal"/>
              <w:jc w:val="both"/>
            </w:pPr>
            <w:r w:rsidRPr="002B4D5B">
              <w:rPr>
                <w:b/>
              </w:rPr>
              <w:t xml:space="preserve">Практическая </w:t>
            </w:r>
            <w:r w:rsidRPr="008F6B8D">
              <w:rPr>
                <w:b/>
              </w:rPr>
              <w:t xml:space="preserve">работа </w:t>
            </w:r>
            <w:r w:rsidR="008F6B8D" w:rsidRPr="008F6B8D">
              <w:rPr>
                <w:b/>
              </w:rPr>
              <w:t>5</w:t>
            </w:r>
            <w:r w:rsidR="008F6B8D">
              <w:t xml:space="preserve"> </w:t>
            </w:r>
            <w:r w:rsidRPr="002B4D5B">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3AF6D9D" w14:textId="21F0B786" w:rsidR="002B4D5B" w:rsidRPr="002B4D5B" w:rsidRDefault="002B4D5B" w:rsidP="00216B31">
            <w:pPr>
              <w:spacing w:after="0" w:line="240" w:lineRule="auto"/>
              <w:jc w:val="center"/>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3</w:t>
            </w:r>
          </w:p>
        </w:tc>
        <w:tc>
          <w:tcPr>
            <w:tcW w:w="1605" w:type="dxa"/>
            <w:vMerge/>
          </w:tcPr>
          <w:p w14:paraId="4C0CEE1C" w14:textId="77777777" w:rsidR="002B4D5B" w:rsidRPr="002B4D5B" w:rsidRDefault="002B4D5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73A77" w:rsidRPr="002B4D5B" w14:paraId="0353B967" w14:textId="77777777" w:rsidTr="00CB302B">
        <w:trPr>
          <w:trHeight w:val="320"/>
        </w:trPr>
        <w:tc>
          <w:tcPr>
            <w:tcW w:w="1980" w:type="dxa"/>
            <w:vMerge w:val="restart"/>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tcPr>
          <w:p w14:paraId="301B9BDC" w14:textId="2E3704BD" w:rsidR="00C73A77" w:rsidRPr="002B4D5B" w:rsidRDefault="00C73A77" w:rsidP="00216B31">
            <w:pPr>
              <w:pStyle w:val="ConsPlusNormal"/>
              <w:jc w:val="both"/>
            </w:pPr>
            <w:r w:rsidRPr="002B4D5B">
              <w:rPr>
                <w:rFonts w:eastAsia="OfficinaSansBookC"/>
                <w:highlight w:val="white"/>
              </w:rPr>
              <w:t>Тема 1.3.</w:t>
            </w:r>
            <w:r w:rsidRPr="002B4D5B">
              <w:t xml:space="preserve"> Кислородсодержащие органические соединения.</w:t>
            </w:r>
          </w:p>
          <w:p w14:paraId="47EAFC6C" w14:textId="2B918F16" w:rsidR="00C73A77" w:rsidRPr="002B4D5B" w:rsidRDefault="00C73A77"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highlight w:val="white"/>
              </w:rPr>
            </w:pPr>
          </w:p>
        </w:tc>
        <w:tc>
          <w:tcPr>
            <w:tcW w:w="10170" w:type="dxa"/>
          </w:tcPr>
          <w:p w14:paraId="1CE2A6FC" w14:textId="77777777" w:rsidR="00C73A77" w:rsidRPr="002B4D5B" w:rsidRDefault="00C73A7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2CCCAA" w14:textId="616E61FA" w:rsidR="00C73A77" w:rsidRPr="002B4D5B" w:rsidRDefault="00C73A77" w:rsidP="00216B31">
            <w:pPr>
              <w:spacing w:after="0" w:line="240" w:lineRule="auto"/>
              <w:jc w:val="center"/>
              <w:rPr>
                <w:rFonts w:ascii="Times New Roman" w:eastAsia="OfficinaSansBookC" w:hAnsi="Times New Roman" w:cs="Times New Roman"/>
                <w:b/>
                <w:color w:val="050608"/>
                <w:sz w:val="24"/>
                <w:szCs w:val="24"/>
              </w:rPr>
            </w:pPr>
          </w:p>
        </w:tc>
        <w:tc>
          <w:tcPr>
            <w:tcW w:w="1605" w:type="dxa"/>
            <w:vMerge w:val="restart"/>
          </w:tcPr>
          <w:p w14:paraId="57B47BA9" w14:textId="556E2632" w:rsidR="00C73A77" w:rsidRPr="002B4D5B" w:rsidRDefault="00C73A77"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0372E260" w14:textId="77777777" w:rsidR="00C73A77" w:rsidRDefault="00C73A77"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69633F42"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1F7EC4A2"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D4A45C7"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0563D5B6"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445BD2B5" w14:textId="497C533A"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01</w:t>
            </w:r>
          </w:p>
          <w:p w14:paraId="0F31D480"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05B1DA37"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130D2DCD"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BA2BF53"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2D92D9A6"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5B490F0"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2B294D03"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6A7C2F73"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393533EE"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4916138B"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6EF88C6B"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02FC54E"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3B1127B"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4B1EEE05"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C9E20E3"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96093F5"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691902A1"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F86D884"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32D2DB8"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273FF018"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AEA931F"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41AF442"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49198CAD"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743696B2"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6D40204D"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50240AB4"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11BB886A" w14:textId="77777777" w:rsidR="00A9112A"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p w14:paraId="41F8DD6F" w14:textId="0BFF0B36" w:rsidR="00A9112A" w:rsidRPr="002B4D5B" w:rsidRDefault="00A9112A"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C73A77" w:rsidRPr="002B4D5B" w14:paraId="7AFA4902"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3DFC623C" w14:textId="11AF3FC6"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16516C06" w14:textId="77777777" w:rsidR="00C73A77" w:rsidRPr="002B4D5B" w:rsidRDefault="00C73A7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CA9CC97" w14:textId="12ECADE1" w:rsidR="00C73A77" w:rsidRPr="00CB302B" w:rsidRDefault="00CB302B" w:rsidP="00216B31">
            <w:pPr>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7</w:t>
            </w:r>
          </w:p>
        </w:tc>
        <w:tc>
          <w:tcPr>
            <w:tcW w:w="1605" w:type="dxa"/>
            <w:vMerge/>
          </w:tcPr>
          <w:p w14:paraId="291A8F5A"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73A77" w:rsidRPr="002B4D5B" w14:paraId="1EC255B5" w14:textId="77777777" w:rsidTr="00CB302B">
        <w:trPr>
          <w:trHeight w:val="742"/>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1DEFC835"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E0538D" w14:textId="124F47D1" w:rsidR="00C73A77" w:rsidRPr="003455E5" w:rsidRDefault="003455E5" w:rsidP="00216B31">
            <w:pPr>
              <w:pStyle w:val="ConsPlusNormal"/>
              <w:jc w:val="both"/>
            </w:pPr>
            <w:r w:rsidRPr="002B4D5B">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B4D5B">
              <w:t>галогеноводородами</w:t>
            </w:r>
            <w:proofErr w:type="spellEnd"/>
            <w:r w:rsidRPr="002B4D5B">
              <w:t>, горение)</w:t>
            </w:r>
            <w:r w:rsidR="008F6B8D">
              <w:t>, применение. Водородные связи м</w:t>
            </w:r>
            <w:r w:rsidRPr="002B4D5B">
              <w:t>ежду молекулами спиртов. Действие метанола и этанола на организм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2F207D6" w14:textId="26415768" w:rsidR="00C73A77"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5A237EBF"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15890D6E"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7B400218"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19D565E" w14:textId="6E56E3AD" w:rsidR="003455E5" w:rsidRPr="002B4D5B" w:rsidRDefault="003455E5" w:rsidP="00216B31">
            <w:pPr>
              <w:pStyle w:val="ConsPlusNormal"/>
              <w:jc w:val="both"/>
            </w:pPr>
            <w:r w:rsidRPr="002B4D5B">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073388" w14:textId="33C2FC4F"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6B50CB02"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5FFF8F0E"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3E4EBE48"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DE6AD97" w14:textId="166967CD" w:rsidR="003455E5" w:rsidRPr="008F6B8D" w:rsidRDefault="003455E5" w:rsidP="00216B31">
            <w:pPr>
              <w:pStyle w:val="ConsPlusNormal"/>
              <w:jc w:val="both"/>
            </w:pPr>
            <w:r w:rsidRPr="002B4D5B">
              <w:t>Фенол: строение молекулы, физические и химические свойства. Токсичность фенола. Применение фенола.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59E671A" w14:textId="5A564022"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68E623FD"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57EE6800"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DC66C8D"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03F2E99" w14:textId="48CCA67F" w:rsidR="003455E5" w:rsidRPr="002B4D5B" w:rsidRDefault="003455E5"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hAnsi="Times New Roman" w:cs="Times New Roman"/>
              </w:rP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2EB611A" w14:textId="39E74599"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1AF8DACB"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4BB97CDF"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62B59C7C"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411BEF" w14:textId="64BFD200" w:rsidR="003455E5" w:rsidRPr="008F6B8D" w:rsidRDefault="003455E5" w:rsidP="00216B31">
            <w:pPr>
              <w:pStyle w:val="ConsPlusNormal"/>
              <w:jc w:val="both"/>
            </w:pPr>
            <w:r w:rsidRPr="002B4D5B">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8D98654" w14:textId="7865D1F9"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6C030A92"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18888411"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3D266002"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43E1242" w14:textId="2DE8427C" w:rsidR="003455E5" w:rsidRPr="008F6B8D" w:rsidRDefault="003455E5" w:rsidP="00216B31">
            <w:pPr>
              <w:pStyle w:val="ConsPlusNormal"/>
              <w:jc w:val="both"/>
            </w:pPr>
            <w:r w:rsidRPr="002B4D5B">
              <w:t>Сложные эфиры как производные карбоновых кислот. Гидролиз сложных эфиров. Жиры. Гидролиз жиров. Применение жиров. Биологическая роль жиров.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C4F262C" w14:textId="75354406"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637848AA"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76892122"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9ED7518"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4D8EDA9" w14:textId="77777777" w:rsidR="003455E5" w:rsidRPr="002B4D5B" w:rsidRDefault="003455E5" w:rsidP="00216B31">
            <w:pPr>
              <w:pStyle w:val="ConsPlusNormal"/>
              <w:jc w:val="both"/>
            </w:pPr>
            <w:r w:rsidRPr="002B4D5B">
              <w:t xml:space="preserve">Углеводы: состав, классификация углеводов (моно-, </w:t>
            </w:r>
            <w:proofErr w:type="spellStart"/>
            <w:r w:rsidRPr="002B4D5B">
              <w:t>ди</w:t>
            </w:r>
            <w:proofErr w:type="spellEnd"/>
            <w:r w:rsidRPr="002B4D5B">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14:paraId="15B1F1FD" w14:textId="61222616" w:rsidR="003455E5" w:rsidRPr="002B4D5B" w:rsidRDefault="003455E5"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hAnsi="Times New Roman" w:cs="Times New Roman"/>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B4D5B">
              <w:rPr>
                <w:rFonts w:ascii="Times New Roman" w:hAnsi="Times New Roman" w:cs="Times New Roman"/>
              </w:rPr>
              <w:t>иодом</w:t>
            </w:r>
            <w:proofErr w:type="spellEnd"/>
            <w:r w:rsidRPr="002B4D5B">
              <w:rPr>
                <w:rFonts w:ascii="Times New Roman" w:hAnsi="Times New Roman" w:cs="Times New Roman"/>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69D2956" w14:textId="177FA314"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1</w:t>
            </w:r>
          </w:p>
        </w:tc>
        <w:tc>
          <w:tcPr>
            <w:tcW w:w="1605" w:type="dxa"/>
            <w:vMerge/>
          </w:tcPr>
          <w:p w14:paraId="3647AB73"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3455E5" w:rsidRPr="002B4D5B" w14:paraId="2BE2BD46"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71A2DD4E"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010FA37" w14:textId="3C9A9FAE" w:rsidR="003455E5" w:rsidRPr="002B4D5B" w:rsidRDefault="003455E5"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Лабораторные</w:t>
            </w:r>
            <w:r w:rsidR="00CB302B">
              <w:rPr>
                <w:rFonts w:ascii="Times New Roman" w:eastAsia="OfficinaSansBookC" w:hAnsi="Times New Roman" w:cs="Times New Roman"/>
                <w:b/>
                <w:sz w:val="24"/>
                <w:szCs w:val="24"/>
              </w:rPr>
              <w:t xml:space="preserve"> и </w:t>
            </w:r>
            <w:proofErr w:type="gramStart"/>
            <w:r w:rsidR="00CB302B">
              <w:rPr>
                <w:rFonts w:ascii="Times New Roman" w:eastAsia="OfficinaSansBookC" w:hAnsi="Times New Roman" w:cs="Times New Roman"/>
                <w:b/>
                <w:sz w:val="24"/>
                <w:szCs w:val="24"/>
              </w:rPr>
              <w:t xml:space="preserve">практические </w:t>
            </w:r>
            <w:r w:rsidRPr="002B4D5B">
              <w:rPr>
                <w:rFonts w:ascii="Times New Roman" w:eastAsia="OfficinaSansBookC" w:hAnsi="Times New Roman" w:cs="Times New Roman"/>
                <w:b/>
                <w:sz w:val="24"/>
                <w:szCs w:val="24"/>
              </w:rPr>
              <w:t xml:space="preserve"> занятия</w:t>
            </w:r>
            <w:proofErr w:type="gram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5BD3A3" w14:textId="77777777" w:rsidR="003455E5" w:rsidRPr="004064E2" w:rsidRDefault="003455E5" w:rsidP="00216B31">
            <w:pPr>
              <w:spacing w:after="0" w:line="240" w:lineRule="auto"/>
              <w:jc w:val="center"/>
              <w:rPr>
                <w:rFonts w:ascii="Times New Roman" w:eastAsia="OfficinaSansBookC" w:hAnsi="Times New Roman" w:cs="Times New Roman"/>
                <w:color w:val="050608"/>
                <w:sz w:val="24"/>
                <w:szCs w:val="24"/>
              </w:rPr>
            </w:pPr>
          </w:p>
        </w:tc>
        <w:tc>
          <w:tcPr>
            <w:tcW w:w="1605" w:type="dxa"/>
            <w:vMerge/>
          </w:tcPr>
          <w:p w14:paraId="3BD3153E" w14:textId="77777777" w:rsidR="003455E5" w:rsidRPr="002B4D5B" w:rsidRDefault="003455E5"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C73A77" w:rsidRPr="002B4D5B" w14:paraId="2EC0E819"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05EBEF2"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83DB735" w14:textId="15088AC6" w:rsidR="00C73A77" w:rsidRPr="002B4D5B" w:rsidRDefault="00C73A77" w:rsidP="00216B31">
            <w:pPr>
              <w:spacing w:after="0" w:line="240" w:lineRule="auto"/>
              <w:rPr>
                <w:rFonts w:ascii="Times New Roman" w:hAnsi="Times New Roman" w:cs="Times New Roman"/>
              </w:rPr>
            </w:pPr>
            <w:r w:rsidRPr="002B4D5B">
              <w:rPr>
                <w:rFonts w:ascii="Times New Roman" w:eastAsia="OfficinaSansBookC" w:hAnsi="Times New Roman" w:cs="Times New Roman"/>
                <w:b/>
                <w:sz w:val="24"/>
                <w:szCs w:val="24"/>
              </w:rPr>
              <w:t xml:space="preserve">Лабораторная работа </w:t>
            </w:r>
            <w:r w:rsidR="008F6B8D">
              <w:rPr>
                <w:rFonts w:ascii="Times New Roman" w:eastAsia="OfficinaSansBookC" w:hAnsi="Times New Roman" w:cs="Times New Roman"/>
                <w:b/>
                <w:sz w:val="24"/>
                <w:szCs w:val="24"/>
              </w:rPr>
              <w:t>1</w:t>
            </w:r>
            <w:r w:rsidRPr="002B4D5B">
              <w:rPr>
                <w:rFonts w:ascii="Times New Roman" w:eastAsia="OfficinaSansBookC" w:hAnsi="Times New Roman" w:cs="Times New Roman"/>
                <w:b/>
                <w:sz w:val="24"/>
                <w:szCs w:val="24"/>
              </w:rPr>
              <w:t>«</w:t>
            </w:r>
            <w:r w:rsidRPr="002B4D5B">
              <w:rPr>
                <w:rFonts w:ascii="Times New Roman" w:hAnsi="Times New Roman" w:cs="Times New Roman"/>
              </w:rPr>
              <w:t xml:space="preserve">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2B4D5B">
              <w:rPr>
                <w:rFonts w:ascii="Times New Roman" w:hAnsi="Times New Roman" w:cs="Times New Roman"/>
              </w:rPr>
              <w:t>иодом</w:t>
            </w:r>
            <w:proofErr w:type="spellEnd"/>
            <w:r w:rsidRPr="002B4D5B">
              <w:rPr>
                <w:rFonts w:ascii="Times New Roman" w:hAnsi="Times New Roman" w:cs="Times New Roman"/>
              </w:rPr>
              <w:t>)»</w:t>
            </w:r>
          </w:p>
          <w:p w14:paraId="1D16A5C0" w14:textId="03C08BE6" w:rsidR="00C73A77" w:rsidRPr="008F6B8D" w:rsidRDefault="00C73A77" w:rsidP="00216B31">
            <w:pPr>
              <w:spacing w:after="0" w:line="240" w:lineRule="auto"/>
              <w:rPr>
                <w:rFonts w:ascii="Times New Roman" w:eastAsia="OfficinaSansBookC" w:hAnsi="Times New Roman" w:cs="Times New Roman"/>
                <w:b/>
                <w:sz w:val="24"/>
                <w:szCs w:val="24"/>
              </w:rPr>
            </w:pPr>
            <w:r w:rsidRPr="00406977">
              <w:rPr>
                <w:rFonts w:ascii="Times New Roman" w:hAnsi="Times New Roman" w:cs="Times New Roman"/>
                <w:b/>
                <w:sz w:val="24"/>
                <w:szCs w:val="24"/>
              </w:rPr>
              <w:t>Лабораторная работа</w:t>
            </w:r>
            <w:r w:rsidR="008F6B8D">
              <w:rPr>
                <w:rFonts w:ascii="Times New Roman" w:hAnsi="Times New Roman" w:cs="Times New Roman"/>
                <w:b/>
                <w:sz w:val="24"/>
                <w:szCs w:val="24"/>
              </w:rPr>
              <w:t xml:space="preserve"> 2</w:t>
            </w:r>
            <w:r w:rsidRPr="00406977">
              <w:rPr>
                <w:rFonts w:ascii="Times New Roman" w:hAnsi="Times New Roman" w:cs="Times New Roman"/>
                <w:sz w:val="24"/>
                <w:szCs w:val="24"/>
              </w:rPr>
              <w:t xml:space="preserve"> «Свойства раствора уксусной кислоты».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E17DA3" w14:textId="3DBE125B" w:rsidR="00C73A77" w:rsidRPr="004064E2" w:rsidRDefault="00406977"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color w:val="050608"/>
                <w:sz w:val="24"/>
                <w:szCs w:val="24"/>
              </w:rPr>
              <w:t>2</w:t>
            </w:r>
          </w:p>
        </w:tc>
        <w:tc>
          <w:tcPr>
            <w:tcW w:w="1605" w:type="dxa"/>
            <w:vMerge/>
          </w:tcPr>
          <w:p w14:paraId="4D9D833F"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C73A77" w:rsidRPr="002B4D5B" w14:paraId="4F96008A" w14:textId="77777777" w:rsidTr="00CB302B">
        <w:trPr>
          <w:trHeight w:val="320"/>
        </w:trPr>
        <w:tc>
          <w:tcPr>
            <w:tcW w:w="1980" w:type="dxa"/>
            <w:vMerge/>
            <w:tcBorders>
              <w:left w:val="single" w:sz="8" w:space="0" w:color="000000"/>
              <w:bottom w:val="single" w:sz="8" w:space="0" w:color="000000"/>
              <w:right w:val="single" w:sz="8" w:space="0" w:color="000000"/>
            </w:tcBorders>
            <w:shd w:val="clear" w:color="auto" w:fill="FFFFFF"/>
            <w:tcMar>
              <w:left w:w="45" w:type="dxa"/>
              <w:right w:w="45" w:type="dxa"/>
            </w:tcMar>
            <w:vAlign w:val="center"/>
          </w:tcPr>
          <w:p w14:paraId="3994C340" w14:textId="089CDAA4" w:rsidR="00C73A77" w:rsidRPr="002B4D5B" w:rsidRDefault="00C73A77" w:rsidP="00216B31">
            <w:pPr>
              <w:spacing w:after="0" w:line="240" w:lineRule="auto"/>
              <w:jc w:val="both"/>
              <w:rPr>
                <w:rFonts w:ascii="Times New Roman" w:eastAsia="OfficinaSansBookC" w:hAnsi="Times New Roman" w:cs="Times New Roman"/>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4762A56" w14:textId="77777777" w:rsidR="00C73A77" w:rsidRPr="002B4D5B" w:rsidRDefault="00C73A77" w:rsidP="00216B31">
            <w:pPr>
              <w:pStyle w:val="ConsPlusNormal"/>
              <w:jc w:val="both"/>
            </w:pPr>
            <w:r w:rsidRPr="002B4D5B">
              <w:t>Расчетные задачи.</w:t>
            </w:r>
          </w:p>
          <w:p w14:paraId="4CEF9578" w14:textId="0CC3B25A" w:rsidR="00C73A77" w:rsidRPr="008F6B8D" w:rsidRDefault="00C73A77" w:rsidP="00216B31">
            <w:pPr>
              <w:pStyle w:val="ConsPlusNormal"/>
              <w:jc w:val="both"/>
            </w:pPr>
            <w:r w:rsidRPr="00406977">
              <w:rPr>
                <w:b/>
              </w:rPr>
              <w:t>Практическая работа</w:t>
            </w:r>
            <w:r w:rsidRPr="008F6B8D">
              <w:rPr>
                <w:b/>
              </w:rPr>
              <w:t xml:space="preserve"> </w:t>
            </w:r>
            <w:r w:rsidR="008F6B8D" w:rsidRPr="008F6B8D">
              <w:rPr>
                <w:b/>
              </w:rPr>
              <w:t>6</w:t>
            </w:r>
            <w:r w:rsidR="008F6B8D">
              <w:t xml:space="preserve"> </w:t>
            </w:r>
            <w:r w:rsidRPr="002B4D5B">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5EFEB" w14:textId="3FD2F00B" w:rsidR="00C73A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7C11BD3E"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2C159320" w14:textId="77777777" w:rsidTr="00CB302B">
        <w:trPr>
          <w:trHeight w:val="1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EDA956B" w14:textId="492790FE" w:rsidR="00CB3A9B" w:rsidRPr="002B4D5B" w:rsidRDefault="00C73A77"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highlight w:val="white"/>
              </w:rPr>
            </w:pPr>
            <w:r w:rsidRPr="002B4D5B">
              <w:rPr>
                <w:rFonts w:ascii="Times New Roman" w:hAnsi="Times New Roman" w:cs="Times New Roman"/>
              </w:rPr>
              <w:t>Тема 1.4. Азотсодержащие органические соединения.</w:t>
            </w:r>
          </w:p>
        </w:tc>
        <w:tc>
          <w:tcPr>
            <w:tcW w:w="10170" w:type="dxa"/>
          </w:tcPr>
          <w:p w14:paraId="42A2FB2B"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18A7D89" w14:textId="4D2BC220" w:rsidR="00CB3A9B" w:rsidRPr="004064E2" w:rsidRDefault="00CB3A9B" w:rsidP="00216B31">
            <w:pPr>
              <w:spacing w:after="0" w:line="240" w:lineRule="auto"/>
              <w:jc w:val="center"/>
              <w:rPr>
                <w:rFonts w:ascii="Times New Roman" w:eastAsia="OfficinaSansBookC" w:hAnsi="Times New Roman" w:cs="Times New Roman"/>
                <w:sz w:val="24"/>
                <w:szCs w:val="24"/>
              </w:rPr>
            </w:pPr>
          </w:p>
        </w:tc>
        <w:tc>
          <w:tcPr>
            <w:tcW w:w="1605" w:type="dxa"/>
            <w:vMerge w:val="restart"/>
          </w:tcPr>
          <w:p w14:paraId="525DD1A9" w14:textId="77777777" w:rsidR="00CB3A9B" w:rsidRDefault="00CB3A9B" w:rsidP="00216B31">
            <w:pPr>
              <w:widowControl w:val="0"/>
              <w:spacing w:after="0" w:line="240" w:lineRule="auto"/>
              <w:jc w:val="center"/>
              <w:rPr>
                <w:rFonts w:ascii="Times New Roman" w:eastAsia="OfficinaSansBookC" w:hAnsi="Times New Roman" w:cs="Times New Roman"/>
                <w:sz w:val="24"/>
                <w:szCs w:val="24"/>
              </w:rPr>
            </w:pPr>
          </w:p>
          <w:p w14:paraId="74411F5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7B0AC4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5FCEF20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12780C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3855A9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DF23BF0"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0F2262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4AF6AD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F27FCAF" w14:textId="04DADDC9" w:rsidR="00A9112A" w:rsidRPr="002B4D5B"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CB3A9B" w:rsidRPr="002B4D5B" w14:paraId="70FB857A" w14:textId="77777777" w:rsidTr="00CB302B">
        <w:trPr>
          <w:trHeight w:val="12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2BA0C63"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467A2308"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69EC76A" w14:textId="148B3C72" w:rsidR="00CB3A9B" w:rsidRPr="004064E2" w:rsidRDefault="00CB302B" w:rsidP="00216B31">
            <w:pPr>
              <w:spacing w:after="0" w:line="240" w:lineRule="auto"/>
              <w:jc w:val="center"/>
              <w:rPr>
                <w:rFonts w:ascii="Times New Roman" w:eastAsia="OfficinaSansBookC" w:hAnsi="Times New Roman" w:cs="Times New Roman"/>
                <w:sz w:val="24"/>
                <w:szCs w:val="24"/>
                <w:u w:val="single"/>
              </w:rPr>
            </w:pPr>
            <w:r w:rsidRPr="004064E2">
              <w:rPr>
                <w:rFonts w:ascii="Times New Roman" w:eastAsia="OfficinaSansBookC" w:hAnsi="Times New Roman" w:cs="Times New Roman"/>
                <w:sz w:val="24"/>
                <w:szCs w:val="24"/>
                <w:u w:val="single"/>
              </w:rPr>
              <w:t>2</w:t>
            </w:r>
          </w:p>
        </w:tc>
        <w:tc>
          <w:tcPr>
            <w:tcW w:w="1605" w:type="dxa"/>
            <w:vMerge/>
          </w:tcPr>
          <w:p w14:paraId="245521B9"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39710066" w14:textId="77777777" w:rsidTr="00CB302B">
        <w:trPr>
          <w:trHeight w:val="116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C3CA043"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DD2FCA" w14:textId="4A9DD839" w:rsidR="00CB3A9B" w:rsidRPr="008F6B8D" w:rsidRDefault="00C73A77" w:rsidP="00216B31">
            <w:pPr>
              <w:pStyle w:val="ConsPlusNormal"/>
              <w:jc w:val="both"/>
            </w:pPr>
            <w:r w:rsidRPr="002B4D5B">
              <w:t xml:space="preserve">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w:t>
            </w:r>
            <w:proofErr w:type="spellStart"/>
            <w:r w:rsidRPr="002B4D5B">
              <w:t>Пептиды.Белки</w:t>
            </w:r>
            <w:proofErr w:type="spellEnd"/>
            <w:r w:rsidRPr="002B4D5B">
              <w:t xml:space="preserve">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7F1F32" w14:textId="6A3E263F" w:rsidR="00CB3A9B" w:rsidRPr="002B4D5B" w:rsidRDefault="008F6B8D"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1605" w:type="dxa"/>
            <w:vMerge/>
          </w:tcPr>
          <w:p w14:paraId="03DC673B"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2B4D5B" w14:paraId="64D1509D" w14:textId="77777777" w:rsidTr="00CB302B">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292B36"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296B8E83"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E46ED8A" w14:textId="76385302" w:rsidR="00CB3A9B" w:rsidRPr="002B4D5B" w:rsidRDefault="00CB3A9B" w:rsidP="00216B31">
            <w:pPr>
              <w:spacing w:after="0" w:line="240" w:lineRule="auto"/>
              <w:rPr>
                <w:rFonts w:ascii="Times New Roman" w:eastAsia="OfficinaSansBookC" w:hAnsi="Times New Roman" w:cs="Times New Roman"/>
                <w:b/>
                <w:sz w:val="24"/>
                <w:szCs w:val="24"/>
              </w:rPr>
            </w:pPr>
          </w:p>
        </w:tc>
        <w:tc>
          <w:tcPr>
            <w:tcW w:w="1605" w:type="dxa"/>
            <w:vMerge/>
          </w:tcPr>
          <w:p w14:paraId="22139895"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61218FAA" w14:textId="77777777" w:rsidTr="00CB302B">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D0E719F"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93F9201" w14:textId="5F108F56" w:rsidR="00CB3A9B" w:rsidRPr="008F6B8D" w:rsidRDefault="00C73A77" w:rsidP="00216B31">
            <w:pPr>
              <w:pStyle w:val="ConsPlusNormal"/>
              <w:jc w:val="both"/>
            </w:pPr>
            <w:r w:rsidRPr="00406977">
              <w:rPr>
                <w:b/>
              </w:rPr>
              <w:t>Лабораторная работа</w:t>
            </w:r>
            <w:r w:rsidRPr="002B4D5B">
              <w:t xml:space="preserve"> </w:t>
            </w:r>
            <w:r w:rsidR="008F6B8D" w:rsidRPr="008F6B8D">
              <w:rPr>
                <w:b/>
              </w:rPr>
              <w:t xml:space="preserve">3 </w:t>
            </w:r>
            <w:r w:rsidRPr="002B4D5B">
              <w:t>«Денатурация белков при нагревании, цветные реакции белков».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D0FF44" w14:textId="1A4FBEAC" w:rsidR="00CB3A9B" w:rsidRPr="002B4D5B" w:rsidRDefault="00406977"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p>
        </w:tc>
        <w:tc>
          <w:tcPr>
            <w:tcW w:w="1605" w:type="dxa"/>
            <w:vMerge/>
          </w:tcPr>
          <w:p w14:paraId="3ADD9172"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2B4D5B" w14:paraId="14A71345" w14:textId="77777777" w:rsidTr="00CB302B">
        <w:trPr>
          <w:trHeight w:val="16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168E17B" w14:textId="3F9F1303" w:rsidR="00C73A77" w:rsidRPr="002B4D5B" w:rsidRDefault="00C73A77" w:rsidP="00216B31">
            <w:pPr>
              <w:pStyle w:val="ConsPlusNormal"/>
              <w:jc w:val="both"/>
            </w:pPr>
            <w:r w:rsidRPr="002B4D5B">
              <w:t>Тема 1.5.</w:t>
            </w:r>
          </w:p>
          <w:p w14:paraId="261EFEFC" w14:textId="0E28E1BE" w:rsidR="00C73A77" w:rsidRPr="002B4D5B" w:rsidRDefault="00C73A77" w:rsidP="00216B31">
            <w:pPr>
              <w:pStyle w:val="ConsPlusNormal"/>
              <w:jc w:val="both"/>
            </w:pPr>
            <w:r w:rsidRPr="002B4D5B">
              <w:t>Высокомолекулярные соединения.</w:t>
            </w:r>
          </w:p>
          <w:p w14:paraId="5F915103" w14:textId="7340E085" w:rsidR="00CB3A9B" w:rsidRPr="002B4D5B" w:rsidRDefault="00CB3A9B"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highlight w:val="white"/>
              </w:rPr>
            </w:pPr>
          </w:p>
        </w:tc>
        <w:tc>
          <w:tcPr>
            <w:tcW w:w="10170" w:type="dxa"/>
          </w:tcPr>
          <w:p w14:paraId="64DDBB47"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9666ECE" w14:textId="38A5B30F" w:rsidR="00CB3A9B" w:rsidRPr="002B4D5B" w:rsidRDefault="00CB3A9B" w:rsidP="00216B31">
            <w:pPr>
              <w:spacing w:after="0" w:line="240" w:lineRule="auto"/>
              <w:jc w:val="center"/>
              <w:rPr>
                <w:rFonts w:ascii="Times New Roman" w:eastAsia="OfficinaSansBookC" w:hAnsi="Times New Roman" w:cs="Times New Roman"/>
                <w:b/>
                <w:sz w:val="24"/>
                <w:szCs w:val="24"/>
                <w:highlight w:val="white"/>
              </w:rPr>
            </w:pPr>
          </w:p>
        </w:tc>
        <w:tc>
          <w:tcPr>
            <w:tcW w:w="1605" w:type="dxa"/>
            <w:vMerge w:val="restart"/>
          </w:tcPr>
          <w:p w14:paraId="5B7B272F" w14:textId="77777777" w:rsidR="00CB3A9B" w:rsidRDefault="00CB3A9B" w:rsidP="00216B31">
            <w:pPr>
              <w:widowControl w:val="0"/>
              <w:spacing w:after="0" w:line="240" w:lineRule="auto"/>
              <w:jc w:val="center"/>
              <w:rPr>
                <w:rFonts w:ascii="Times New Roman" w:eastAsia="OfficinaSansBookC" w:hAnsi="Times New Roman" w:cs="Times New Roman"/>
                <w:sz w:val="24"/>
                <w:szCs w:val="24"/>
              </w:rPr>
            </w:pPr>
          </w:p>
          <w:p w14:paraId="1E9B14A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E736D88"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D3DDCB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94917F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FFFF9D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6A20EB6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BF4762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C65DA4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A730E3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82092A7" w14:textId="6ABB1494" w:rsidR="00A9112A" w:rsidRPr="002B4D5B"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CB3A9B" w:rsidRPr="002B4D5B" w14:paraId="56658BD4" w14:textId="77777777" w:rsidTr="00CB302B">
        <w:trPr>
          <w:trHeight w:val="21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89B089E"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1EA68B57"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63C3855" w14:textId="728C89B1" w:rsidR="00CB3A9B" w:rsidRPr="00CB302B" w:rsidRDefault="00CB302B" w:rsidP="00216B31">
            <w:pPr>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2</w:t>
            </w:r>
          </w:p>
        </w:tc>
        <w:tc>
          <w:tcPr>
            <w:tcW w:w="1605" w:type="dxa"/>
            <w:vMerge/>
          </w:tcPr>
          <w:p w14:paraId="7F4A09C3"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73A77" w:rsidRPr="002B4D5B" w14:paraId="687CA757" w14:textId="77777777" w:rsidTr="00CB302B">
        <w:trPr>
          <w:trHeight w:val="64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0B225F3"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1D669E44" w14:textId="167699B2" w:rsidR="00C73A77" w:rsidRPr="008F6B8D" w:rsidRDefault="00C73A77" w:rsidP="00216B31">
            <w:pPr>
              <w:pStyle w:val="ConsPlusNormal"/>
              <w:jc w:val="both"/>
            </w:pPr>
            <w:r w:rsidRPr="002B4D5B">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04D25905" w14:textId="1CDCFCED" w:rsidR="00C73A77" w:rsidRPr="002B4D5B" w:rsidRDefault="00406977" w:rsidP="00216B31">
            <w:pPr>
              <w:spacing w:after="0" w:line="240" w:lineRule="auto"/>
              <w:jc w:val="center"/>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2</w:t>
            </w:r>
          </w:p>
        </w:tc>
        <w:tc>
          <w:tcPr>
            <w:tcW w:w="1605" w:type="dxa"/>
            <w:vMerge/>
          </w:tcPr>
          <w:p w14:paraId="14ADBEC7" w14:textId="77777777" w:rsidR="00C73A77" w:rsidRPr="002B4D5B" w:rsidRDefault="00C73A77"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2B4D5B" w14:paraId="74CB92D0" w14:textId="77777777" w:rsidTr="00CB302B">
        <w:trPr>
          <w:trHeight w:val="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993A94"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c>
          <w:tcPr>
            <w:tcW w:w="10170" w:type="dxa"/>
          </w:tcPr>
          <w:p w14:paraId="2369194F"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1FCA180" w14:textId="090EEE1F" w:rsidR="00CB3A9B" w:rsidRPr="002B4D5B" w:rsidRDefault="00CB3A9B" w:rsidP="00216B31">
            <w:pPr>
              <w:spacing w:after="0" w:line="240" w:lineRule="auto"/>
              <w:jc w:val="center"/>
              <w:rPr>
                <w:rFonts w:ascii="Times New Roman" w:eastAsia="OfficinaSansBookC" w:hAnsi="Times New Roman" w:cs="Times New Roman"/>
                <w:b/>
                <w:sz w:val="24"/>
                <w:szCs w:val="24"/>
                <w:highlight w:val="white"/>
              </w:rPr>
            </w:pPr>
          </w:p>
        </w:tc>
        <w:tc>
          <w:tcPr>
            <w:tcW w:w="1605" w:type="dxa"/>
            <w:vMerge/>
          </w:tcPr>
          <w:p w14:paraId="23CC6F03"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CB3A9B" w:rsidRPr="002B4D5B" w14:paraId="044E367C" w14:textId="77777777" w:rsidTr="00CB302B">
        <w:trPr>
          <w:trHeight w:val="10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0CC35C4"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30D4A92" w14:textId="48D03368" w:rsidR="00C73A77" w:rsidRPr="002B4D5B" w:rsidRDefault="00C73A77" w:rsidP="00216B31">
            <w:pPr>
              <w:pStyle w:val="ConsPlusNormal"/>
              <w:jc w:val="both"/>
            </w:pPr>
            <w:r w:rsidRPr="00406977">
              <w:rPr>
                <w:b/>
              </w:rPr>
              <w:t>Практическая работа</w:t>
            </w:r>
            <w:r w:rsidRPr="002B4D5B">
              <w:t xml:space="preserve"> </w:t>
            </w:r>
            <w:r w:rsidR="008F6B8D" w:rsidRPr="008F6B8D">
              <w:rPr>
                <w:b/>
              </w:rPr>
              <w:t xml:space="preserve">7 </w:t>
            </w:r>
            <w:r w:rsidRPr="002B4D5B">
              <w:t>«Ознакомление с образцами природных и искусственных волокон, пластмасс, каучуков».</w:t>
            </w:r>
          </w:p>
          <w:p w14:paraId="5EF2FEE1" w14:textId="77777777" w:rsidR="008F6B8D" w:rsidRDefault="008F6B8D" w:rsidP="00216B31">
            <w:pPr>
              <w:spacing w:after="0" w:line="240" w:lineRule="auto"/>
              <w:jc w:val="both"/>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w:t>
            </w:r>
          </w:p>
          <w:p w14:paraId="2BFAC59C" w14:textId="6606EC65" w:rsidR="00525833" w:rsidRPr="002B4D5B" w:rsidRDefault="00525833" w:rsidP="00216B31">
            <w:pPr>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008F6B8D">
              <w:rPr>
                <w:rFonts w:ascii="Times New Roman" w:eastAsia="OfficinaSansBookC" w:hAnsi="Times New Roman" w:cs="Times New Roman"/>
                <w:b/>
                <w:sz w:val="24"/>
                <w:szCs w:val="24"/>
              </w:rPr>
              <w:t xml:space="preserve"> </w:t>
            </w:r>
            <w:r w:rsidR="008F6B8D" w:rsidRPr="008F6B8D">
              <w:rPr>
                <w:rFonts w:ascii="Times New Roman" w:eastAsia="OfficinaSansBookC" w:hAnsi="Times New Roman" w:cs="Times New Roman"/>
                <w:b/>
                <w:sz w:val="24"/>
                <w:szCs w:val="24"/>
              </w:rPr>
              <w:t>8</w:t>
            </w:r>
            <w:r w:rsidR="008F6B8D">
              <w:rPr>
                <w:rFonts w:ascii="Times New Roman" w:eastAsia="OfficinaSansBookC" w:hAnsi="Times New Roman" w:cs="Times New Roman"/>
                <w:sz w:val="24"/>
                <w:szCs w:val="24"/>
              </w:rPr>
              <w:t xml:space="preserve"> </w:t>
            </w:r>
            <w:r w:rsidRPr="002B4D5B">
              <w:rPr>
                <w:rFonts w:ascii="Times New Roman" w:eastAsia="OfficinaSansBookC" w:hAnsi="Times New Roman" w:cs="Times New Roman"/>
                <w:sz w:val="24"/>
                <w:szCs w:val="24"/>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w:t>
            </w:r>
          </w:p>
          <w:p w14:paraId="48DEF21B" w14:textId="32A7CDE3" w:rsidR="00525833" w:rsidRPr="002B4D5B" w:rsidRDefault="00525833" w:rsidP="00216B31">
            <w:pPr>
              <w:pStyle w:val="ConsPlusNormal"/>
              <w:jc w:val="both"/>
              <w:rPr>
                <w:rFonts w:eastAsia="OfficinaSansBookC"/>
              </w:rPr>
            </w:pPr>
            <w:r w:rsidRPr="00406977">
              <w:rPr>
                <w:rFonts w:eastAsia="OfficinaSansBookC"/>
                <w:b/>
              </w:rPr>
              <w:t>Практическая работа</w:t>
            </w:r>
            <w:r w:rsidRPr="002B4D5B">
              <w:rPr>
                <w:rFonts w:eastAsia="OfficinaSansBookC"/>
              </w:rPr>
              <w:t xml:space="preserve"> </w:t>
            </w:r>
            <w:r w:rsidR="008F6B8D" w:rsidRPr="008F6B8D">
              <w:rPr>
                <w:rFonts w:eastAsia="OfficinaSansBookC"/>
                <w:b/>
              </w:rPr>
              <w:t>9</w:t>
            </w:r>
            <w:r w:rsidR="008F6B8D">
              <w:rPr>
                <w:rFonts w:eastAsia="OfficinaSansBookC"/>
              </w:rPr>
              <w:t xml:space="preserve"> </w:t>
            </w:r>
            <w:r w:rsidRPr="002B4D5B">
              <w:rPr>
                <w:rFonts w:eastAsia="OfficinaSansBookC"/>
              </w:rPr>
              <w:t>«Составление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w:t>
            </w:r>
          </w:p>
          <w:p w14:paraId="5132E3ED" w14:textId="6A924638" w:rsidR="00525833" w:rsidRPr="002B4D5B" w:rsidRDefault="00525833" w:rsidP="00216B31">
            <w:pPr>
              <w:pStyle w:val="ConsPlusNormal"/>
              <w:jc w:val="both"/>
              <w:rPr>
                <w:rFonts w:eastAsia="OfficinaSansBookC"/>
              </w:rPr>
            </w:pPr>
            <w:r w:rsidRPr="00406977">
              <w:rPr>
                <w:rFonts w:eastAsia="OfficinaSansBookC"/>
                <w:b/>
              </w:rPr>
              <w:t>Практическая работа</w:t>
            </w:r>
            <w:r w:rsidR="008F6B8D">
              <w:rPr>
                <w:rFonts w:eastAsia="OfficinaSansBookC"/>
                <w:b/>
              </w:rPr>
              <w:t xml:space="preserve"> 10 </w:t>
            </w:r>
            <w:r w:rsidRPr="002B4D5B">
              <w:rPr>
                <w:rFonts w:eastAsia="OfficinaSansBookC"/>
              </w:rPr>
              <w:t xml:space="preserve"> «Составление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14:paraId="7C56803F" w14:textId="77777777" w:rsidR="00406977" w:rsidRDefault="00406977" w:rsidP="00216B31">
            <w:pPr>
              <w:shd w:val="clear" w:color="auto" w:fill="FFFFFF"/>
              <w:spacing w:after="0" w:line="240" w:lineRule="auto"/>
              <w:jc w:val="both"/>
              <w:rPr>
                <w:rFonts w:ascii="Times New Roman" w:eastAsia="OfficinaSansBookC" w:hAnsi="Times New Roman" w:cs="Times New Roman"/>
                <w:b/>
                <w:sz w:val="24"/>
                <w:szCs w:val="24"/>
              </w:rPr>
            </w:pPr>
          </w:p>
          <w:p w14:paraId="4DD81503" w14:textId="2594EFF6" w:rsidR="00525833" w:rsidRPr="00525833" w:rsidRDefault="00525833" w:rsidP="00216B31">
            <w:pPr>
              <w:shd w:val="clear" w:color="auto" w:fill="FFFFFF"/>
              <w:spacing w:after="0" w:line="240" w:lineRule="auto"/>
              <w:jc w:val="both"/>
              <w:rPr>
                <w:rFonts w:ascii="Times New Roman" w:eastAsia="OfficinaSansBookC" w:hAnsi="Times New Roman" w:cs="Times New Roman"/>
                <w:sz w:val="24"/>
                <w:szCs w:val="24"/>
              </w:rPr>
            </w:pPr>
            <w:r w:rsidRPr="00525833">
              <w:rPr>
                <w:rFonts w:ascii="Times New Roman" w:eastAsia="OfficinaSansBookC" w:hAnsi="Times New Roman" w:cs="Times New Roman"/>
                <w:b/>
                <w:sz w:val="24"/>
                <w:szCs w:val="24"/>
              </w:rPr>
              <w:t>Лабораторная работа</w:t>
            </w:r>
            <w:r w:rsidRPr="00525833">
              <w:rPr>
                <w:rFonts w:ascii="Times New Roman" w:eastAsia="OfficinaSansBookC" w:hAnsi="Times New Roman" w:cs="Times New Roman"/>
                <w:sz w:val="24"/>
                <w:szCs w:val="24"/>
              </w:rPr>
              <w:t xml:space="preserve"> </w:t>
            </w:r>
            <w:r w:rsidR="00CB302B" w:rsidRPr="00CB302B">
              <w:rPr>
                <w:rFonts w:ascii="Times New Roman" w:eastAsia="OfficinaSansBookC" w:hAnsi="Times New Roman" w:cs="Times New Roman"/>
                <w:b/>
                <w:sz w:val="24"/>
                <w:szCs w:val="24"/>
              </w:rPr>
              <w:t>4</w:t>
            </w:r>
            <w:r w:rsidR="00CB302B">
              <w:rPr>
                <w:rFonts w:ascii="Times New Roman" w:eastAsia="OfficinaSansBookC" w:hAnsi="Times New Roman" w:cs="Times New Roman"/>
                <w:sz w:val="24"/>
                <w:szCs w:val="24"/>
              </w:rPr>
              <w:t xml:space="preserve"> </w:t>
            </w:r>
            <w:r w:rsidRPr="00525833">
              <w:rPr>
                <w:rFonts w:ascii="Times New Roman" w:eastAsia="OfficinaSansBookC" w:hAnsi="Times New Roman" w:cs="Times New Roman"/>
                <w:sz w:val="24"/>
                <w:szCs w:val="24"/>
              </w:rPr>
              <w:t>“Превращения органических веществ при нагревании".</w:t>
            </w:r>
          </w:p>
          <w:p w14:paraId="1D82E2EE" w14:textId="77777777" w:rsidR="00406977" w:rsidRDefault="00406977" w:rsidP="00216B31">
            <w:pPr>
              <w:spacing w:after="0" w:line="240" w:lineRule="auto"/>
              <w:jc w:val="both"/>
              <w:rPr>
                <w:rFonts w:ascii="Times New Roman" w:eastAsia="OfficinaSansBookC" w:hAnsi="Times New Roman" w:cs="Times New Roman"/>
                <w:b/>
                <w:sz w:val="24"/>
                <w:szCs w:val="24"/>
              </w:rPr>
            </w:pPr>
          </w:p>
          <w:p w14:paraId="6B1B57A2" w14:textId="1F27C4B0" w:rsidR="00CB3A9B" w:rsidRPr="008F6B8D" w:rsidRDefault="00525833" w:rsidP="00216B31">
            <w:pPr>
              <w:spacing w:after="0" w:line="240" w:lineRule="auto"/>
              <w:jc w:val="both"/>
              <w:rPr>
                <w:rFonts w:ascii="Times New Roman" w:eastAsia="OfficinaSansBookC" w:hAnsi="Times New Roman" w:cs="Times New Roman"/>
                <w:sz w:val="24"/>
                <w:szCs w:val="24"/>
              </w:rPr>
            </w:pPr>
            <w:r w:rsidRPr="00525833">
              <w:rPr>
                <w:rFonts w:ascii="Times New Roman" w:eastAsia="OfficinaSansBookC" w:hAnsi="Times New Roman" w:cs="Times New Roman"/>
                <w:b/>
                <w:sz w:val="24"/>
                <w:szCs w:val="24"/>
              </w:rPr>
              <w:t>Лабораторная работа</w:t>
            </w:r>
            <w:r w:rsidR="00CB302B">
              <w:rPr>
                <w:rFonts w:ascii="Times New Roman" w:eastAsia="OfficinaSansBookC" w:hAnsi="Times New Roman" w:cs="Times New Roman"/>
                <w:sz w:val="24"/>
                <w:szCs w:val="24"/>
              </w:rPr>
              <w:t xml:space="preserve"> </w:t>
            </w:r>
            <w:proofErr w:type="gramStart"/>
            <w:r w:rsidR="00CB302B" w:rsidRPr="00CB302B">
              <w:rPr>
                <w:rFonts w:ascii="Times New Roman" w:eastAsia="OfficinaSansBookC" w:hAnsi="Times New Roman" w:cs="Times New Roman"/>
                <w:b/>
                <w:sz w:val="24"/>
                <w:szCs w:val="24"/>
              </w:rPr>
              <w:t>5</w:t>
            </w:r>
            <w:r w:rsidR="00CB302B">
              <w:rPr>
                <w:rFonts w:ascii="Times New Roman" w:eastAsia="OfficinaSansBookC" w:hAnsi="Times New Roman" w:cs="Times New Roman"/>
                <w:sz w:val="24"/>
                <w:szCs w:val="24"/>
              </w:rPr>
              <w:t xml:space="preserve"> </w:t>
            </w:r>
            <w:r w:rsidRPr="00525833">
              <w:rPr>
                <w:rFonts w:ascii="Times New Roman" w:eastAsia="OfficinaSansBookC" w:hAnsi="Times New Roman" w:cs="Times New Roman"/>
                <w:sz w:val="24"/>
                <w:szCs w:val="24"/>
              </w:rPr>
              <w:t xml:space="preserve"> “</w:t>
            </w:r>
            <w:proofErr w:type="gramEnd"/>
            <w:r w:rsidRPr="00525833">
              <w:rPr>
                <w:rFonts w:ascii="Times New Roman" w:eastAsia="OfficinaSansBookC" w:hAnsi="Times New Roman" w:cs="Times New Roman"/>
                <w:sz w:val="24"/>
                <w:szCs w:val="24"/>
              </w:rPr>
              <w:t>Идентификация органических соединений отдельных классов”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FDD279" w14:textId="00529CD0" w:rsidR="00CB3A9B" w:rsidRPr="002B4D5B" w:rsidRDefault="00406977" w:rsidP="00216B31">
            <w:pPr>
              <w:spacing w:after="0" w:line="240" w:lineRule="auto"/>
              <w:jc w:val="center"/>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6</w:t>
            </w:r>
          </w:p>
        </w:tc>
        <w:tc>
          <w:tcPr>
            <w:tcW w:w="1605" w:type="dxa"/>
            <w:vMerge/>
          </w:tcPr>
          <w:p w14:paraId="2E801FBC"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CB3A9B" w:rsidRPr="002B4D5B" w14:paraId="446CF416" w14:textId="77777777" w:rsidTr="00CB302B">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7C7B7A37" w14:textId="2B28E6F0" w:rsidR="00CB3A9B" w:rsidRPr="002B4D5B" w:rsidRDefault="00C73A7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 xml:space="preserve">Контрольная работа </w:t>
            </w:r>
            <w:r w:rsidR="00E8580B">
              <w:rPr>
                <w:rFonts w:ascii="Times New Roman" w:eastAsia="OfficinaSansBookC" w:hAnsi="Times New Roman" w:cs="Times New Roman"/>
                <w:b/>
                <w:sz w:val="24"/>
                <w:szCs w:val="24"/>
              </w:rPr>
              <w:t>1</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80C9248" w14:textId="08311D06" w:rsidR="00CB3A9B" w:rsidRPr="00E8580B" w:rsidRDefault="008C1ABC"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w:t>
            </w:r>
            <w:r w:rsidRPr="00C23E1B">
              <w:rPr>
                <w:rFonts w:ascii="Times New Roman" w:eastAsia="OfficinaSansBookC" w:hAnsi="Times New Roman" w:cs="Times New Roman"/>
                <w:b/>
                <w:sz w:val="24"/>
                <w:szCs w:val="24"/>
              </w:rPr>
              <w:t xml:space="preserve">Строение </w:t>
            </w:r>
            <w:r>
              <w:rPr>
                <w:rFonts w:ascii="Times New Roman" w:eastAsia="OfficinaSansBookC" w:hAnsi="Times New Roman" w:cs="Times New Roman"/>
                <w:b/>
                <w:sz w:val="24"/>
                <w:szCs w:val="24"/>
              </w:rPr>
              <w:t>и свойства органических веществ</w:t>
            </w:r>
            <w:r w:rsidR="00E8580B" w:rsidRPr="00E8580B">
              <w:rPr>
                <w:rFonts w:ascii="Times New Roman" w:eastAsia="OfficinaSansBookC" w:hAnsi="Times New Roman" w:cs="Times New Roman"/>
                <w:b/>
                <w:sz w:val="24"/>
                <w:szCs w:val="24"/>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554A934" w14:textId="491A82F8" w:rsidR="00CB3A9B" w:rsidRPr="002B4D5B" w:rsidRDefault="00E8580B" w:rsidP="00216B31">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w:t>
            </w:r>
          </w:p>
        </w:tc>
        <w:tc>
          <w:tcPr>
            <w:tcW w:w="1605" w:type="dxa"/>
            <w:vMerge/>
          </w:tcPr>
          <w:p w14:paraId="1BEBE997"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CB3A9B" w:rsidRPr="002B4D5B" w14:paraId="7E28E93E" w14:textId="77777777" w:rsidTr="00CB302B">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2DCCC9B" w14:textId="390189EE" w:rsidR="00CB3A9B" w:rsidRPr="002B4D5B" w:rsidRDefault="00C73A77" w:rsidP="00216B31">
            <w:pPr>
              <w:spacing w:after="0" w:line="240" w:lineRule="auto"/>
              <w:jc w:val="both"/>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Раздел 2</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0BA21D45" w14:textId="69DCDFA9" w:rsidR="00CB3A9B" w:rsidRPr="008F6B8D" w:rsidRDefault="00C73A77" w:rsidP="00216B31">
            <w:pPr>
              <w:pStyle w:val="ConsPlusNormal"/>
              <w:jc w:val="both"/>
            </w:pPr>
            <w:r w:rsidRPr="002B4D5B">
              <w:t>Общая и неорганическая химия.</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65499411" w14:textId="2DCE0D1B" w:rsidR="00CB3A9B" w:rsidRPr="002B4D5B" w:rsidRDefault="00CB3A9B" w:rsidP="00216B31">
            <w:pPr>
              <w:spacing w:after="0" w:line="240" w:lineRule="auto"/>
              <w:jc w:val="center"/>
              <w:rPr>
                <w:rFonts w:ascii="Times New Roman" w:eastAsia="OfficinaSansBookC" w:hAnsi="Times New Roman" w:cs="Times New Roman"/>
                <w:b/>
                <w:sz w:val="24"/>
                <w:szCs w:val="24"/>
              </w:rPr>
            </w:pPr>
          </w:p>
        </w:tc>
        <w:tc>
          <w:tcPr>
            <w:tcW w:w="1605" w:type="dxa"/>
          </w:tcPr>
          <w:p w14:paraId="52C22C43" w14:textId="77777777" w:rsidR="00CB3A9B" w:rsidRPr="002B4D5B" w:rsidRDefault="00CB3A9B"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0903B7" w:rsidRPr="002B4D5B" w14:paraId="7CCBF02D" w14:textId="77777777" w:rsidTr="00CB302B">
        <w:trPr>
          <w:trHeight w:val="152"/>
        </w:trPr>
        <w:tc>
          <w:tcPr>
            <w:tcW w:w="1980" w:type="dxa"/>
            <w:vMerge w:val="restart"/>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tcPr>
          <w:p w14:paraId="4D328BBC" w14:textId="27278F54" w:rsidR="000903B7" w:rsidRPr="002B4D5B" w:rsidRDefault="000903B7" w:rsidP="00216B31">
            <w:pPr>
              <w:pStyle w:val="ConsPlusNormal"/>
              <w:jc w:val="both"/>
            </w:pPr>
            <w:r w:rsidRPr="002B4D5B">
              <w:rPr>
                <w:rFonts w:eastAsia="OfficinaSansBookC"/>
                <w:b/>
              </w:rPr>
              <w:t>Тема</w:t>
            </w:r>
            <w:r w:rsidRPr="002B4D5B">
              <w:rPr>
                <w:rFonts w:eastAsia="OfficinaSansBookC"/>
              </w:rPr>
              <w:t xml:space="preserve"> 2.1.</w:t>
            </w:r>
            <w:r w:rsidRPr="002B4D5B">
              <w:t xml:space="preserve"> Теоретические основы химии.</w:t>
            </w:r>
          </w:p>
          <w:p w14:paraId="0288E6BD" w14:textId="31E21363" w:rsidR="000903B7" w:rsidRPr="002B4D5B" w:rsidRDefault="000903B7"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highlight w:val="white"/>
              </w:rPr>
            </w:pPr>
          </w:p>
        </w:tc>
        <w:tc>
          <w:tcPr>
            <w:tcW w:w="10170" w:type="dxa"/>
          </w:tcPr>
          <w:p w14:paraId="590893D6" w14:textId="77777777" w:rsidR="000903B7" w:rsidRPr="002B4D5B" w:rsidRDefault="000903B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C54E8" w14:textId="54D991AF" w:rsidR="000903B7" w:rsidRPr="002B4D5B" w:rsidRDefault="000903B7" w:rsidP="00216B31">
            <w:pPr>
              <w:spacing w:after="0" w:line="240" w:lineRule="auto"/>
              <w:jc w:val="center"/>
              <w:rPr>
                <w:rFonts w:ascii="Times New Roman" w:eastAsia="OfficinaSansBookC" w:hAnsi="Times New Roman" w:cs="Times New Roman"/>
                <w:b/>
                <w:sz w:val="24"/>
                <w:szCs w:val="24"/>
              </w:rPr>
            </w:pPr>
          </w:p>
        </w:tc>
        <w:tc>
          <w:tcPr>
            <w:tcW w:w="1605" w:type="dxa"/>
            <w:vMerge w:val="restart"/>
          </w:tcPr>
          <w:p w14:paraId="045CBF25" w14:textId="77777777" w:rsidR="000903B7"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01</w:t>
            </w:r>
          </w:p>
          <w:p w14:paraId="273938A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593E8354"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E411D9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319B952"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CE75BD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2BB849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EDAC9A7"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A77175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5C707E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F86CB3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12F9DF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ACC703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FF9B324"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95A38B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53F30C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44024C8"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BCFCD3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E01B36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24BE46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4875FB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871121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4D068F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A58307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448F3F2"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DC337C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5405F6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197F70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DEC01B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20A71DE"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5BF27D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167526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3D1B660"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F4E631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D3CE1AA" w14:textId="7F3D0C05" w:rsidR="00A9112A" w:rsidRDefault="00591FE6"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p w14:paraId="23AA3577"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3D1CFB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319EC1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482A43E"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2E3A45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2251BF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4AF8616"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CB7D747"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5BCF33B" w14:textId="4F202715" w:rsidR="00A9112A" w:rsidRPr="002B4D5B"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0903B7" w:rsidRPr="002B4D5B" w14:paraId="31925C10" w14:textId="77777777" w:rsidTr="00CB302B">
        <w:trPr>
          <w:trHeight w:val="244"/>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36C9F512" w14:textId="751D9181"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CCB7DCA" w14:textId="77777777" w:rsidR="000903B7" w:rsidRPr="002B4D5B" w:rsidRDefault="000903B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5A5AED0" w14:textId="656BC5B4" w:rsidR="000903B7" w:rsidRPr="00CB302B" w:rsidRDefault="00CB302B" w:rsidP="00216B31">
            <w:pPr>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10</w:t>
            </w:r>
          </w:p>
        </w:tc>
        <w:tc>
          <w:tcPr>
            <w:tcW w:w="1605" w:type="dxa"/>
            <w:vMerge/>
          </w:tcPr>
          <w:p w14:paraId="603021ED"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0903B7" w:rsidRPr="002B4D5B" w14:paraId="62ECD4F0"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56E298EB"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4D3BB2C" w14:textId="597D4B0F" w:rsidR="000903B7" w:rsidRPr="008F6B8D" w:rsidRDefault="000903B7" w:rsidP="00216B31">
            <w:pPr>
              <w:pStyle w:val="ConsPlusNormal"/>
              <w:jc w:val="both"/>
            </w:pPr>
            <w:r w:rsidRPr="002B4D5B">
              <w:t xml:space="preserve">Химический элемент. Атом. Ядро атома, изотопы. Электронная оболочка. Энергетические уровни, подуровни. Атомные </w:t>
            </w:r>
            <w:proofErr w:type="spellStart"/>
            <w:r w:rsidRPr="002B4D5B">
              <w:t>орбитали</w:t>
            </w:r>
            <w:proofErr w:type="spellEnd"/>
            <w:r w:rsidRPr="002B4D5B">
              <w:t xml:space="preserve">, s-, p-, d- элементы. Особенности распределения электронов по </w:t>
            </w:r>
            <w:proofErr w:type="spellStart"/>
            <w:r w:rsidRPr="002B4D5B">
              <w:t>орбиталям</w:t>
            </w:r>
            <w:proofErr w:type="spellEnd"/>
            <w:r w:rsidRPr="002B4D5B">
              <w:t xml:space="preserve"> в атомах элементов первых четырех периодов. Электронная конфигурация атомов.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C050CA" w14:textId="0B8E985E" w:rsidR="000903B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21E82C01"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1ADFE553"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00FAB30A"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B33251" w14:textId="36B5512C" w:rsidR="00406977" w:rsidRPr="002B4D5B" w:rsidRDefault="00406977" w:rsidP="00216B31">
            <w:pPr>
              <w:pStyle w:val="ConsPlusNormal"/>
              <w:jc w:val="both"/>
            </w:pPr>
            <w:r w:rsidRPr="002B4D5B">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19E234B" w14:textId="787802F8"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5ABCDFBB"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79156455"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F58F0DF"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21D669E" w14:textId="64F7CCD7" w:rsidR="00406977" w:rsidRPr="002B4D5B" w:rsidRDefault="00406977" w:rsidP="00216B31">
            <w:pPr>
              <w:pStyle w:val="ConsPlusNormal"/>
              <w:jc w:val="both"/>
            </w:pPr>
            <w:r w:rsidRPr="002B4D5B">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F67971" w14:textId="2F16E678"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569DA6D0"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30C4B96A"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60A2E037"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3808036" w14:textId="117A355E" w:rsidR="00406977" w:rsidRPr="002B4D5B" w:rsidRDefault="00406977" w:rsidP="00216B31">
            <w:pPr>
              <w:pStyle w:val="ConsPlusNormal"/>
              <w:jc w:val="both"/>
            </w:pPr>
            <w:r w:rsidRPr="002B4D5B">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3C3767A" w14:textId="1C946589"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0CA4FE84"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3465AC05"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595D8DA"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0ACFB77" w14:textId="185E01C9" w:rsidR="00406977" w:rsidRPr="002B4D5B" w:rsidRDefault="00406977" w:rsidP="00216B31">
            <w:pPr>
              <w:pStyle w:val="ConsPlusNormal"/>
              <w:jc w:val="both"/>
            </w:pPr>
            <w:r w:rsidRPr="002B4D5B">
              <w:t>Понятие о дисперсных системах. Истинные и коллоидные растворы. Массовая доля вещества в растворе.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737B6A9" w14:textId="0407E761"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7F672E3C"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24A843A6"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531CE664"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6BF7A0D" w14:textId="69773D0E" w:rsidR="00406977" w:rsidRPr="002B4D5B" w:rsidRDefault="00406977" w:rsidP="00216B31">
            <w:pPr>
              <w:pStyle w:val="ConsPlusNormal"/>
              <w:jc w:val="both"/>
            </w:pPr>
            <w:r w:rsidRPr="002B4D5B">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B9F188" w14:textId="3E4426F7"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5A73B9B5"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16B2C67D"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0AD62870"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4DA007E" w14:textId="1E6E3567" w:rsidR="00406977" w:rsidRPr="002B4D5B" w:rsidRDefault="00406977" w:rsidP="00216B31">
            <w:pPr>
              <w:pStyle w:val="ConsPlusNormal"/>
              <w:jc w:val="both"/>
            </w:pPr>
            <w:r w:rsidRPr="002B4D5B">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A51B744" w14:textId="5797AA72"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3BF08F35"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2974DBA4"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1D7CD6BF"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94729E3" w14:textId="5CD6D32A" w:rsidR="00406977" w:rsidRPr="002B4D5B" w:rsidRDefault="00406977" w:rsidP="00216B31">
            <w:pPr>
              <w:pStyle w:val="ConsPlusNormal"/>
              <w:jc w:val="both"/>
            </w:pPr>
            <w:r w:rsidRPr="002B4D5B">
              <w:t xml:space="preserve">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B4D5B">
              <w:t>Ле</w:t>
            </w:r>
            <w:proofErr w:type="spellEnd"/>
            <w:r w:rsidRPr="002B4D5B">
              <w:t xml:space="preserve"> </w:t>
            </w:r>
            <w:proofErr w:type="spellStart"/>
            <w:r w:rsidRPr="002B4D5B">
              <w:t>Шателье</w:t>
            </w:r>
            <w:proofErr w:type="spell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A1ED4C4" w14:textId="7072B3A6"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2BD51AE0"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4904E0B7"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7672202E"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3498BCF" w14:textId="050378CD" w:rsidR="00406977" w:rsidRPr="002B4D5B" w:rsidRDefault="00406977" w:rsidP="00216B31">
            <w:pPr>
              <w:pStyle w:val="ConsPlusNormal"/>
              <w:jc w:val="both"/>
            </w:pPr>
            <w:r w:rsidRPr="002B4D5B">
              <w:t>Электролитическая диссоциация. Сильные и слабые электролиты. Среда водных растворов веществ: кислая, нейтральная, щелочная. Реакции ионного обмена.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7854ADC" w14:textId="7B62D825"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1F95986A"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406977" w:rsidRPr="002B4D5B" w14:paraId="58917A4A"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2F3924EB"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4A04C5" w14:textId="713E15C7" w:rsidR="00406977" w:rsidRPr="002B4D5B" w:rsidRDefault="00406977" w:rsidP="00216B31">
            <w:pPr>
              <w:pStyle w:val="ConsPlusNormal"/>
              <w:jc w:val="both"/>
            </w:pPr>
            <w:r w:rsidRPr="002B4D5B">
              <w:t>Окислительно-восстановительные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A5C94A" w14:textId="1A0AF290" w:rsidR="00406977" w:rsidRPr="004064E2" w:rsidRDefault="00406977"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4B27FFE9" w14:textId="77777777" w:rsidR="00406977" w:rsidRPr="002B4D5B" w:rsidRDefault="0040697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0903B7" w:rsidRPr="002B4D5B" w14:paraId="69FEAE3E"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32B1EC55"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Pr>
          <w:p w14:paraId="6EC436FE" w14:textId="77777777" w:rsidR="000903B7" w:rsidRPr="002B4D5B" w:rsidRDefault="000903B7"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E9E5D" w14:textId="4BA308D5" w:rsidR="000903B7" w:rsidRPr="002B4D5B" w:rsidRDefault="000903B7" w:rsidP="00216B31">
            <w:pPr>
              <w:spacing w:after="0" w:line="240" w:lineRule="auto"/>
              <w:jc w:val="center"/>
              <w:rPr>
                <w:rFonts w:ascii="Times New Roman" w:eastAsia="OfficinaSansBookC" w:hAnsi="Times New Roman" w:cs="Times New Roman"/>
                <w:b/>
                <w:sz w:val="24"/>
                <w:szCs w:val="24"/>
              </w:rPr>
            </w:pPr>
          </w:p>
        </w:tc>
        <w:tc>
          <w:tcPr>
            <w:tcW w:w="1605" w:type="dxa"/>
            <w:vMerge/>
          </w:tcPr>
          <w:p w14:paraId="2C8E4BCC"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0903B7" w:rsidRPr="002B4D5B" w14:paraId="59682BDA" w14:textId="77777777" w:rsidTr="00CB302B">
        <w:trPr>
          <w:trHeight w:val="320"/>
        </w:trPr>
        <w:tc>
          <w:tcPr>
            <w:tcW w:w="1980" w:type="dxa"/>
            <w:vMerge/>
            <w:tcBorders>
              <w:left w:val="single" w:sz="8" w:space="0" w:color="000000"/>
              <w:right w:val="single" w:sz="8" w:space="0" w:color="000000"/>
            </w:tcBorders>
            <w:shd w:val="clear" w:color="auto" w:fill="FFFFFF"/>
            <w:tcMar>
              <w:top w:w="0" w:type="dxa"/>
              <w:left w:w="45" w:type="dxa"/>
              <w:bottom w:w="0" w:type="dxa"/>
              <w:right w:w="45" w:type="dxa"/>
            </w:tcMar>
          </w:tcPr>
          <w:p w14:paraId="6A6F7842"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362516D" w14:textId="089CBA7F" w:rsidR="000903B7" w:rsidRPr="00406977" w:rsidRDefault="000903B7" w:rsidP="00216B31">
            <w:pPr>
              <w:spacing w:after="0" w:line="240" w:lineRule="auto"/>
              <w:jc w:val="both"/>
              <w:rPr>
                <w:rFonts w:ascii="Times New Roman" w:hAnsi="Times New Roman" w:cs="Times New Roman"/>
                <w:sz w:val="24"/>
                <w:szCs w:val="24"/>
              </w:rPr>
            </w:pPr>
            <w:r w:rsidRPr="00406977">
              <w:rPr>
                <w:rFonts w:ascii="Times New Roman" w:hAnsi="Times New Roman" w:cs="Times New Roman"/>
                <w:b/>
                <w:sz w:val="24"/>
                <w:szCs w:val="24"/>
              </w:rPr>
              <w:t>Практическая работа</w:t>
            </w:r>
            <w:r w:rsidR="008F6B8D">
              <w:rPr>
                <w:rFonts w:ascii="Times New Roman" w:hAnsi="Times New Roman" w:cs="Times New Roman"/>
                <w:b/>
                <w:sz w:val="24"/>
                <w:szCs w:val="24"/>
              </w:rPr>
              <w:t xml:space="preserve"> 11</w:t>
            </w:r>
            <w:r w:rsidRPr="00406977">
              <w:rPr>
                <w:rFonts w:ascii="Times New Roman" w:hAnsi="Times New Roman" w:cs="Times New Roman"/>
                <w:sz w:val="24"/>
                <w:szCs w:val="24"/>
              </w:rPr>
              <w:t xml:space="preserve"> "Периодическая система химических элементов Д.И. Менделеева"</w:t>
            </w:r>
          </w:p>
          <w:p w14:paraId="75D6742B" w14:textId="77777777" w:rsidR="008F6B8D" w:rsidRDefault="000903B7" w:rsidP="00216B31">
            <w:pPr>
              <w:spacing w:after="0" w:line="240" w:lineRule="auto"/>
              <w:jc w:val="both"/>
              <w:rPr>
                <w:rFonts w:ascii="Times New Roman" w:hAnsi="Times New Roman" w:cs="Times New Roman"/>
                <w:sz w:val="24"/>
                <w:szCs w:val="24"/>
              </w:rPr>
            </w:pPr>
            <w:r w:rsidRPr="00406977">
              <w:rPr>
                <w:rFonts w:ascii="Times New Roman" w:hAnsi="Times New Roman" w:cs="Times New Roman"/>
                <w:sz w:val="24"/>
                <w:szCs w:val="24"/>
              </w:rPr>
              <w:t xml:space="preserve"> </w:t>
            </w:r>
          </w:p>
          <w:p w14:paraId="72F389AA" w14:textId="7FAB600B" w:rsidR="000903B7" w:rsidRPr="00406977" w:rsidRDefault="000903B7" w:rsidP="00216B31">
            <w:pPr>
              <w:spacing w:after="0" w:line="240" w:lineRule="auto"/>
              <w:jc w:val="both"/>
              <w:rPr>
                <w:rFonts w:ascii="Times New Roman" w:hAnsi="Times New Roman" w:cs="Times New Roman"/>
                <w:sz w:val="24"/>
                <w:szCs w:val="24"/>
              </w:rPr>
            </w:pPr>
            <w:r w:rsidRPr="00406977">
              <w:rPr>
                <w:rFonts w:ascii="Times New Roman" w:hAnsi="Times New Roman" w:cs="Times New Roman"/>
                <w:b/>
                <w:sz w:val="24"/>
                <w:szCs w:val="24"/>
              </w:rPr>
              <w:t>Практическая работа</w:t>
            </w:r>
            <w:r w:rsidR="008F6B8D">
              <w:rPr>
                <w:rFonts w:ascii="Times New Roman" w:hAnsi="Times New Roman" w:cs="Times New Roman"/>
                <w:b/>
                <w:sz w:val="24"/>
                <w:szCs w:val="24"/>
              </w:rPr>
              <w:t xml:space="preserve"> 12</w:t>
            </w:r>
            <w:r w:rsidRPr="00406977">
              <w:rPr>
                <w:rFonts w:ascii="Times New Roman" w:hAnsi="Times New Roman" w:cs="Times New Roman"/>
                <w:sz w:val="24"/>
                <w:szCs w:val="24"/>
              </w:rPr>
              <w:t xml:space="preserve"> «Изучение моделей кристаллических решеток»</w:t>
            </w:r>
          </w:p>
          <w:p w14:paraId="35B4B7AE" w14:textId="77777777" w:rsidR="008F6B8D" w:rsidRDefault="008F6B8D" w:rsidP="00216B31">
            <w:pPr>
              <w:spacing w:after="0" w:line="240" w:lineRule="auto"/>
              <w:jc w:val="both"/>
              <w:rPr>
                <w:rFonts w:ascii="Times New Roman" w:hAnsi="Times New Roman" w:cs="Times New Roman"/>
                <w:b/>
                <w:sz w:val="24"/>
                <w:szCs w:val="24"/>
              </w:rPr>
            </w:pPr>
          </w:p>
          <w:p w14:paraId="0C44A475" w14:textId="7C6E273E" w:rsidR="000903B7" w:rsidRPr="00406977" w:rsidRDefault="000903B7" w:rsidP="00216B31">
            <w:pPr>
              <w:spacing w:after="0" w:line="240" w:lineRule="auto"/>
              <w:jc w:val="both"/>
              <w:rPr>
                <w:rFonts w:ascii="Times New Roman" w:hAnsi="Times New Roman" w:cs="Times New Roman"/>
                <w:sz w:val="24"/>
                <w:szCs w:val="24"/>
              </w:rPr>
            </w:pPr>
            <w:r w:rsidRPr="00406977">
              <w:rPr>
                <w:rFonts w:ascii="Times New Roman" w:hAnsi="Times New Roman" w:cs="Times New Roman"/>
                <w:b/>
                <w:sz w:val="24"/>
                <w:szCs w:val="24"/>
              </w:rPr>
              <w:t>Практическая работа</w:t>
            </w:r>
            <w:r w:rsidRPr="008F6B8D">
              <w:rPr>
                <w:rFonts w:ascii="Times New Roman" w:hAnsi="Times New Roman" w:cs="Times New Roman"/>
                <w:b/>
                <w:sz w:val="24"/>
                <w:szCs w:val="24"/>
              </w:rPr>
              <w:t xml:space="preserve"> </w:t>
            </w:r>
            <w:r w:rsidR="008F6B8D" w:rsidRPr="008F6B8D">
              <w:rPr>
                <w:rFonts w:ascii="Times New Roman" w:hAnsi="Times New Roman" w:cs="Times New Roman"/>
                <w:b/>
                <w:sz w:val="24"/>
                <w:szCs w:val="24"/>
              </w:rPr>
              <w:t>13</w:t>
            </w:r>
            <w:r w:rsidR="008F6B8D">
              <w:rPr>
                <w:rFonts w:ascii="Times New Roman" w:hAnsi="Times New Roman" w:cs="Times New Roman"/>
                <w:sz w:val="24"/>
                <w:szCs w:val="24"/>
              </w:rPr>
              <w:t xml:space="preserve"> </w:t>
            </w:r>
            <w:r w:rsidRPr="00406977">
              <w:rPr>
                <w:rFonts w:ascii="Times New Roman" w:hAnsi="Times New Roman" w:cs="Times New Roman"/>
                <w:sz w:val="24"/>
                <w:szCs w:val="24"/>
              </w:rPr>
              <w:t>«Наблюдение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w:t>
            </w:r>
          </w:p>
          <w:p w14:paraId="70F766C6" w14:textId="77777777" w:rsidR="008F6B8D" w:rsidRDefault="008F6B8D" w:rsidP="00216B31">
            <w:pPr>
              <w:spacing w:after="0" w:line="240" w:lineRule="auto"/>
              <w:jc w:val="both"/>
              <w:rPr>
                <w:rFonts w:ascii="Times New Roman" w:hAnsi="Times New Roman" w:cs="Times New Roman"/>
                <w:b/>
                <w:sz w:val="24"/>
                <w:szCs w:val="24"/>
              </w:rPr>
            </w:pPr>
          </w:p>
          <w:p w14:paraId="4071BB83" w14:textId="53B14564" w:rsidR="000903B7" w:rsidRPr="00406977" w:rsidRDefault="000903B7" w:rsidP="00216B31">
            <w:pPr>
              <w:spacing w:after="0" w:line="240" w:lineRule="auto"/>
              <w:jc w:val="both"/>
              <w:rPr>
                <w:rFonts w:ascii="Times New Roman" w:hAnsi="Times New Roman" w:cs="Times New Roman"/>
                <w:sz w:val="24"/>
                <w:szCs w:val="24"/>
              </w:rPr>
            </w:pPr>
            <w:r w:rsidRPr="00406977">
              <w:rPr>
                <w:rFonts w:ascii="Times New Roman" w:hAnsi="Times New Roman" w:cs="Times New Roman"/>
                <w:b/>
                <w:sz w:val="24"/>
                <w:szCs w:val="24"/>
              </w:rPr>
              <w:t xml:space="preserve">Лабораторная </w:t>
            </w:r>
            <w:proofErr w:type="gramStart"/>
            <w:r w:rsidRPr="00406977">
              <w:rPr>
                <w:rFonts w:ascii="Times New Roman" w:hAnsi="Times New Roman" w:cs="Times New Roman"/>
                <w:b/>
                <w:sz w:val="24"/>
                <w:szCs w:val="24"/>
              </w:rPr>
              <w:t>работа</w:t>
            </w:r>
            <w:r w:rsidRPr="00406977">
              <w:rPr>
                <w:rFonts w:ascii="Times New Roman" w:hAnsi="Times New Roman" w:cs="Times New Roman"/>
                <w:sz w:val="24"/>
                <w:szCs w:val="24"/>
              </w:rPr>
              <w:t xml:space="preserve"> </w:t>
            </w:r>
            <w:r w:rsidRPr="00CB302B">
              <w:rPr>
                <w:rFonts w:ascii="Times New Roman" w:hAnsi="Times New Roman" w:cs="Times New Roman"/>
                <w:b/>
                <w:sz w:val="24"/>
                <w:szCs w:val="24"/>
              </w:rPr>
              <w:t xml:space="preserve"> </w:t>
            </w:r>
            <w:r w:rsidR="00CB302B" w:rsidRPr="00CB302B">
              <w:rPr>
                <w:rFonts w:ascii="Times New Roman" w:hAnsi="Times New Roman" w:cs="Times New Roman"/>
                <w:b/>
                <w:sz w:val="24"/>
                <w:szCs w:val="24"/>
              </w:rPr>
              <w:t>6</w:t>
            </w:r>
            <w:proofErr w:type="gramEnd"/>
            <w:r w:rsidR="00CB302B">
              <w:rPr>
                <w:rFonts w:ascii="Times New Roman" w:hAnsi="Times New Roman" w:cs="Times New Roman"/>
                <w:sz w:val="24"/>
                <w:szCs w:val="24"/>
              </w:rPr>
              <w:t xml:space="preserve"> </w:t>
            </w:r>
            <w:r w:rsidRPr="00406977">
              <w:rPr>
                <w:rFonts w:ascii="Times New Roman" w:hAnsi="Times New Roman" w:cs="Times New Roman"/>
                <w:sz w:val="24"/>
                <w:szCs w:val="24"/>
              </w:rPr>
              <w:t>"Влияние различных факторов на скорость химической реакции»</w:t>
            </w:r>
          </w:p>
          <w:p w14:paraId="5E2EAE97" w14:textId="77777777" w:rsidR="008F6B8D" w:rsidRDefault="008F6B8D" w:rsidP="00216B31">
            <w:pPr>
              <w:spacing w:after="0" w:line="240" w:lineRule="auto"/>
              <w:rPr>
                <w:rFonts w:ascii="Times New Roman" w:eastAsia="OfficinaSansBookC" w:hAnsi="Times New Roman" w:cs="Times New Roman"/>
                <w:b/>
                <w:sz w:val="24"/>
                <w:szCs w:val="24"/>
              </w:rPr>
            </w:pPr>
          </w:p>
          <w:p w14:paraId="335297E2" w14:textId="1F8F03F9" w:rsidR="00525833" w:rsidRPr="00406977" w:rsidRDefault="00525833" w:rsidP="00216B31">
            <w:pPr>
              <w:spacing w:after="0" w:line="240" w:lineRule="auto"/>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00CB302B">
              <w:rPr>
                <w:rFonts w:ascii="Times New Roman" w:eastAsia="OfficinaSansBookC" w:hAnsi="Times New Roman" w:cs="Times New Roman"/>
                <w:b/>
                <w:sz w:val="24"/>
                <w:szCs w:val="24"/>
              </w:rPr>
              <w:t xml:space="preserve"> 14</w:t>
            </w:r>
            <w:r w:rsidRPr="00406977">
              <w:rPr>
                <w:rFonts w:ascii="Times New Roman" w:eastAsia="OfficinaSansBookC" w:hAnsi="Times New Roman" w:cs="Times New Roman"/>
                <w:sz w:val="24"/>
                <w:szCs w:val="24"/>
              </w:rPr>
              <w:t xml:space="preserve"> «Типы химических реакций”. </w:t>
            </w:r>
          </w:p>
          <w:p w14:paraId="3FECD004" w14:textId="77777777" w:rsidR="008F6B8D" w:rsidRDefault="008F6B8D" w:rsidP="00216B31">
            <w:pPr>
              <w:spacing w:after="0" w:line="240" w:lineRule="auto"/>
              <w:jc w:val="both"/>
              <w:rPr>
                <w:rFonts w:ascii="Times New Roman" w:eastAsia="OfficinaSansBookC" w:hAnsi="Times New Roman" w:cs="Times New Roman"/>
                <w:b/>
                <w:sz w:val="24"/>
                <w:szCs w:val="24"/>
              </w:rPr>
            </w:pPr>
          </w:p>
          <w:p w14:paraId="513AEDEE" w14:textId="4C9838D4" w:rsidR="00525833" w:rsidRPr="00406977" w:rsidRDefault="00525833" w:rsidP="00216B31">
            <w:pPr>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00CB302B">
              <w:rPr>
                <w:rFonts w:ascii="Times New Roman" w:eastAsia="OfficinaSansBookC" w:hAnsi="Times New Roman" w:cs="Times New Roman"/>
                <w:b/>
                <w:sz w:val="24"/>
                <w:szCs w:val="24"/>
              </w:rPr>
              <w:t xml:space="preserve"> 15</w:t>
            </w:r>
            <w:r w:rsidRPr="00406977">
              <w:rPr>
                <w:rFonts w:ascii="Times New Roman" w:eastAsia="OfficinaSansBookC" w:hAnsi="Times New Roman" w:cs="Times New Roman"/>
                <w:sz w:val="24"/>
                <w:szCs w:val="24"/>
              </w:rPr>
              <w:t xml:space="preserve"> «Исследование типов (по составу и количеству исходных и образующихся веществ) и признаков химических реакций». </w:t>
            </w:r>
          </w:p>
          <w:p w14:paraId="7AF4F846" w14:textId="77777777" w:rsidR="008F6B8D" w:rsidRDefault="008F6B8D" w:rsidP="00216B31">
            <w:pPr>
              <w:spacing w:after="0" w:line="240" w:lineRule="auto"/>
              <w:jc w:val="both"/>
              <w:rPr>
                <w:rFonts w:ascii="Times New Roman" w:eastAsia="OfficinaSansBookC" w:hAnsi="Times New Roman" w:cs="Times New Roman"/>
                <w:b/>
                <w:sz w:val="24"/>
                <w:szCs w:val="24"/>
              </w:rPr>
            </w:pPr>
          </w:p>
          <w:p w14:paraId="51655FDB" w14:textId="06C900E6" w:rsidR="00525833" w:rsidRPr="002B4D5B" w:rsidRDefault="00525833" w:rsidP="00216B31">
            <w:pPr>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Pr="00406977">
              <w:rPr>
                <w:rFonts w:ascii="Times New Roman" w:eastAsia="OfficinaSansBookC" w:hAnsi="Times New Roman" w:cs="Times New Roman"/>
                <w:sz w:val="24"/>
                <w:szCs w:val="24"/>
              </w:rPr>
              <w:t xml:space="preserve"> </w:t>
            </w:r>
            <w:r w:rsidR="00CB302B">
              <w:rPr>
                <w:rFonts w:ascii="Times New Roman" w:eastAsia="OfficinaSansBookC" w:hAnsi="Times New Roman" w:cs="Times New Roman"/>
                <w:sz w:val="24"/>
                <w:szCs w:val="24"/>
              </w:rPr>
              <w:t>1</w:t>
            </w:r>
            <w:r w:rsidR="00CB302B" w:rsidRPr="00CB302B">
              <w:rPr>
                <w:rFonts w:ascii="Times New Roman" w:eastAsia="OfficinaSansBookC" w:hAnsi="Times New Roman" w:cs="Times New Roman"/>
                <w:b/>
                <w:sz w:val="24"/>
                <w:szCs w:val="24"/>
              </w:rPr>
              <w:t>6</w:t>
            </w:r>
            <w:r w:rsidR="00CB302B">
              <w:rPr>
                <w:rFonts w:ascii="Times New Roman" w:eastAsia="OfficinaSansBookC" w:hAnsi="Times New Roman" w:cs="Times New Roman"/>
                <w:sz w:val="24"/>
                <w:szCs w:val="24"/>
              </w:rPr>
              <w:t xml:space="preserve"> </w:t>
            </w:r>
            <w:r w:rsidRPr="00406977">
              <w:rPr>
                <w:rFonts w:ascii="Times New Roman" w:eastAsia="OfficinaSansBookC" w:hAnsi="Times New Roman" w:cs="Times New Roman"/>
                <w:sz w:val="24"/>
                <w:szCs w:val="24"/>
              </w:rPr>
              <w:t>«Проведение реакций ионного обмена, определение среды водных растворов. Задания на составление ионных реакций»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1B3345" w14:textId="6ED9F81B" w:rsidR="000903B7" w:rsidRPr="002B4D5B" w:rsidRDefault="00406977"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7</w:t>
            </w:r>
          </w:p>
        </w:tc>
        <w:tc>
          <w:tcPr>
            <w:tcW w:w="1605" w:type="dxa"/>
            <w:vMerge/>
          </w:tcPr>
          <w:p w14:paraId="638AA852"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0903B7" w:rsidRPr="002B4D5B" w14:paraId="60CA8219" w14:textId="77777777" w:rsidTr="00CB302B">
        <w:trPr>
          <w:trHeight w:val="320"/>
        </w:trPr>
        <w:tc>
          <w:tcPr>
            <w:tcW w:w="1980" w:type="dxa"/>
            <w:vMerge/>
            <w:tcBorders>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391E25B"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9FB5171" w14:textId="77777777" w:rsidR="000903B7" w:rsidRPr="002B4D5B" w:rsidRDefault="000903B7" w:rsidP="00216B31">
            <w:pPr>
              <w:pStyle w:val="ConsPlusNormal"/>
              <w:jc w:val="both"/>
            </w:pPr>
            <w:r w:rsidRPr="002B4D5B">
              <w:t>Расчетные задачи.</w:t>
            </w:r>
          </w:p>
          <w:p w14:paraId="2970185F" w14:textId="3C7989CA" w:rsidR="000903B7" w:rsidRPr="002B4D5B" w:rsidRDefault="000903B7" w:rsidP="00216B31">
            <w:pPr>
              <w:pStyle w:val="ConsPlusNormal"/>
              <w:jc w:val="both"/>
            </w:pPr>
            <w:r w:rsidRPr="002B4D5B">
              <w:t>Расчеты по уравнениям химических реакций, в том числе термохимические расчеты, расчеты с использованием понятия "массовая доля вещества".</w:t>
            </w:r>
          </w:p>
          <w:p w14:paraId="2EA57050" w14:textId="77777777" w:rsidR="000903B7" w:rsidRPr="002B4D5B" w:rsidRDefault="000903B7" w:rsidP="00216B31">
            <w:pPr>
              <w:spacing w:after="0" w:line="240" w:lineRule="auto"/>
              <w:jc w:val="both"/>
              <w:rPr>
                <w:rFonts w:ascii="Times New Roman" w:hAnsi="Times New Roman" w:cs="Times New Roman"/>
              </w:rPr>
            </w:pP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BD280D6" w14:textId="4791AB95" w:rsidR="000903B7" w:rsidRPr="002B4D5B" w:rsidRDefault="00147F34"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p>
        </w:tc>
        <w:tc>
          <w:tcPr>
            <w:tcW w:w="1605" w:type="dxa"/>
          </w:tcPr>
          <w:p w14:paraId="75A54810" w14:textId="754182E4" w:rsidR="000903B7" w:rsidRPr="002B4D5B" w:rsidRDefault="00A9112A"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01</w:t>
            </w:r>
          </w:p>
        </w:tc>
      </w:tr>
      <w:tr w:rsidR="00CB3A9B" w:rsidRPr="002B4D5B" w14:paraId="5290EBB2" w14:textId="77777777" w:rsidTr="00CB302B">
        <w:trPr>
          <w:trHeight w:val="448"/>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3EEF264" w14:textId="70D5C376" w:rsidR="00CB3A9B" w:rsidRPr="002B4D5B" w:rsidRDefault="00701283"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 xml:space="preserve">Тема </w:t>
            </w:r>
            <w:r w:rsidR="000903B7" w:rsidRPr="002B4D5B">
              <w:rPr>
                <w:rFonts w:ascii="Times New Roman" w:eastAsia="OfficinaSansBookC" w:hAnsi="Times New Roman" w:cs="Times New Roman"/>
                <w:b/>
                <w:sz w:val="24"/>
                <w:szCs w:val="24"/>
              </w:rPr>
              <w:t>2.2.</w:t>
            </w:r>
          </w:p>
          <w:p w14:paraId="6DC6E8F4" w14:textId="01101D1B" w:rsidR="000903B7" w:rsidRPr="002B4D5B" w:rsidRDefault="000903B7" w:rsidP="00216B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color w:val="FF0000"/>
                <w:sz w:val="24"/>
                <w:szCs w:val="24"/>
                <w:u w:val="single"/>
              </w:rPr>
            </w:pPr>
            <w:r w:rsidRPr="002B4D5B">
              <w:rPr>
                <w:rFonts w:ascii="Times New Roman" w:hAnsi="Times New Roman" w:cs="Times New Roman"/>
              </w:rPr>
              <w:t>Неорганическая химия.</w:t>
            </w:r>
          </w:p>
        </w:tc>
        <w:tc>
          <w:tcPr>
            <w:tcW w:w="10170" w:type="dxa"/>
          </w:tcPr>
          <w:p w14:paraId="02E3CE5B"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703A51" w14:textId="5535A966" w:rsidR="00CB3A9B" w:rsidRPr="002B4D5B" w:rsidRDefault="00CB3A9B" w:rsidP="00216B31">
            <w:pPr>
              <w:spacing w:after="0" w:line="240" w:lineRule="auto"/>
              <w:jc w:val="center"/>
              <w:rPr>
                <w:rFonts w:ascii="Times New Roman" w:eastAsia="OfficinaSansBookC" w:hAnsi="Times New Roman" w:cs="Times New Roman"/>
                <w:b/>
                <w:sz w:val="24"/>
                <w:szCs w:val="24"/>
              </w:rPr>
            </w:pPr>
          </w:p>
        </w:tc>
        <w:tc>
          <w:tcPr>
            <w:tcW w:w="1605" w:type="dxa"/>
            <w:vMerge w:val="restart"/>
          </w:tcPr>
          <w:p w14:paraId="6D474F26" w14:textId="77777777" w:rsidR="00CB3A9B" w:rsidRDefault="00CB3A9B" w:rsidP="00216B31">
            <w:pPr>
              <w:widowControl w:val="0"/>
              <w:spacing w:after="0" w:line="240" w:lineRule="auto"/>
              <w:jc w:val="center"/>
              <w:rPr>
                <w:rFonts w:ascii="Times New Roman" w:eastAsia="OfficinaSansBookC" w:hAnsi="Times New Roman" w:cs="Times New Roman"/>
                <w:sz w:val="24"/>
                <w:szCs w:val="24"/>
              </w:rPr>
            </w:pPr>
          </w:p>
          <w:p w14:paraId="63B45B6A"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923E008"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0564350"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8611493" w14:textId="58E862DD" w:rsidR="00A9112A" w:rsidRDefault="006505B7"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01</w:t>
            </w:r>
          </w:p>
          <w:p w14:paraId="79265E90"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02</w:t>
            </w:r>
          </w:p>
          <w:p w14:paraId="5006C17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E397F9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6EE0EA58"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58B230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5CBEDDC"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B70BF60"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F6AB76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C0A585D"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3ECA3E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857BC24" w14:textId="434036B6" w:rsidR="00A9112A" w:rsidRDefault="00591FE6"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p w14:paraId="68D97CE7"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A99A33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317C4D4"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1E6F46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43BB35E"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15CF8C9"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6C1167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58882FE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BA23B68"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9CDEF1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C5AAF0F"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D586113" w14:textId="62072334" w:rsidR="00A9112A" w:rsidRPr="002B4D5B"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04</w:t>
            </w:r>
          </w:p>
        </w:tc>
      </w:tr>
      <w:tr w:rsidR="00CB3A9B" w:rsidRPr="002B4D5B" w14:paraId="293112C6" w14:textId="77777777" w:rsidTr="00CB302B">
        <w:trPr>
          <w:trHeight w:val="2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CAEE4AE"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C87B8F4" w14:textId="77777777" w:rsidR="00CB3A9B" w:rsidRPr="002B4D5B" w:rsidRDefault="00701283"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DCF6F5C" w14:textId="7324CA24" w:rsidR="00CB3A9B" w:rsidRPr="00CB302B" w:rsidRDefault="00CB302B" w:rsidP="00216B31">
            <w:pPr>
              <w:spacing w:after="0" w:line="240" w:lineRule="auto"/>
              <w:jc w:val="center"/>
              <w:rPr>
                <w:rFonts w:ascii="Times New Roman" w:eastAsia="OfficinaSansBookC" w:hAnsi="Times New Roman" w:cs="Times New Roman"/>
                <w:b/>
                <w:sz w:val="24"/>
                <w:szCs w:val="24"/>
                <w:u w:val="single"/>
              </w:rPr>
            </w:pPr>
            <w:r w:rsidRPr="00CB302B">
              <w:rPr>
                <w:rFonts w:ascii="Times New Roman" w:eastAsia="OfficinaSansBookC" w:hAnsi="Times New Roman" w:cs="Times New Roman"/>
                <w:b/>
                <w:sz w:val="24"/>
                <w:szCs w:val="24"/>
                <w:u w:val="single"/>
              </w:rPr>
              <w:t>6</w:t>
            </w:r>
          </w:p>
        </w:tc>
        <w:tc>
          <w:tcPr>
            <w:tcW w:w="1605" w:type="dxa"/>
            <w:vMerge/>
          </w:tcPr>
          <w:p w14:paraId="19F00D0B"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0903B7" w:rsidRPr="002B4D5B" w14:paraId="7231F6B9" w14:textId="77777777" w:rsidTr="00CB302B">
        <w:trPr>
          <w:trHeight w:val="189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AA9FD1C"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tcPr>
          <w:p w14:paraId="05CBD103" w14:textId="77777777" w:rsidR="00147F34" w:rsidRDefault="000903B7" w:rsidP="00216B31">
            <w:pPr>
              <w:pStyle w:val="ConsPlusNormal"/>
              <w:jc w:val="both"/>
            </w:pPr>
            <w:r w:rsidRPr="002B4D5B">
              <w:t xml:space="preserve">Неметаллы. Положение неметаллов в Периодической системе химических элементов Д.И. Менделеева и особенности строения атомов. </w:t>
            </w:r>
          </w:p>
          <w:p w14:paraId="753CCAB1" w14:textId="1BCA492F" w:rsidR="000903B7" w:rsidRPr="008F6B8D" w:rsidRDefault="000903B7" w:rsidP="00216B31">
            <w:pPr>
              <w:pStyle w:val="ConsPlusNormal"/>
              <w:jc w:val="both"/>
            </w:pPr>
            <w:r w:rsidRPr="002B4D5B">
              <w:t>Физические свойства неметаллов. Аллотропия неметаллов (на примере кисло</w:t>
            </w:r>
            <w:r w:rsidR="008F6B8D">
              <w:t>рода, серы, фосфора и углерода)</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6D7D60C6" w14:textId="73869D80" w:rsidR="000903B7" w:rsidRPr="002B4D5B" w:rsidRDefault="00CB302B"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p>
        </w:tc>
        <w:tc>
          <w:tcPr>
            <w:tcW w:w="1605" w:type="dxa"/>
            <w:vMerge/>
          </w:tcPr>
          <w:p w14:paraId="7DF66FF5" w14:textId="77777777" w:rsidR="000903B7" w:rsidRPr="002B4D5B" w:rsidRDefault="000903B7"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CB3A9B" w:rsidRPr="002B4D5B" w14:paraId="3A268C02" w14:textId="77777777" w:rsidTr="00CB302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D6A6B74"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6A929AA" w14:textId="3A6659A8" w:rsidR="00CB3A9B" w:rsidRPr="008F6B8D" w:rsidRDefault="00147F34" w:rsidP="00216B31">
            <w:pPr>
              <w:pStyle w:val="ConsPlusNormal"/>
              <w:jc w:val="both"/>
            </w:pPr>
            <w:r w:rsidRPr="002B4D5B">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B04795" w14:textId="347DF357" w:rsidR="00CB3A9B" w:rsidRPr="004064E2" w:rsidRDefault="00147F34" w:rsidP="00216B31">
            <w:pPr>
              <w:spacing w:after="0" w:line="240" w:lineRule="auto"/>
              <w:jc w:val="center"/>
              <w:rPr>
                <w:rFonts w:ascii="Times New Roman" w:eastAsia="OfficinaSansBookC" w:hAnsi="Times New Roman" w:cs="Times New Roman"/>
                <w:sz w:val="24"/>
                <w:szCs w:val="24"/>
                <w:highlight w:val="white"/>
              </w:rPr>
            </w:pPr>
            <w:r w:rsidRPr="004064E2">
              <w:rPr>
                <w:rFonts w:ascii="Times New Roman" w:eastAsia="OfficinaSansBookC" w:hAnsi="Times New Roman" w:cs="Times New Roman"/>
                <w:sz w:val="24"/>
                <w:szCs w:val="24"/>
                <w:highlight w:val="white"/>
              </w:rPr>
              <w:t>1</w:t>
            </w:r>
          </w:p>
        </w:tc>
        <w:tc>
          <w:tcPr>
            <w:tcW w:w="1605" w:type="dxa"/>
            <w:vMerge/>
          </w:tcPr>
          <w:p w14:paraId="4FB6FD77" w14:textId="77777777" w:rsidR="00CB3A9B" w:rsidRPr="002B4D5B" w:rsidRDefault="00CB3A9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0F6E4662" w14:textId="77777777" w:rsidTr="00CB302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6C4E253"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A2B4EDD" w14:textId="038A43BF" w:rsidR="00147F34" w:rsidRPr="008F6B8D" w:rsidRDefault="00147F34" w:rsidP="00216B31">
            <w:pPr>
              <w:pStyle w:val="ConsPlusNormal"/>
              <w:jc w:val="both"/>
            </w:pPr>
            <w:r w:rsidRPr="002B4D5B">
              <w:t>Применение важнейших неметаллов и 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7D3D6B" w14:textId="5EED1A55" w:rsidR="00147F34" w:rsidRPr="004064E2" w:rsidRDefault="00147F34" w:rsidP="00216B31">
            <w:pPr>
              <w:spacing w:after="0" w:line="240" w:lineRule="auto"/>
              <w:jc w:val="center"/>
              <w:rPr>
                <w:rFonts w:ascii="Times New Roman" w:eastAsia="OfficinaSansBookC" w:hAnsi="Times New Roman" w:cs="Times New Roman"/>
                <w:sz w:val="24"/>
                <w:szCs w:val="24"/>
                <w:highlight w:val="white"/>
              </w:rPr>
            </w:pPr>
            <w:r w:rsidRPr="004064E2">
              <w:rPr>
                <w:rFonts w:ascii="Times New Roman" w:eastAsia="OfficinaSansBookC" w:hAnsi="Times New Roman" w:cs="Times New Roman"/>
                <w:sz w:val="24"/>
                <w:szCs w:val="24"/>
                <w:highlight w:val="white"/>
              </w:rPr>
              <w:t>1</w:t>
            </w:r>
          </w:p>
        </w:tc>
        <w:tc>
          <w:tcPr>
            <w:tcW w:w="1605" w:type="dxa"/>
            <w:vMerge/>
          </w:tcPr>
          <w:p w14:paraId="21A9F024"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43B3594D" w14:textId="77777777" w:rsidTr="00CB302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53A7E45"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00ABFE9" w14:textId="6A55B553" w:rsidR="00147F34" w:rsidRPr="008F6B8D" w:rsidRDefault="00147F34" w:rsidP="00216B31">
            <w:pPr>
              <w:pStyle w:val="ConsPlusNormal"/>
              <w:jc w:val="both"/>
            </w:pPr>
            <w:r w:rsidRPr="002B4D5B">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77112E1" w14:textId="491824E4" w:rsidR="00147F34" w:rsidRPr="004064E2" w:rsidRDefault="00147F34" w:rsidP="00216B31">
            <w:pPr>
              <w:spacing w:after="0" w:line="240" w:lineRule="auto"/>
              <w:jc w:val="center"/>
              <w:rPr>
                <w:rFonts w:ascii="Times New Roman" w:eastAsia="OfficinaSansBookC" w:hAnsi="Times New Roman" w:cs="Times New Roman"/>
                <w:sz w:val="24"/>
                <w:szCs w:val="24"/>
                <w:highlight w:val="white"/>
              </w:rPr>
            </w:pPr>
            <w:r w:rsidRPr="004064E2">
              <w:rPr>
                <w:rFonts w:ascii="Times New Roman" w:eastAsia="OfficinaSansBookC" w:hAnsi="Times New Roman" w:cs="Times New Roman"/>
                <w:sz w:val="24"/>
                <w:szCs w:val="24"/>
                <w:highlight w:val="white"/>
              </w:rPr>
              <w:t>1</w:t>
            </w:r>
          </w:p>
        </w:tc>
        <w:tc>
          <w:tcPr>
            <w:tcW w:w="1605" w:type="dxa"/>
            <w:vMerge/>
          </w:tcPr>
          <w:p w14:paraId="37EE1549"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30D5317F" w14:textId="77777777" w:rsidTr="00CB302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EABD42E"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0F7B9A3" w14:textId="751A212B" w:rsidR="00147F34" w:rsidRPr="008F6B8D" w:rsidRDefault="00147F34" w:rsidP="00216B31">
            <w:pPr>
              <w:pStyle w:val="ConsPlusNormal"/>
              <w:jc w:val="both"/>
            </w:pPr>
            <w:r w:rsidRPr="002B4D5B">
              <w:t>Химические свойства важнейших металлов (натрий, калий, кальций, магний, алюминий, цинк, хром, железо, медь) и 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9967C0" w14:textId="3E4C1BE4" w:rsidR="00147F34" w:rsidRPr="004064E2" w:rsidRDefault="00147F34" w:rsidP="00216B31">
            <w:pPr>
              <w:spacing w:after="0" w:line="240" w:lineRule="auto"/>
              <w:jc w:val="center"/>
              <w:rPr>
                <w:rFonts w:ascii="Times New Roman" w:eastAsia="OfficinaSansBookC" w:hAnsi="Times New Roman" w:cs="Times New Roman"/>
                <w:sz w:val="24"/>
                <w:szCs w:val="24"/>
                <w:highlight w:val="white"/>
              </w:rPr>
            </w:pPr>
            <w:r w:rsidRPr="004064E2">
              <w:rPr>
                <w:rFonts w:ascii="Times New Roman" w:eastAsia="OfficinaSansBookC" w:hAnsi="Times New Roman" w:cs="Times New Roman"/>
                <w:sz w:val="24"/>
                <w:szCs w:val="24"/>
                <w:highlight w:val="white"/>
              </w:rPr>
              <w:t>1</w:t>
            </w:r>
          </w:p>
        </w:tc>
        <w:tc>
          <w:tcPr>
            <w:tcW w:w="1605" w:type="dxa"/>
            <w:vMerge/>
          </w:tcPr>
          <w:p w14:paraId="5A2DF9CE"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30DB10A6" w14:textId="77777777" w:rsidTr="00CB302B">
        <w:trPr>
          <w:trHeight w:val="58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67C27E2"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7412FFEF" w14:textId="3FE25E52" w:rsidR="00147F34" w:rsidRPr="008F6B8D" w:rsidRDefault="00147F34" w:rsidP="00216B31">
            <w:pPr>
              <w:pStyle w:val="ConsPlusNormal"/>
              <w:jc w:val="both"/>
            </w:pPr>
            <w:r w:rsidRPr="002B4D5B">
              <w:t>Общие способы получения металлов. Приме</w:t>
            </w:r>
            <w:r w:rsidR="008F6B8D">
              <w:t>нение металлов в быту и технике.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7F1772D" w14:textId="08D6C43C" w:rsidR="00147F34" w:rsidRPr="004064E2" w:rsidRDefault="00147F34" w:rsidP="00216B31">
            <w:pPr>
              <w:spacing w:after="0" w:line="240" w:lineRule="auto"/>
              <w:jc w:val="center"/>
              <w:rPr>
                <w:rFonts w:ascii="Times New Roman" w:eastAsia="OfficinaSansBookC" w:hAnsi="Times New Roman" w:cs="Times New Roman"/>
                <w:sz w:val="24"/>
                <w:szCs w:val="24"/>
                <w:highlight w:val="white"/>
              </w:rPr>
            </w:pPr>
            <w:r w:rsidRPr="004064E2">
              <w:rPr>
                <w:rFonts w:ascii="Times New Roman" w:eastAsia="OfficinaSansBookC" w:hAnsi="Times New Roman" w:cs="Times New Roman"/>
                <w:sz w:val="24"/>
                <w:szCs w:val="24"/>
                <w:highlight w:val="white"/>
              </w:rPr>
              <w:t>1</w:t>
            </w:r>
          </w:p>
        </w:tc>
        <w:tc>
          <w:tcPr>
            <w:tcW w:w="1605" w:type="dxa"/>
            <w:vMerge/>
          </w:tcPr>
          <w:p w14:paraId="2575BCDC"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2427DDB2" w14:textId="77777777" w:rsidTr="00CB302B">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1B3F9E8"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30870543" w14:textId="6236FA6F"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6E195DC" w14:textId="77777777" w:rsidR="00147F34" w:rsidRPr="002B4D5B" w:rsidRDefault="00147F34" w:rsidP="00216B31">
            <w:pPr>
              <w:spacing w:after="0" w:line="240" w:lineRule="auto"/>
              <w:jc w:val="center"/>
              <w:rPr>
                <w:rFonts w:ascii="Times New Roman" w:eastAsia="OfficinaSansBookC" w:hAnsi="Times New Roman" w:cs="Times New Roman"/>
                <w:b/>
                <w:sz w:val="24"/>
                <w:szCs w:val="24"/>
                <w:highlight w:val="white"/>
              </w:rPr>
            </w:pPr>
          </w:p>
        </w:tc>
        <w:tc>
          <w:tcPr>
            <w:tcW w:w="1605" w:type="dxa"/>
            <w:vMerge/>
          </w:tcPr>
          <w:p w14:paraId="573EED71"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r>
      <w:tr w:rsidR="00147F34" w:rsidRPr="002B4D5B" w14:paraId="70B2C19A" w14:textId="77777777" w:rsidTr="00CB302B">
        <w:trPr>
          <w:trHeight w:val="17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3D5F108"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2CDE2BD0" w14:textId="68342FE6" w:rsidR="008F6B8D" w:rsidRDefault="00147F34" w:rsidP="00216B31">
            <w:pPr>
              <w:pStyle w:val="ConsPlusNormal"/>
              <w:jc w:val="both"/>
            </w:pPr>
            <w:r w:rsidRPr="00406977">
              <w:rPr>
                <w:b/>
              </w:rPr>
              <w:t>Практическая работа</w:t>
            </w:r>
            <w:r w:rsidR="00CB302B">
              <w:rPr>
                <w:b/>
              </w:rPr>
              <w:t xml:space="preserve"> </w:t>
            </w:r>
            <w:proofErr w:type="gramStart"/>
            <w:r w:rsidR="00CB302B">
              <w:rPr>
                <w:b/>
              </w:rPr>
              <w:t xml:space="preserve">17 </w:t>
            </w:r>
            <w:r w:rsidRPr="002B4D5B">
              <w:t xml:space="preserve"> «</w:t>
            </w:r>
            <w:proofErr w:type="gramEnd"/>
            <w:r w:rsidRPr="002B4D5B">
              <w:t xml:space="preserve">Изучение  коллекции "Металлы и сплавы", образцов неметаллов» </w:t>
            </w:r>
          </w:p>
          <w:p w14:paraId="19BA6191" w14:textId="351E7B2C" w:rsidR="00147F34" w:rsidRPr="002B4D5B" w:rsidRDefault="00147F34" w:rsidP="00216B31">
            <w:pPr>
              <w:pStyle w:val="ConsPlusNormal"/>
              <w:jc w:val="both"/>
            </w:pPr>
            <w:r w:rsidRPr="00406977">
              <w:rPr>
                <w:b/>
              </w:rPr>
              <w:t>Практическая работа</w:t>
            </w:r>
            <w:r w:rsidR="00CB302B">
              <w:rPr>
                <w:b/>
              </w:rPr>
              <w:t xml:space="preserve"> 18</w:t>
            </w:r>
            <w:r w:rsidRPr="002B4D5B">
              <w:t xml:space="preserve">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5E4ADA9" w14:textId="77777777" w:rsidR="008F6B8D" w:rsidRDefault="008F6B8D" w:rsidP="00216B31">
            <w:pPr>
              <w:widowControl w:val="0"/>
              <w:spacing w:after="0" w:line="240" w:lineRule="auto"/>
              <w:jc w:val="both"/>
              <w:rPr>
                <w:rFonts w:ascii="Times New Roman" w:eastAsia="OfficinaSansBookC" w:hAnsi="Times New Roman" w:cs="Times New Roman"/>
                <w:b/>
                <w:sz w:val="24"/>
                <w:szCs w:val="24"/>
                <w:highlight w:val="white"/>
              </w:rPr>
            </w:pPr>
          </w:p>
          <w:p w14:paraId="3662F423" w14:textId="27148B47" w:rsidR="00147F34" w:rsidRPr="002B4D5B" w:rsidRDefault="00147F34" w:rsidP="00216B31">
            <w:pPr>
              <w:widowControl w:val="0"/>
              <w:spacing w:after="0" w:line="240" w:lineRule="auto"/>
              <w:jc w:val="both"/>
              <w:rPr>
                <w:rFonts w:ascii="Times New Roman" w:eastAsia="OfficinaSansBookC" w:hAnsi="Times New Roman" w:cs="Times New Roman"/>
                <w:sz w:val="24"/>
                <w:szCs w:val="24"/>
                <w:highlight w:val="white"/>
              </w:rPr>
            </w:pPr>
            <w:r w:rsidRPr="002B4D5B">
              <w:rPr>
                <w:rFonts w:ascii="Times New Roman" w:eastAsia="OfficinaSansBookC" w:hAnsi="Times New Roman" w:cs="Times New Roman"/>
                <w:b/>
                <w:sz w:val="24"/>
                <w:szCs w:val="24"/>
                <w:highlight w:val="white"/>
              </w:rPr>
              <w:t xml:space="preserve">Лабораторная работа </w:t>
            </w:r>
            <w:r w:rsidR="00CB302B">
              <w:rPr>
                <w:rFonts w:ascii="Times New Roman" w:eastAsia="OfficinaSansBookC" w:hAnsi="Times New Roman" w:cs="Times New Roman"/>
                <w:b/>
                <w:sz w:val="24"/>
                <w:szCs w:val="24"/>
                <w:highlight w:val="white"/>
              </w:rPr>
              <w:t>7</w:t>
            </w:r>
            <w:r w:rsidRPr="002B4D5B">
              <w:rPr>
                <w:rFonts w:ascii="Times New Roman" w:eastAsia="OfficinaSansBookC" w:hAnsi="Times New Roman" w:cs="Times New Roman"/>
                <w:b/>
                <w:sz w:val="24"/>
                <w:szCs w:val="24"/>
                <w:highlight w:val="white"/>
              </w:rPr>
              <w:t xml:space="preserve"> </w:t>
            </w:r>
            <w:r w:rsidRPr="002B4D5B">
              <w:rPr>
                <w:rFonts w:ascii="Times New Roman" w:eastAsia="OfficinaSansBookC" w:hAnsi="Times New Roman" w:cs="Times New Roman"/>
                <w:sz w:val="24"/>
                <w:szCs w:val="24"/>
                <w:highlight w:val="white"/>
              </w:rPr>
              <w:t>«</w:t>
            </w:r>
            <w:r w:rsidRPr="002B4D5B">
              <w:rPr>
                <w:rFonts w:ascii="Times New Roman" w:eastAsia="OfficinaSansBookC" w:hAnsi="Times New Roman" w:cs="Times New Roman"/>
                <w:sz w:val="24"/>
                <w:szCs w:val="24"/>
              </w:rPr>
              <w:t>Идентификация неорганических веществ</w:t>
            </w:r>
            <w:r w:rsidRPr="002B4D5B">
              <w:rPr>
                <w:rFonts w:ascii="Times New Roman" w:eastAsia="OfficinaSansBookC" w:hAnsi="Times New Roman" w:cs="Times New Roman"/>
                <w:sz w:val="24"/>
                <w:szCs w:val="24"/>
                <w:highlight w:val="white"/>
              </w:rPr>
              <w:t xml:space="preserve">». </w:t>
            </w:r>
          </w:p>
          <w:p w14:paraId="40E71585" w14:textId="77777777" w:rsidR="008F6B8D" w:rsidRDefault="008F6B8D" w:rsidP="00216B31">
            <w:pPr>
              <w:spacing w:after="0" w:line="240" w:lineRule="auto"/>
              <w:jc w:val="both"/>
              <w:rPr>
                <w:rFonts w:ascii="Times New Roman" w:eastAsia="OfficinaSansBookC" w:hAnsi="Times New Roman" w:cs="Times New Roman"/>
                <w:b/>
                <w:sz w:val="24"/>
                <w:szCs w:val="24"/>
              </w:rPr>
            </w:pPr>
          </w:p>
          <w:p w14:paraId="718CA49B" w14:textId="6D68210C" w:rsidR="00147F34" w:rsidRPr="002B4D5B" w:rsidRDefault="00147F34" w:rsidP="00216B31">
            <w:pPr>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Pr="002B4D5B">
              <w:rPr>
                <w:rFonts w:ascii="Times New Roman" w:eastAsia="OfficinaSansBookC" w:hAnsi="Times New Roman" w:cs="Times New Roman"/>
                <w:sz w:val="24"/>
                <w:szCs w:val="24"/>
              </w:rPr>
              <w:t xml:space="preserve"> </w:t>
            </w:r>
            <w:r w:rsidR="00CB302B" w:rsidRPr="00CB302B">
              <w:rPr>
                <w:rFonts w:ascii="Times New Roman" w:eastAsia="OfficinaSansBookC" w:hAnsi="Times New Roman" w:cs="Times New Roman"/>
                <w:b/>
                <w:sz w:val="24"/>
                <w:szCs w:val="24"/>
              </w:rPr>
              <w:t>19</w:t>
            </w:r>
            <w:r w:rsidR="00CB302B">
              <w:rPr>
                <w:rFonts w:ascii="Times New Roman" w:eastAsia="OfficinaSansBookC" w:hAnsi="Times New Roman" w:cs="Times New Roman"/>
                <w:sz w:val="24"/>
                <w:szCs w:val="24"/>
              </w:rPr>
              <w:t xml:space="preserve"> </w:t>
            </w:r>
            <w:r w:rsidRPr="002B4D5B">
              <w:rPr>
                <w:rFonts w:ascii="Times New Roman" w:eastAsia="OfficinaSansBookC" w:hAnsi="Times New Roman" w:cs="Times New Roman"/>
                <w:sz w:val="24"/>
                <w:szCs w:val="24"/>
              </w:rPr>
              <w:t>«Решение экспериментальных задач по химическим свойствам металлов и неметаллов</w:t>
            </w:r>
            <w:r w:rsidRPr="002B4D5B">
              <w:rPr>
                <w:rFonts w:ascii="Times New Roman" w:eastAsia="OfficinaSansBookC" w:hAnsi="Times New Roman" w:cs="Times New Roman"/>
                <w:sz w:val="24"/>
                <w:szCs w:val="24"/>
                <w:highlight w:val="white"/>
              </w:rPr>
              <w:t>, по распознаванию и получению соединений металлов и неметаллов».</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3B93D34F" w14:textId="5C93816F" w:rsidR="00147F34" w:rsidRPr="002B4D5B" w:rsidRDefault="00147F34" w:rsidP="00216B31">
            <w:pPr>
              <w:spacing w:after="0" w:line="240" w:lineRule="auto"/>
              <w:jc w:val="center"/>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4</w:t>
            </w:r>
          </w:p>
        </w:tc>
        <w:tc>
          <w:tcPr>
            <w:tcW w:w="1605" w:type="dxa"/>
            <w:vMerge/>
          </w:tcPr>
          <w:p w14:paraId="311E4110"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E8580B" w:rsidRPr="002B4D5B" w14:paraId="19997DE4" w14:textId="77777777" w:rsidTr="00CB302B">
        <w:trPr>
          <w:trHeight w:val="174"/>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B95C6D4" w14:textId="352F77E7" w:rsidR="00E8580B" w:rsidRPr="002B4D5B" w:rsidRDefault="00E8580B"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r>
              <w:rPr>
                <w:rFonts w:ascii="Times New Roman" w:eastAsia="OfficinaSansBookC" w:hAnsi="Times New Roman" w:cs="Times New Roman"/>
                <w:b/>
                <w:sz w:val="24"/>
                <w:szCs w:val="24"/>
                <w:highlight w:val="white"/>
              </w:rPr>
              <w:t xml:space="preserve">Контрольная </w:t>
            </w:r>
            <w:proofErr w:type="gramStart"/>
            <w:r>
              <w:rPr>
                <w:rFonts w:ascii="Times New Roman" w:eastAsia="OfficinaSansBookC" w:hAnsi="Times New Roman" w:cs="Times New Roman"/>
                <w:b/>
                <w:sz w:val="24"/>
                <w:szCs w:val="24"/>
                <w:highlight w:val="white"/>
              </w:rPr>
              <w:t>работа  2</w:t>
            </w:r>
            <w:proofErr w:type="gramEnd"/>
            <w:r>
              <w:rPr>
                <w:rFonts w:ascii="Times New Roman" w:eastAsia="OfficinaSansBookC" w:hAnsi="Times New Roman" w:cs="Times New Roman"/>
                <w:b/>
                <w:sz w:val="24"/>
                <w:szCs w:val="24"/>
                <w:highlight w:val="white"/>
              </w:rPr>
              <w:t xml:space="preserve"> </w:t>
            </w: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6BF9A6DA" w14:textId="0DB31FAF" w:rsidR="00E8580B" w:rsidRPr="00406977" w:rsidRDefault="00E8580B" w:rsidP="00216B31">
            <w:pPr>
              <w:pStyle w:val="ConsPlusNormal"/>
              <w:jc w:val="both"/>
              <w:rPr>
                <w:b/>
              </w:rPr>
            </w:pPr>
            <w:r w:rsidRPr="00E8580B">
              <w:rPr>
                <w:b/>
              </w:rPr>
              <w:t>«Общая и неорганическая химия».</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6382F281" w14:textId="1290690B" w:rsidR="00E8580B" w:rsidRDefault="00E8580B" w:rsidP="00216B31">
            <w:pPr>
              <w:spacing w:after="0" w:line="240" w:lineRule="auto"/>
              <w:jc w:val="center"/>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1</w:t>
            </w:r>
          </w:p>
        </w:tc>
        <w:tc>
          <w:tcPr>
            <w:tcW w:w="1605" w:type="dxa"/>
          </w:tcPr>
          <w:p w14:paraId="319E1BB3" w14:textId="77777777" w:rsidR="00E8580B" w:rsidRPr="002B4D5B" w:rsidRDefault="00E8580B"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147F34" w:rsidRPr="002B4D5B" w14:paraId="380F2B1F" w14:textId="77777777" w:rsidTr="00CB302B">
        <w:trPr>
          <w:trHeight w:val="255"/>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E8A2704"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highlight w:val="white"/>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350780B2" w14:textId="38F627EB" w:rsidR="00147F34" w:rsidRPr="002B4D5B" w:rsidRDefault="00147F34" w:rsidP="00216B31">
            <w:pPr>
              <w:pStyle w:val="ConsPlusNormal"/>
              <w:jc w:val="both"/>
            </w:pPr>
            <w:r w:rsidRPr="002B4D5B">
              <w:rPr>
                <w:rFonts w:eastAsia="OfficinaSansBookC"/>
                <w:b/>
              </w:rPr>
              <w:t>Профессионально-ориентированное содержание (содержание прикладного модуля)</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7BE10800" w14:textId="4C8E2C35" w:rsidR="00147F34" w:rsidRPr="00CB302B" w:rsidRDefault="004064E2" w:rsidP="00216B31">
            <w:pPr>
              <w:spacing w:after="0" w:line="240" w:lineRule="auto"/>
              <w:jc w:val="center"/>
              <w:rPr>
                <w:rFonts w:ascii="Times New Roman" w:eastAsia="OfficinaSansBookC" w:hAnsi="Times New Roman" w:cs="Times New Roman"/>
                <w:b/>
                <w:sz w:val="24"/>
                <w:szCs w:val="24"/>
                <w:highlight w:val="white"/>
                <w:u w:val="single"/>
              </w:rPr>
            </w:pPr>
            <w:r>
              <w:rPr>
                <w:rFonts w:ascii="Times New Roman" w:eastAsia="OfficinaSansBookC" w:hAnsi="Times New Roman" w:cs="Times New Roman"/>
                <w:b/>
                <w:sz w:val="24"/>
                <w:szCs w:val="24"/>
                <w:highlight w:val="white"/>
                <w:u w:val="single"/>
              </w:rPr>
              <w:t>5</w:t>
            </w:r>
          </w:p>
        </w:tc>
        <w:tc>
          <w:tcPr>
            <w:tcW w:w="1605" w:type="dxa"/>
          </w:tcPr>
          <w:p w14:paraId="02FCD1F4"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highlight w:val="white"/>
              </w:rPr>
            </w:pPr>
          </w:p>
        </w:tc>
      </w:tr>
      <w:tr w:rsidR="00147F34" w:rsidRPr="002B4D5B" w14:paraId="6DC6D10D" w14:textId="77777777" w:rsidTr="00CB302B">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0008756" w14:textId="207FF063" w:rsidR="00147F34" w:rsidRPr="002B4D5B" w:rsidRDefault="00147F34" w:rsidP="00216B31">
            <w:pPr>
              <w:widowControl w:val="0"/>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Раздел 3</w:t>
            </w:r>
            <w:r w:rsidRPr="002B4D5B">
              <w:rPr>
                <w:rFonts w:ascii="Times New Roman" w:eastAsia="OfficinaSansBookC" w:hAnsi="Times New Roman" w:cs="Times New Roman"/>
                <w:sz w:val="24"/>
                <w:szCs w:val="24"/>
              </w:rPr>
              <w:t xml:space="preserve"> </w:t>
            </w:r>
            <w:r w:rsidRPr="002B4D5B">
              <w:rPr>
                <w:rFonts w:ascii="Times New Roman" w:hAnsi="Times New Roman" w:cs="Times New Roman"/>
              </w:rPr>
              <w:t>Химия и жизнь</w:t>
            </w:r>
          </w:p>
        </w:tc>
        <w:tc>
          <w:tcPr>
            <w:tcW w:w="10170" w:type="dxa"/>
          </w:tcPr>
          <w:p w14:paraId="2F54A5FD" w14:textId="77777777"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D70BA25" w14:textId="38D65335" w:rsidR="00147F34" w:rsidRPr="002B4D5B" w:rsidRDefault="00147F34" w:rsidP="00216B31">
            <w:pPr>
              <w:spacing w:after="0" w:line="240" w:lineRule="auto"/>
              <w:jc w:val="center"/>
              <w:rPr>
                <w:rFonts w:ascii="Times New Roman" w:eastAsia="OfficinaSansBookC" w:hAnsi="Times New Roman" w:cs="Times New Roman"/>
                <w:b/>
                <w:sz w:val="24"/>
                <w:szCs w:val="24"/>
              </w:rPr>
            </w:pPr>
          </w:p>
        </w:tc>
        <w:tc>
          <w:tcPr>
            <w:tcW w:w="1605" w:type="dxa"/>
            <w:vMerge w:val="restart"/>
          </w:tcPr>
          <w:p w14:paraId="6625A587" w14:textId="77777777" w:rsidR="006505B7" w:rsidRDefault="006505B7" w:rsidP="00216B31">
            <w:pPr>
              <w:widowControl w:val="0"/>
              <w:spacing w:after="0" w:line="240" w:lineRule="auto"/>
              <w:jc w:val="center"/>
              <w:rPr>
                <w:rFonts w:ascii="Times New Roman" w:eastAsia="OfficinaSansBookC" w:hAnsi="Times New Roman" w:cs="Times New Roman"/>
                <w:sz w:val="24"/>
                <w:szCs w:val="24"/>
              </w:rPr>
            </w:pPr>
          </w:p>
          <w:p w14:paraId="4D4C25CD" w14:textId="77777777" w:rsidR="006505B7" w:rsidRDefault="006505B7" w:rsidP="00216B31">
            <w:pPr>
              <w:widowControl w:val="0"/>
              <w:spacing w:after="0" w:line="240" w:lineRule="auto"/>
              <w:jc w:val="center"/>
              <w:rPr>
                <w:rFonts w:ascii="Times New Roman" w:eastAsia="OfficinaSansBookC" w:hAnsi="Times New Roman" w:cs="Times New Roman"/>
                <w:sz w:val="24"/>
                <w:szCs w:val="24"/>
              </w:rPr>
            </w:pPr>
          </w:p>
          <w:p w14:paraId="7D5309AD" w14:textId="77777777" w:rsidR="006505B7" w:rsidRDefault="006505B7" w:rsidP="00216B31">
            <w:pPr>
              <w:widowControl w:val="0"/>
              <w:spacing w:after="0" w:line="240" w:lineRule="auto"/>
              <w:jc w:val="center"/>
              <w:rPr>
                <w:rFonts w:ascii="Times New Roman" w:eastAsia="OfficinaSansBookC" w:hAnsi="Times New Roman" w:cs="Times New Roman"/>
                <w:sz w:val="24"/>
                <w:szCs w:val="24"/>
              </w:rPr>
            </w:pPr>
          </w:p>
          <w:p w14:paraId="5E0428FD" w14:textId="77777777" w:rsidR="00147F34"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01</w:t>
            </w:r>
          </w:p>
          <w:p w14:paraId="5C280EB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07</w:t>
            </w:r>
          </w:p>
          <w:p w14:paraId="152E3897" w14:textId="3E9E8F54" w:rsidR="00C422B9" w:rsidRDefault="00C422B9"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p w14:paraId="07C8D0E2"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E02182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7164CCB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30F0FD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3E00A05"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4ED23E7"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88736B4"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464A4C7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B63559B"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CD7EAE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225AB632"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0D0C6AB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3065C991"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p>
          <w:p w14:paraId="13330706" w14:textId="75A73ABD" w:rsidR="00A9112A" w:rsidRDefault="006505B7" w:rsidP="00216B31">
            <w:pPr>
              <w:widowControl w:val="0"/>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w:t>
            </w:r>
            <w:r w:rsidR="00A9112A">
              <w:rPr>
                <w:rFonts w:ascii="Times New Roman" w:eastAsia="OfficinaSansBookC" w:hAnsi="Times New Roman" w:cs="Times New Roman"/>
                <w:sz w:val="24"/>
                <w:szCs w:val="24"/>
              </w:rPr>
              <w:t>ОК 04</w:t>
            </w:r>
          </w:p>
          <w:p w14:paraId="63ED5B13" w14:textId="77777777" w:rsidR="00A9112A" w:rsidRDefault="00A9112A"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07</w:t>
            </w:r>
          </w:p>
          <w:p w14:paraId="5E4DE7E9" w14:textId="1B1E4EDA" w:rsidR="00C422B9" w:rsidRPr="002B4D5B" w:rsidRDefault="00C422B9" w:rsidP="00216B31">
            <w:pPr>
              <w:widowControl w:val="0"/>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tc>
      </w:tr>
      <w:tr w:rsidR="00147F34" w:rsidRPr="002B4D5B" w14:paraId="51479B55" w14:textId="77777777" w:rsidTr="00CB302B">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F4EBFC7" w14:textId="27A12B1A"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Pr>
          <w:p w14:paraId="0B203067" w14:textId="77777777"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EDA3AD" w14:textId="7AA220EE" w:rsidR="00147F34" w:rsidRPr="002B4D5B" w:rsidRDefault="00147F34" w:rsidP="00216B31">
            <w:pPr>
              <w:spacing w:after="0" w:line="240" w:lineRule="auto"/>
              <w:jc w:val="center"/>
              <w:rPr>
                <w:rFonts w:ascii="Times New Roman" w:eastAsia="OfficinaSansBookC" w:hAnsi="Times New Roman" w:cs="Times New Roman"/>
                <w:b/>
                <w:color w:val="050608"/>
                <w:sz w:val="24"/>
                <w:szCs w:val="24"/>
              </w:rPr>
            </w:pPr>
          </w:p>
        </w:tc>
        <w:tc>
          <w:tcPr>
            <w:tcW w:w="1605" w:type="dxa"/>
            <w:vMerge/>
          </w:tcPr>
          <w:p w14:paraId="73AD0FE4"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color w:val="050608"/>
                <w:sz w:val="24"/>
                <w:szCs w:val="24"/>
              </w:rPr>
            </w:pPr>
          </w:p>
        </w:tc>
      </w:tr>
      <w:tr w:rsidR="004064E2" w:rsidRPr="002B4D5B" w14:paraId="7E669125" w14:textId="77777777" w:rsidTr="00EE6811">
        <w:trPr>
          <w:trHeight w:val="168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31EEF4F" w14:textId="77777777" w:rsidR="004064E2" w:rsidRPr="002B4D5B" w:rsidRDefault="004064E2" w:rsidP="00216B31">
            <w:pPr>
              <w:widowControl w:val="0"/>
              <w:pBdr>
                <w:top w:val="nil"/>
                <w:left w:val="nil"/>
                <w:bottom w:val="nil"/>
                <w:right w:val="nil"/>
                <w:between w:val="nil"/>
              </w:pBdr>
              <w:spacing w:after="0" w:line="240" w:lineRule="auto"/>
              <w:rPr>
                <w:rFonts w:ascii="Times New Roman" w:eastAsia="OfficinaSansBookC" w:hAnsi="Times New Roman" w:cs="Times New Roman"/>
                <w:b/>
                <w:color w:val="050608"/>
                <w:sz w:val="24"/>
                <w:szCs w:val="24"/>
              </w:rPr>
            </w:pPr>
          </w:p>
        </w:tc>
        <w:tc>
          <w:tcPr>
            <w:tcW w:w="10170" w:type="dxa"/>
          </w:tcPr>
          <w:p w14:paraId="2555D53F" w14:textId="1679C6A7" w:rsidR="004064E2" w:rsidRPr="008F6B8D" w:rsidRDefault="004064E2" w:rsidP="00216B31">
            <w:pPr>
              <w:pStyle w:val="ConsPlusNormal"/>
              <w:jc w:val="both"/>
            </w:pPr>
            <w:r w:rsidRPr="002B4D5B">
              <w:t>Роль химии в обеспечении экологической, энергетической и пищевой безопасности, развитии медицины. Понятие о научных методах познания веществ и химиче</w:t>
            </w:r>
            <w:r>
              <w:t>ских реакциях.</w:t>
            </w:r>
            <w:r w:rsidR="00A42F35">
              <w:t xml:space="preserve"> Безопасность при использовании современных технологий садово-паркового строительства.</w:t>
            </w:r>
          </w:p>
          <w:p w14:paraId="14CF84F7" w14:textId="68E28E94" w:rsidR="004064E2" w:rsidRPr="008F6B8D" w:rsidRDefault="004064E2" w:rsidP="00216B31">
            <w:pPr>
              <w:pStyle w:val="ConsPlusNormal"/>
              <w:jc w:val="both"/>
            </w:pPr>
            <w:r w:rsidRPr="002B4D5B">
              <w:t>Представления об общих научных принципах промышленного получения важнейших веществ.</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782CB458" w14:textId="1F6EDBE1" w:rsidR="004064E2" w:rsidRPr="002B4D5B" w:rsidRDefault="004064E2" w:rsidP="00216B31">
            <w:pPr>
              <w:spacing w:after="0" w:line="240" w:lineRule="auto"/>
              <w:jc w:val="center"/>
              <w:rPr>
                <w:rFonts w:ascii="Times New Roman" w:eastAsia="OfficinaSansBookC" w:hAnsi="Times New Roman" w:cs="Times New Roman"/>
                <w:color w:val="050608"/>
                <w:sz w:val="24"/>
                <w:szCs w:val="24"/>
              </w:rPr>
            </w:pPr>
            <w:r w:rsidRPr="004064E2">
              <w:rPr>
                <w:rFonts w:ascii="Times New Roman" w:eastAsia="OfficinaSansBookC" w:hAnsi="Times New Roman" w:cs="Times New Roman"/>
                <w:sz w:val="24"/>
                <w:szCs w:val="24"/>
              </w:rPr>
              <w:t>1</w:t>
            </w:r>
          </w:p>
        </w:tc>
        <w:tc>
          <w:tcPr>
            <w:tcW w:w="1605" w:type="dxa"/>
            <w:vMerge/>
          </w:tcPr>
          <w:p w14:paraId="660F9225" w14:textId="77777777" w:rsidR="004064E2" w:rsidRPr="002B4D5B" w:rsidRDefault="004064E2"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r>
      <w:tr w:rsidR="004064E2" w:rsidRPr="002B4D5B" w14:paraId="017BAC7F" w14:textId="77777777" w:rsidTr="00020F55">
        <w:trPr>
          <w:trHeight w:val="206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64D83F2" w14:textId="77777777" w:rsidR="004064E2" w:rsidRPr="002B4D5B" w:rsidRDefault="004064E2"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11306A5A" w14:textId="77777777" w:rsidR="004064E2" w:rsidRPr="008F6B8D" w:rsidRDefault="004064E2" w:rsidP="00216B31">
            <w:pPr>
              <w:pStyle w:val="ConsPlusNormal"/>
              <w:jc w:val="both"/>
            </w:pPr>
            <w:r w:rsidRPr="002B4D5B">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66CB979B" w14:textId="096CB805" w:rsidR="004064E2" w:rsidRPr="008F6B8D" w:rsidRDefault="004064E2" w:rsidP="00216B31">
            <w:pPr>
              <w:pStyle w:val="ConsPlusNormal"/>
              <w:jc w:val="both"/>
            </w:pPr>
            <w:r w:rsidRPr="002B4D5B">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tc>
        <w:tc>
          <w:tcPr>
            <w:tcW w:w="1725"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2B83F418" w14:textId="1445C983" w:rsidR="004064E2" w:rsidRPr="004064E2" w:rsidRDefault="004064E2" w:rsidP="00216B31">
            <w:pPr>
              <w:spacing w:after="0" w:line="240" w:lineRule="auto"/>
              <w:jc w:val="center"/>
              <w:rPr>
                <w:rFonts w:ascii="Times New Roman" w:eastAsia="OfficinaSansBookC" w:hAnsi="Times New Roman" w:cs="Times New Roman"/>
                <w:sz w:val="24"/>
                <w:szCs w:val="24"/>
              </w:rPr>
            </w:pPr>
            <w:r w:rsidRPr="004064E2">
              <w:rPr>
                <w:rFonts w:ascii="Times New Roman" w:eastAsia="OfficinaSansBookC" w:hAnsi="Times New Roman" w:cs="Times New Roman"/>
                <w:sz w:val="24"/>
                <w:szCs w:val="24"/>
              </w:rPr>
              <w:t>1</w:t>
            </w:r>
          </w:p>
        </w:tc>
        <w:tc>
          <w:tcPr>
            <w:tcW w:w="1605" w:type="dxa"/>
            <w:vMerge/>
          </w:tcPr>
          <w:p w14:paraId="00380DF2" w14:textId="77777777" w:rsidR="004064E2" w:rsidRPr="002B4D5B" w:rsidRDefault="004064E2"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147F34" w:rsidRPr="002B4D5B" w14:paraId="1D6BAD3D" w14:textId="77777777" w:rsidTr="00CB302B">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69FA796"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color w:val="050608"/>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5ED0420" w14:textId="73BFFB31" w:rsidR="00147F34" w:rsidRPr="002B4D5B" w:rsidRDefault="00CB302B"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rPr>
            </w:pPr>
            <w:proofErr w:type="gramStart"/>
            <w:r>
              <w:rPr>
                <w:rFonts w:ascii="Times New Roman" w:eastAsia="OfficinaSansBookC" w:hAnsi="Times New Roman" w:cs="Times New Roman"/>
                <w:b/>
                <w:sz w:val="24"/>
                <w:szCs w:val="24"/>
              </w:rPr>
              <w:t xml:space="preserve">Практические </w:t>
            </w:r>
            <w:r w:rsidR="00147F34" w:rsidRPr="002B4D5B">
              <w:rPr>
                <w:rFonts w:ascii="Times New Roman" w:eastAsia="OfficinaSansBookC" w:hAnsi="Times New Roman" w:cs="Times New Roman"/>
                <w:b/>
                <w:sz w:val="24"/>
                <w:szCs w:val="24"/>
              </w:rPr>
              <w:t xml:space="preserve"> занятия</w:t>
            </w:r>
            <w:proofErr w:type="gram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0C42946" w14:textId="77777777" w:rsidR="00147F34" w:rsidRPr="004064E2" w:rsidRDefault="00147F34" w:rsidP="00216B31">
            <w:pPr>
              <w:spacing w:after="0" w:line="240" w:lineRule="auto"/>
              <w:jc w:val="center"/>
              <w:rPr>
                <w:rFonts w:ascii="Times New Roman" w:eastAsia="OfficinaSansBookC" w:hAnsi="Times New Roman" w:cs="Times New Roman"/>
                <w:sz w:val="24"/>
                <w:szCs w:val="24"/>
              </w:rPr>
            </w:pPr>
          </w:p>
        </w:tc>
        <w:tc>
          <w:tcPr>
            <w:tcW w:w="1605" w:type="dxa"/>
            <w:vMerge/>
          </w:tcPr>
          <w:p w14:paraId="7070409D"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147F34" w:rsidRPr="002B4D5B" w14:paraId="2BDB3B01" w14:textId="77777777" w:rsidTr="00CB302B">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692ED1D"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44966FE" w14:textId="4EC8AFF0" w:rsidR="00147F34" w:rsidRPr="002B4D5B" w:rsidRDefault="00147F34" w:rsidP="00216B31">
            <w:pPr>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Pr="002B4D5B">
              <w:rPr>
                <w:rFonts w:ascii="Times New Roman" w:eastAsia="OfficinaSansBookC" w:hAnsi="Times New Roman" w:cs="Times New Roman"/>
                <w:sz w:val="24"/>
                <w:szCs w:val="24"/>
              </w:rPr>
              <w:t xml:space="preserve"> </w:t>
            </w:r>
            <w:r w:rsidR="00CB302B" w:rsidRPr="00CB302B">
              <w:rPr>
                <w:rFonts w:ascii="Times New Roman" w:eastAsia="OfficinaSansBookC" w:hAnsi="Times New Roman" w:cs="Times New Roman"/>
                <w:b/>
                <w:sz w:val="24"/>
                <w:szCs w:val="24"/>
              </w:rPr>
              <w:t>20</w:t>
            </w:r>
            <w:r w:rsidR="00CB302B">
              <w:rPr>
                <w:rFonts w:ascii="Times New Roman" w:eastAsia="OfficinaSansBookC" w:hAnsi="Times New Roman" w:cs="Times New Roman"/>
                <w:sz w:val="24"/>
                <w:szCs w:val="24"/>
              </w:rPr>
              <w:t xml:space="preserve"> </w:t>
            </w:r>
            <w:r w:rsidRPr="002B4D5B">
              <w:rPr>
                <w:rFonts w:ascii="Times New Roman" w:eastAsia="OfficinaSansBookC" w:hAnsi="Times New Roman" w:cs="Times New Roman"/>
                <w:sz w:val="24"/>
                <w:szCs w:val="24"/>
              </w:rPr>
              <w:t>«Поиск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наноматериалы, текстильные волокна, источники энергии, органические и минеральные удобрения, лекарственные вещества, бытовая химия.</w:t>
            </w:r>
          </w:p>
          <w:p w14:paraId="706A529B" w14:textId="77777777" w:rsidR="00147F34" w:rsidRPr="002B4D5B" w:rsidRDefault="00147F34" w:rsidP="00216B31">
            <w:pPr>
              <w:spacing w:after="0" w:line="240" w:lineRule="auto"/>
              <w:jc w:val="both"/>
              <w:rPr>
                <w:rFonts w:ascii="Times New Roman" w:eastAsia="OfficinaSansBookC" w:hAnsi="Times New Roman" w:cs="Times New Roman"/>
                <w:sz w:val="24"/>
                <w:szCs w:val="24"/>
              </w:rPr>
            </w:pPr>
          </w:p>
          <w:p w14:paraId="1C58C999" w14:textId="0412574B" w:rsidR="00147F34" w:rsidRPr="002B4D5B" w:rsidRDefault="00147F34" w:rsidP="00216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Pr="002B4D5B">
              <w:rPr>
                <w:rFonts w:ascii="Times New Roman" w:eastAsia="OfficinaSansBookC" w:hAnsi="Times New Roman" w:cs="Times New Roman"/>
                <w:sz w:val="24"/>
                <w:szCs w:val="24"/>
              </w:rPr>
              <w:t xml:space="preserve"> </w:t>
            </w:r>
            <w:r w:rsidR="00CB302B" w:rsidRPr="00CB302B">
              <w:rPr>
                <w:rFonts w:ascii="Times New Roman" w:eastAsia="OfficinaSansBookC" w:hAnsi="Times New Roman" w:cs="Times New Roman"/>
                <w:b/>
                <w:sz w:val="24"/>
                <w:szCs w:val="24"/>
              </w:rPr>
              <w:t>21</w:t>
            </w:r>
            <w:r w:rsidR="00CB302B">
              <w:rPr>
                <w:rFonts w:ascii="Times New Roman" w:eastAsia="OfficinaSansBookC" w:hAnsi="Times New Roman" w:cs="Times New Roman"/>
                <w:sz w:val="24"/>
                <w:szCs w:val="24"/>
              </w:rPr>
              <w:t xml:space="preserve"> </w:t>
            </w:r>
            <w:r w:rsidRPr="002B4D5B">
              <w:rPr>
                <w:rFonts w:ascii="Times New Roman" w:eastAsia="OfficinaSansBookC" w:hAnsi="Times New Roman" w:cs="Times New Roman"/>
                <w:sz w:val="24"/>
                <w:szCs w:val="24"/>
              </w:rPr>
              <w:t>«</w:t>
            </w:r>
            <w:r w:rsidRPr="00525833">
              <w:rPr>
                <w:rFonts w:ascii="Times New Roman" w:eastAsia="OfficinaSansBookC" w:hAnsi="Times New Roman" w:cs="Times New Roman"/>
                <w:sz w:val="24"/>
                <w:szCs w:val="24"/>
              </w:rPr>
              <w:t>Правила экологически целесообразного поведения в быту и трудовой деятельности в целях сохранения своего здоровь</w:t>
            </w:r>
            <w:r w:rsidRPr="002B4D5B">
              <w:rPr>
                <w:rFonts w:ascii="Times New Roman" w:eastAsia="OfficinaSansBookC" w:hAnsi="Times New Roman" w:cs="Times New Roman"/>
                <w:sz w:val="24"/>
                <w:szCs w:val="24"/>
              </w:rPr>
              <w:t>я и окружающей природной среды»</w:t>
            </w:r>
          </w:p>
          <w:p w14:paraId="5F9D5BCD" w14:textId="77777777" w:rsidR="00147F34" w:rsidRDefault="00147F34" w:rsidP="00216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4"/>
                <w:szCs w:val="24"/>
              </w:rPr>
            </w:pPr>
          </w:p>
          <w:p w14:paraId="32C5376E" w14:textId="58C6A359" w:rsidR="00147F34" w:rsidRPr="002B4D5B" w:rsidRDefault="00147F34" w:rsidP="00216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406977">
              <w:rPr>
                <w:rFonts w:ascii="Times New Roman" w:eastAsia="OfficinaSansBookC" w:hAnsi="Times New Roman" w:cs="Times New Roman"/>
                <w:b/>
                <w:sz w:val="24"/>
                <w:szCs w:val="24"/>
              </w:rPr>
              <w:t>Практическая работа</w:t>
            </w:r>
            <w:r w:rsidRPr="002B4D5B">
              <w:rPr>
                <w:rFonts w:ascii="Times New Roman" w:eastAsia="OfficinaSansBookC" w:hAnsi="Times New Roman" w:cs="Times New Roman"/>
                <w:sz w:val="24"/>
                <w:szCs w:val="24"/>
              </w:rPr>
              <w:t xml:space="preserve"> </w:t>
            </w:r>
            <w:r w:rsidR="00CB302B" w:rsidRPr="00CB302B">
              <w:rPr>
                <w:rFonts w:ascii="Times New Roman" w:eastAsia="OfficinaSansBookC" w:hAnsi="Times New Roman" w:cs="Times New Roman"/>
                <w:b/>
                <w:sz w:val="24"/>
                <w:szCs w:val="24"/>
              </w:rPr>
              <w:t>22</w:t>
            </w:r>
            <w:r w:rsidR="00CB302B">
              <w:rPr>
                <w:rFonts w:ascii="Times New Roman" w:eastAsia="OfficinaSansBookC" w:hAnsi="Times New Roman" w:cs="Times New Roman"/>
                <w:sz w:val="24"/>
                <w:szCs w:val="24"/>
              </w:rPr>
              <w:t xml:space="preserve"> </w:t>
            </w:r>
            <w:r w:rsidRPr="002B4D5B">
              <w:rPr>
                <w:rFonts w:ascii="Times New Roman" w:eastAsia="OfficinaSansBookC" w:hAnsi="Times New Roman" w:cs="Times New Roman"/>
                <w:sz w:val="24"/>
                <w:szCs w:val="24"/>
              </w:rPr>
              <w:t>«О</w:t>
            </w:r>
            <w:r w:rsidRPr="00525833">
              <w:rPr>
                <w:rFonts w:ascii="Times New Roman" w:eastAsia="OfficinaSansBookC" w:hAnsi="Times New Roman" w:cs="Times New Roman"/>
                <w:sz w:val="24"/>
                <w:szCs w:val="24"/>
              </w:rPr>
              <w:t>пасность воздействия на живые организмы определенных веществ</w:t>
            </w:r>
            <w:r w:rsidR="00A42F35">
              <w:rPr>
                <w:rFonts w:ascii="Times New Roman" w:eastAsia="OfficinaSansBookC" w:hAnsi="Times New Roman" w:cs="Times New Roman"/>
                <w:sz w:val="24"/>
                <w:szCs w:val="24"/>
              </w:rPr>
              <w:t xml:space="preserve">, связанных с трудовой деятельностью </w:t>
            </w:r>
            <w:proofErr w:type="spellStart"/>
            <w:r w:rsidR="00A42F35">
              <w:rPr>
                <w:rFonts w:ascii="Times New Roman" w:eastAsia="OfficinaSansBookC" w:hAnsi="Times New Roman" w:cs="Times New Roman"/>
                <w:sz w:val="24"/>
                <w:szCs w:val="24"/>
              </w:rPr>
              <w:t>ландшафтника</w:t>
            </w:r>
            <w:proofErr w:type="spellEnd"/>
            <w:r w:rsidRPr="002B4D5B">
              <w:rPr>
                <w:rFonts w:ascii="Times New Roman" w:eastAsia="OfficinaSansBookC" w:hAnsi="Times New Roman" w:cs="Times New Roman"/>
                <w:sz w:val="24"/>
                <w:szCs w:val="24"/>
              </w:rPr>
              <w:t>»</w:t>
            </w:r>
            <w:r w:rsidRPr="00525833">
              <w:rPr>
                <w:rFonts w:ascii="Times New Roman" w:eastAsia="OfficinaSansBookC" w:hAnsi="Times New Roman" w:cs="Times New Roman"/>
                <w:sz w:val="24"/>
                <w:szCs w:val="24"/>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2EC3287" w14:textId="3CF1185A" w:rsidR="00147F34" w:rsidRPr="002B4D5B" w:rsidRDefault="00147F34" w:rsidP="00216B3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3</w:t>
            </w:r>
          </w:p>
        </w:tc>
        <w:tc>
          <w:tcPr>
            <w:tcW w:w="1605" w:type="dxa"/>
            <w:vMerge/>
          </w:tcPr>
          <w:p w14:paraId="4A5B4E64"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147F34" w:rsidRPr="002B4D5B" w14:paraId="21F9257F" w14:textId="77777777" w:rsidTr="00CB302B">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1337E37"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F7DC7F1" w14:textId="0376E42B"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Промежуточная аттестация по дисциплине (</w:t>
            </w:r>
            <w:proofErr w:type="gramStart"/>
            <w:r w:rsidRPr="002B4D5B">
              <w:rPr>
                <w:rFonts w:ascii="Times New Roman" w:eastAsia="OfficinaSansBookC" w:hAnsi="Times New Roman" w:cs="Times New Roman"/>
                <w:b/>
                <w:sz w:val="24"/>
                <w:szCs w:val="24"/>
              </w:rPr>
              <w:t>Дифференцированный  зачет</w:t>
            </w:r>
            <w:proofErr w:type="gramEnd"/>
            <w:r w:rsidRPr="002B4D5B">
              <w:rPr>
                <w:rFonts w:ascii="Times New Roman" w:eastAsia="OfficinaSansBookC" w:hAnsi="Times New Roman" w:cs="Times New Roman"/>
                <w:b/>
                <w:sz w:val="24"/>
                <w:szCs w:val="24"/>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76C38BA" w14:textId="77777777" w:rsidR="00147F34" w:rsidRPr="002B4D5B" w:rsidRDefault="00147F34" w:rsidP="00216B31">
            <w:pPr>
              <w:spacing w:after="0" w:line="240" w:lineRule="auto"/>
              <w:jc w:val="center"/>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2</w:t>
            </w:r>
          </w:p>
        </w:tc>
        <w:tc>
          <w:tcPr>
            <w:tcW w:w="1605" w:type="dxa"/>
          </w:tcPr>
          <w:p w14:paraId="7DC8F8AE" w14:textId="77777777" w:rsidR="00147F34" w:rsidRPr="002B4D5B" w:rsidRDefault="00147F34"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147F34" w:rsidRPr="002B4D5B" w14:paraId="3DF52C4F" w14:textId="77777777" w:rsidTr="00CB302B">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E203D65" w14:textId="77777777" w:rsidR="00147F34" w:rsidRPr="002B4D5B" w:rsidRDefault="00147F34" w:rsidP="00216B31">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E037BC" w14:textId="77777777" w:rsidR="00147F34" w:rsidRPr="002B4D5B" w:rsidRDefault="00147F34" w:rsidP="0021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sz w:val="24"/>
                <w:szCs w:val="24"/>
              </w:rPr>
            </w:pPr>
            <w:r w:rsidRPr="002B4D5B">
              <w:rPr>
                <w:rFonts w:ascii="Times New Roman" w:eastAsia="OfficinaSansBookC" w:hAnsi="Times New Roman" w:cs="Times New Roman"/>
                <w:b/>
                <w:sz w:val="24"/>
                <w:szCs w:val="24"/>
              </w:rPr>
              <w:t>Всего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C724CD" w14:textId="77777777" w:rsidR="00147F34" w:rsidRPr="002B4D5B" w:rsidRDefault="00147F34" w:rsidP="00216B31">
            <w:pPr>
              <w:spacing w:after="0" w:line="240" w:lineRule="auto"/>
              <w:jc w:val="center"/>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72</w:t>
            </w:r>
          </w:p>
        </w:tc>
        <w:tc>
          <w:tcPr>
            <w:tcW w:w="1605" w:type="dxa"/>
          </w:tcPr>
          <w:p w14:paraId="23DBAFD4" w14:textId="77777777" w:rsidR="00147F34" w:rsidRPr="002B4D5B" w:rsidRDefault="00147F34" w:rsidP="00216B31">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bl>
    <w:p w14:paraId="01B1B9CE" w14:textId="77777777" w:rsidR="00CB3A9B" w:rsidRPr="002B4D5B" w:rsidRDefault="00CB3A9B">
      <w:pPr>
        <w:tabs>
          <w:tab w:val="left" w:pos="0"/>
        </w:tabs>
        <w:spacing w:after="200" w:line="360" w:lineRule="auto"/>
        <w:rPr>
          <w:rFonts w:ascii="Times New Roman" w:eastAsia="OfficinaSansBookC" w:hAnsi="Times New Roman" w:cs="Times New Roman"/>
          <w:b/>
          <w:sz w:val="24"/>
          <w:szCs w:val="24"/>
        </w:rPr>
        <w:sectPr w:rsidR="00CB3A9B" w:rsidRPr="002B4D5B">
          <w:pgSz w:w="16838" w:h="11906" w:orient="landscape"/>
          <w:pgMar w:top="850" w:right="1133" w:bottom="850" w:left="992" w:header="709" w:footer="709" w:gutter="0"/>
          <w:cols w:space="720"/>
        </w:sectPr>
      </w:pPr>
    </w:p>
    <w:p w14:paraId="1A31C4EB" w14:textId="77777777" w:rsidR="00CB3A9B" w:rsidRPr="002B4D5B" w:rsidRDefault="00701283" w:rsidP="00216B31">
      <w:pPr>
        <w:pStyle w:val="1"/>
        <w:jc w:val="both"/>
        <w:rPr>
          <w:rFonts w:ascii="Times New Roman" w:hAnsi="Times New Roman" w:cs="Times New Roman"/>
          <w:sz w:val="24"/>
          <w:szCs w:val="24"/>
        </w:rPr>
      </w:pPr>
      <w:bookmarkStart w:id="9" w:name="_Toc129698917"/>
      <w:r w:rsidRPr="002B4D5B">
        <w:rPr>
          <w:rFonts w:ascii="Times New Roman" w:hAnsi="Times New Roman" w:cs="Times New Roman"/>
          <w:sz w:val="24"/>
          <w:szCs w:val="24"/>
        </w:rPr>
        <w:t>3. УСЛОВИЯ РЕАЛИЗАЦИИ ПРОГРАММЫ ОБЩЕОБРАЗОВАТЕЛЬНОЙ ДИСЦИПЛИНЫ</w:t>
      </w:r>
      <w:bookmarkEnd w:id="9"/>
    </w:p>
    <w:p w14:paraId="025C1DE1" w14:textId="77777777" w:rsidR="00CB3A9B" w:rsidRPr="002B4D5B" w:rsidRDefault="00701283" w:rsidP="00D275DF">
      <w:pPr>
        <w:tabs>
          <w:tab w:val="left" w:pos="0"/>
        </w:tabs>
        <w:spacing w:after="0" w:line="276" w:lineRule="auto"/>
        <w:ind w:firstLine="567"/>
        <w:rPr>
          <w:rFonts w:ascii="Times New Roman" w:eastAsia="OfficinaSansBookC" w:hAnsi="Times New Roman" w:cs="Times New Roman"/>
          <w:b/>
          <w:sz w:val="24"/>
          <w:szCs w:val="24"/>
        </w:rPr>
      </w:pPr>
      <w:r w:rsidRPr="002B4D5B">
        <w:rPr>
          <w:rFonts w:ascii="Times New Roman" w:eastAsia="OfficinaSansBookC" w:hAnsi="Times New Roman" w:cs="Times New Roman"/>
          <w:b/>
          <w:sz w:val="24"/>
          <w:szCs w:val="24"/>
        </w:rPr>
        <w:t>3.1. Требования к минимальному материально-техническому обеспечению</w:t>
      </w:r>
    </w:p>
    <w:p w14:paraId="22F2F531" w14:textId="77777777" w:rsidR="00CB3A9B" w:rsidRPr="00C23E1B" w:rsidRDefault="00701283" w:rsidP="00D275DF">
      <w:pPr>
        <w:spacing w:after="0" w:line="276" w:lineRule="auto"/>
        <w:ind w:firstLine="566"/>
        <w:jc w:val="both"/>
        <w:rPr>
          <w:rFonts w:ascii="Times New Roman" w:eastAsia="OfficinaSansBookC" w:hAnsi="Times New Roman" w:cs="Times New Roman"/>
          <w:sz w:val="24"/>
          <w:szCs w:val="24"/>
        </w:rPr>
      </w:pPr>
      <w:r w:rsidRPr="002B4D5B">
        <w:rPr>
          <w:rFonts w:ascii="Times New Roman" w:eastAsia="OfficinaSansBookC" w:hAnsi="Times New Roman" w:cs="Times New Roman"/>
          <w:sz w:val="24"/>
          <w:szCs w:val="24"/>
        </w:rPr>
        <w:t>Для реализации программы дисциплины должны быть пре</w:t>
      </w:r>
      <w:r w:rsidRPr="00C23E1B">
        <w:rPr>
          <w:rFonts w:ascii="Times New Roman" w:eastAsia="OfficinaSansBookC" w:hAnsi="Times New Roman" w:cs="Times New Roman"/>
          <w:sz w:val="24"/>
          <w:szCs w:val="24"/>
        </w:rPr>
        <w:t>дусмотрены следующие специальные помещения: учебный кабинет химии и/или учебной химической лаборатории.</w:t>
      </w:r>
    </w:p>
    <w:p w14:paraId="5DB511F9" w14:textId="77777777" w:rsidR="00CB3A9B" w:rsidRPr="00C23E1B" w:rsidRDefault="00701283" w:rsidP="00D275DF">
      <w:pPr>
        <w:spacing w:after="0" w:line="276" w:lineRule="auto"/>
        <w:ind w:firstLine="709"/>
        <w:jc w:val="both"/>
        <w:rPr>
          <w:rFonts w:ascii="Times New Roman" w:eastAsia="OfficinaSansBookC" w:hAnsi="Times New Roman" w:cs="Times New Roman"/>
          <w:sz w:val="24"/>
          <w:szCs w:val="24"/>
        </w:rPr>
      </w:pPr>
      <w:r w:rsidRPr="00C23E1B">
        <w:rPr>
          <w:rFonts w:ascii="Times New Roman" w:eastAsia="OfficinaSansBookC" w:hAnsi="Times New Roman" w:cs="Times New Roman"/>
          <w:b/>
          <w:sz w:val="24"/>
          <w:szCs w:val="24"/>
        </w:rPr>
        <w:t>Оборудование учебного кабинета (наглядные пособия):</w:t>
      </w:r>
      <w:r w:rsidRPr="00C23E1B">
        <w:rPr>
          <w:rFonts w:ascii="Times New Roman" w:eastAsia="OfficinaSansBookC" w:hAnsi="Times New Roman" w:cs="Times New Roman"/>
          <w:sz w:val="24"/>
          <w:szCs w:val="24"/>
        </w:rPr>
        <w:t xml:space="preserve"> наборы </w:t>
      </w:r>
      <w:proofErr w:type="spellStart"/>
      <w:r w:rsidRPr="00C23E1B">
        <w:rPr>
          <w:rFonts w:ascii="Times New Roman" w:eastAsia="OfficinaSansBookC" w:hAnsi="Times New Roman" w:cs="Times New Roman"/>
          <w:sz w:val="24"/>
          <w:szCs w:val="24"/>
        </w:rPr>
        <w:t>шаростержневых</w:t>
      </w:r>
      <w:proofErr w:type="spellEnd"/>
      <w:r w:rsidRPr="00C23E1B">
        <w:rPr>
          <w:rFonts w:ascii="Times New Roman" w:eastAsia="OfficinaSansBookC" w:hAnsi="Times New Roman" w:cs="Times New Roman"/>
          <w:sz w:val="24"/>
          <w:szCs w:val="24"/>
        </w:rPr>
        <w:t xml:space="preserve">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14:paraId="067F5EA5" w14:textId="77777777" w:rsidR="00CB3A9B" w:rsidRPr="00C23E1B" w:rsidRDefault="00701283" w:rsidP="007B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r w:rsidRPr="00C23E1B">
        <w:rPr>
          <w:rFonts w:ascii="Times New Roman" w:eastAsia="OfficinaSansBookC" w:hAnsi="Times New Roman" w:cs="Times New Roman"/>
          <w:b/>
          <w:sz w:val="24"/>
          <w:szCs w:val="24"/>
        </w:rPr>
        <w:t>Технические средства обучения:</w:t>
      </w:r>
      <w:r w:rsidRPr="00C23E1B">
        <w:rPr>
          <w:rFonts w:ascii="Times New Roman" w:eastAsia="OfficinaSansBookC" w:hAnsi="Times New Roman" w:cs="Times New Roman"/>
          <w:sz w:val="24"/>
          <w:szCs w:val="24"/>
        </w:rPr>
        <w:t xml:space="preserve"> компьютер с устройствами воспроизведения звука, принтер, мультимедиа-проектор с экраном, мультимедийная доска, указка-</w:t>
      </w:r>
      <w:proofErr w:type="spellStart"/>
      <w:r w:rsidRPr="00C23E1B">
        <w:rPr>
          <w:rFonts w:ascii="Times New Roman" w:eastAsia="OfficinaSansBookC" w:hAnsi="Times New Roman" w:cs="Times New Roman"/>
          <w:sz w:val="24"/>
          <w:szCs w:val="24"/>
        </w:rPr>
        <w:t>презентер</w:t>
      </w:r>
      <w:proofErr w:type="spellEnd"/>
      <w:r w:rsidRPr="00C23E1B">
        <w:rPr>
          <w:rFonts w:ascii="Times New Roman" w:eastAsia="OfficinaSansBookC" w:hAnsi="Times New Roman" w:cs="Times New Roman"/>
          <w:sz w:val="24"/>
          <w:szCs w:val="24"/>
        </w:rPr>
        <w:t xml:space="preserve"> для презентаций.</w:t>
      </w:r>
    </w:p>
    <w:p w14:paraId="5F5E839B" w14:textId="77777777" w:rsidR="00CB3A9B" w:rsidRPr="00C23E1B" w:rsidRDefault="00701283" w:rsidP="007B22DA">
      <w:pPr>
        <w:spacing w:after="0" w:line="276" w:lineRule="auto"/>
        <w:ind w:firstLine="709"/>
        <w:jc w:val="both"/>
        <w:rPr>
          <w:rFonts w:ascii="Times New Roman" w:eastAsia="OfficinaSansBookC" w:hAnsi="Times New Roman" w:cs="Times New Roman"/>
          <w:sz w:val="24"/>
          <w:szCs w:val="24"/>
        </w:rPr>
      </w:pPr>
      <w:r w:rsidRPr="00C23E1B">
        <w:rPr>
          <w:rFonts w:ascii="Times New Roman" w:eastAsia="OfficinaSansBookC" w:hAnsi="Times New Roman" w:cs="Times New Roman"/>
          <w:b/>
          <w:sz w:val="24"/>
          <w:szCs w:val="24"/>
        </w:rPr>
        <w:t>Оборудование лаборатории и рабочих мест лаборатории:</w:t>
      </w:r>
      <w:r w:rsidRPr="00C23E1B">
        <w:rPr>
          <w:rFonts w:ascii="Times New Roman" w:eastAsia="OfficinaSansBookC" w:hAnsi="Times New Roman" w:cs="Times New Roman"/>
          <w:sz w:val="24"/>
          <w:szCs w:val="24"/>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w:t>
      </w:r>
      <w:proofErr w:type="spellStart"/>
      <w:r w:rsidRPr="00C23E1B">
        <w:rPr>
          <w:rFonts w:ascii="Times New Roman" w:eastAsia="OfficinaSansBookC" w:hAnsi="Times New Roman" w:cs="Times New Roman"/>
          <w:sz w:val="24"/>
          <w:szCs w:val="24"/>
        </w:rPr>
        <w:t>промывалки</w:t>
      </w:r>
      <w:proofErr w:type="spellEnd"/>
      <w:r w:rsidRPr="00C23E1B">
        <w:rPr>
          <w:rFonts w:ascii="Times New Roman" w:eastAsia="OfficinaSansBookC" w:hAnsi="Times New Roman" w:cs="Times New Roman"/>
          <w:sz w:val="24"/>
          <w:szCs w:val="24"/>
        </w:rPr>
        <w:t>,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14:paraId="2C021E0F" w14:textId="77777777" w:rsidR="00613390" w:rsidRDefault="00613390" w:rsidP="007B22DA">
      <w:pPr>
        <w:spacing w:after="0" w:line="276" w:lineRule="auto"/>
        <w:ind w:firstLine="709"/>
        <w:jc w:val="both"/>
        <w:rPr>
          <w:rFonts w:ascii="Times New Roman" w:eastAsia="OfficinaSansBookC" w:hAnsi="Times New Roman" w:cs="Times New Roman"/>
          <w:b/>
          <w:sz w:val="24"/>
          <w:szCs w:val="24"/>
        </w:rPr>
      </w:pPr>
    </w:p>
    <w:p w14:paraId="47EBBCD5" w14:textId="5789C42C" w:rsidR="00CB3A9B" w:rsidRDefault="00701283" w:rsidP="007B22DA">
      <w:pPr>
        <w:spacing w:after="0" w:line="276" w:lineRule="auto"/>
        <w:ind w:firstLine="709"/>
        <w:jc w:val="both"/>
        <w:rPr>
          <w:rFonts w:ascii="Times New Roman" w:eastAsia="OfficinaSansBookC" w:hAnsi="Times New Roman" w:cs="Times New Roman"/>
          <w:b/>
          <w:sz w:val="24"/>
          <w:szCs w:val="24"/>
        </w:rPr>
      </w:pPr>
      <w:r w:rsidRPr="00C23E1B">
        <w:rPr>
          <w:rFonts w:ascii="Times New Roman" w:eastAsia="OfficinaSansBookC" w:hAnsi="Times New Roman" w:cs="Times New Roman"/>
          <w:b/>
          <w:sz w:val="24"/>
          <w:szCs w:val="24"/>
        </w:rPr>
        <w:t>3.2. Информационное обеспечение реализации программы</w:t>
      </w:r>
      <w:r w:rsidR="00613390">
        <w:rPr>
          <w:rFonts w:ascii="Times New Roman" w:eastAsia="OfficinaSansBookC" w:hAnsi="Times New Roman" w:cs="Times New Roman"/>
          <w:b/>
          <w:sz w:val="24"/>
          <w:szCs w:val="24"/>
        </w:rPr>
        <w:t>.</w:t>
      </w:r>
    </w:p>
    <w:p w14:paraId="21D68426" w14:textId="77777777" w:rsidR="00613390" w:rsidRPr="0045134F" w:rsidRDefault="00613390" w:rsidP="00613390">
      <w:pPr>
        <w:spacing w:after="0" w:line="240" w:lineRule="auto"/>
        <w:ind w:firstLine="709"/>
        <w:jc w:val="center"/>
        <w:rPr>
          <w:rFonts w:ascii="Times New Roman" w:hAnsi="Times New Roman" w:cs="Times New Roman"/>
          <w:sz w:val="24"/>
          <w:szCs w:val="24"/>
        </w:rPr>
      </w:pPr>
      <w:r w:rsidRPr="0045134F">
        <w:rPr>
          <w:rFonts w:ascii="Times New Roman" w:hAnsi="Times New Roman" w:cs="Times New Roman"/>
          <w:sz w:val="24"/>
          <w:szCs w:val="24"/>
        </w:rPr>
        <w:t xml:space="preserve">Основные источники </w:t>
      </w:r>
    </w:p>
    <w:p w14:paraId="3D986917" w14:textId="77777777" w:rsidR="00613390" w:rsidRPr="0045134F" w:rsidRDefault="00613390" w:rsidP="00613390">
      <w:pPr>
        <w:spacing w:after="0" w:line="240" w:lineRule="auto"/>
        <w:ind w:firstLine="709"/>
        <w:jc w:val="both"/>
        <w:rPr>
          <w:rFonts w:ascii="Times New Roman" w:hAnsi="Times New Roman" w:cs="Times New Roman"/>
          <w:sz w:val="24"/>
          <w:szCs w:val="24"/>
        </w:rPr>
      </w:pPr>
      <w:r w:rsidRPr="0045134F">
        <w:rPr>
          <w:rFonts w:ascii="Times New Roman" w:hAnsi="Times New Roman" w:cs="Times New Roman"/>
          <w:sz w:val="24"/>
          <w:szCs w:val="24"/>
        </w:rPr>
        <w:t xml:space="preserve">1. Химия (10-11 </w:t>
      </w:r>
      <w:proofErr w:type="spellStart"/>
      <w:r w:rsidRPr="0045134F">
        <w:rPr>
          <w:rFonts w:ascii="Times New Roman" w:hAnsi="Times New Roman" w:cs="Times New Roman"/>
          <w:sz w:val="24"/>
          <w:szCs w:val="24"/>
        </w:rPr>
        <w:t>кл</w:t>
      </w:r>
      <w:proofErr w:type="spellEnd"/>
      <w:r w:rsidRPr="0045134F">
        <w:rPr>
          <w:rFonts w:ascii="Times New Roman" w:hAnsi="Times New Roman" w:cs="Times New Roman"/>
          <w:sz w:val="24"/>
          <w:szCs w:val="24"/>
        </w:rPr>
        <w:t>.) Габриелян О.С., Остроумов И.Г., Сладков С.А. АО «</w:t>
      </w:r>
      <w:r>
        <w:rPr>
          <w:rFonts w:ascii="Times New Roman" w:hAnsi="Times New Roman" w:cs="Times New Roman"/>
          <w:sz w:val="24"/>
          <w:szCs w:val="24"/>
        </w:rPr>
        <w:t>Издательство «Просвещение» (2020</w:t>
      </w:r>
      <w:r w:rsidRPr="0045134F">
        <w:rPr>
          <w:rFonts w:ascii="Times New Roman" w:hAnsi="Times New Roman" w:cs="Times New Roman"/>
          <w:sz w:val="24"/>
          <w:szCs w:val="24"/>
        </w:rPr>
        <w:t xml:space="preserve"> г.)</w:t>
      </w:r>
    </w:p>
    <w:p w14:paraId="1B04758B" w14:textId="77777777" w:rsidR="00613390" w:rsidRPr="0045134F" w:rsidRDefault="00613390" w:rsidP="00613390">
      <w:pPr>
        <w:spacing w:after="0" w:line="240" w:lineRule="auto"/>
        <w:ind w:firstLine="709"/>
        <w:jc w:val="both"/>
        <w:rPr>
          <w:rFonts w:ascii="Times New Roman" w:hAnsi="Times New Roman" w:cs="Times New Roman"/>
          <w:i/>
          <w:sz w:val="24"/>
          <w:szCs w:val="24"/>
        </w:rPr>
      </w:pPr>
    </w:p>
    <w:p w14:paraId="151E1557" w14:textId="77777777" w:rsidR="00613390" w:rsidRPr="0045134F" w:rsidRDefault="00613390" w:rsidP="00613390">
      <w:pPr>
        <w:spacing w:after="0" w:line="240" w:lineRule="auto"/>
        <w:ind w:firstLine="709"/>
        <w:jc w:val="center"/>
        <w:rPr>
          <w:rFonts w:ascii="Times New Roman" w:hAnsi="Times New Roman" w:cs="Times New Roman"/>
          <w:sz w:val="24"/>
          <w:szCs w:val="24"/>
        </w:rPr>
      </w:pPr>
      <w:r w:rsidRPr="0045134F">
        <w:rPr>
          <w:rFonts w:ascii="Times New Roman" w:hAnsi="Times New Roman" w:cs="Times New Roman"/>
          <w:sz w:val="24"/>
          <w:szCs w:val="24"/>
        </w:rPr>
        <w:t>Дополнительные источники</w:t>
      </w:r>
    </w:p>
    <w:p w14:paraId="3E2554CA"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hAnsi="Times New Roman" w:cs="Times New Roman"/>
          <w:sz w:val="24"/>
          <w:szCs w:val="24"/>
        </w:rPr>
        <w:t>1.</w:t>
      </w:r>
      <w:r w:rsidRPr="0045134F">
        <w:rPr>
          <w:rFonts w:ascii="Times New Roman" w:eastAsia="Times New Roman" w:hAnsi="Times New Roman" w:cs="Times New Roman"/>
          <w:sz w:val="24"/>
          <w:szCs w:val="24"/>
        </w:rPr>
        <w:t xml:space="preserve"> Ковалевская. Н.Б. Химия в таблиц</w:t>
      </w:r>
      <w:r>
        <w:rPr>
          <w:rFonts w:ascii="Times New Roman" w:eastAsia="Times New Roman" w:hAnsi="Times New Roman" w:cs="Times New Roman"/>
          <w:sz w:val="24"/>
          <w:szCs w:val="24"/>
        </w:rPr>
        <w:t>ах и схемах. 10-11 классы. (2020</w:t>
      </w:r>
      <w:r w:rsidRPr="0045134F">
        <w:rPr>
          <w:rFonts w:ascii="Times New Roman" w:eastAsia="Times New Roman" w:hAnsi="Times New Roman" w:cs="Times New Roman"/>
          <w:sz w:val="24"/>
          <w:szCs w:val="24"/>
        </w:rPr>
        <w:t>)</w:t>
      </w:r>
    </w:p>
    <w:p w14:paraId="3932AD57"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eastAsia="Times New Roman" w:hAnsi="Times New Roman" w:cs="Times New Roman"/>
          <w:sz w:val="24"/>
          <w:szCs w:val="24"/>
        </w:rPr>
        <w:t xml:space="preserve">2. Корощенко А.С., Иванова Р.Г., </w:t>
      </w:r>
      <w:proofErr w:type="spellStart"/>
      <w:r w:rsidRPr="0045134F">
        <w:rPr>
          <w:rFonts w:ascii="Times New Roman" w:eastAsia="Times New Roman" w:hAnsi="Times New Roman" w:cs="Times New Roman"/>
          <w:sz w:val="24"/>
          <w:szCs w:val="24"/>
        </w:rPr>
        <w:t>Добротин</w:t>
      </w:r>
      <w:proofErr w:type="spellEnd"/>
      <w:r w:rsidRPr="0045134F">
        <w:rPr>
          <w:rFonts w:ascii="Times New Roman" w:eastAsia="Times New Roman" w:hAnsi="Times New Roman" w:cs="Times New Roman"/>
          <w:sz w:val="24"/>
          <w:szCs w:val="24"/>
        </w:rPr>
        <w:t xml:space="preserve"> Д.Ю. Химия. 10-11 классы</w:t>
      </w:r>
      <w:r>
        <w:rPr>
          <w:rFonts w:ascii="Times New Roman" w:eastAsia="Times New Roman" w:hAnsi="Times New Roman" w:cs="Times New Roman"/>
          <w:sz w:val="24"/>
          <w:szCs w:val="24"/>
        </w:rPr>
        <w:t>. Дидактические материалы. (2020</w:t>
      </w:r>
      <w:r w:rsidRPr="0045134F">
        <w:rPr>
          <w:rFonts w:ascii="Times New Roman" w:eastAsia="Times New Roman" w:hAnsi="Times New Roman" w:cs="Times New Roman"/>
          <w:sz w:val="24"/>
          <w:szCs w:val="24"/>
        </w:rPr>
        <w:t>.)</w:t>
      </w:r>
    </w:p>
    <w:p w14:paraId="6830A1EB"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eastAsia="Times New Roman" w:hAnsi="Times New Roman" w:cs="Times New Roman"/>
          <w:sz w:val="24"/>
          <w:szCs w:val="24"/>
        </w:rPr>
        <w:t xml:space="preserve">3. </w:t>
      </w:r>
      <w:proofErr w:type="spellStart"/>
      <w:r w:rsidRPr="0045134F">
        <w:rPr>
          <w:rFonts w:ascii="Times New Roman" w:eastAsia="Times New Roman" w:hAnsi="Times New Roman" w:cs="Times New Roman"/>
          <w:sz w:val="24"/>
          <w:szCs w:val="24"/>
        </w:rPr>
        <w:t>Крицман</w:t>
      </w:r>
      <w:proofErr w:type="spellEnd"/>
      <w:r w:rsidRPr="0045134F">
        <w:rPr>
          <w:rFonts w:ascii="Times New Roman" w:eastAsia="Times New Roman" w:hAnsi="Times New Roman" w:cs="Times New Roman"/>
          <w:sz w:val="24"/>
          <w:szCs w:val="24"/>
        </w:rPr>
        <w:t xml:space="preserve"> В.А., </w:t>
      </w:r>
      <w:proofErr w:type="spellStart"/>
      <w:r w:rsidRPr="0045134F">
        <w:rPr>
          <w:rFonts w:ascii="Times New Roman" w:eastAsia="Times New Roman" w:hAnsi="Times New Roman" w:cs="Times New Roman"/>
          <w:sz w:val="24"/>
          <w:szCs w:val="24"/>
        </w:rPr>
        <w:t>Станцо</w:t>
      </w:r>
      <w:proofErr w:type="spellEnd"/>
      <w:r w:rsidRPr="0045134F">
        <w:rPr>
          <w:rFonts w:ascii="Times New Roman" w:eastAsia="Times New Roman" w:hAnsi="Times New Roman" w:cs="Times New Roman"/>
          <w:sz w:val="24"/>
          <w:szCs w:val="24"/>
        </w:rPr>
        <w:t xml:space="preserve"> В.В. Энциклопедиче</w:t>
      </w:r>
      <w:r>
        <w:rPr>
          <w:rFonts w:ascii="Times New Roman" w:eastAsia="Times New Roman" w:hAnsi="Times New Roman" w:cs="Times New Roman"/>
          <w:sz w:val="24"/>
          <w:szCs w:val="24"/>
        </w:rPr>
        <w:t>ский словарь юного химика. (2020</w:t>
      </w:r>
      <w:r w:rsidRPr="0045134F">
        <w:rPr>
          <w:rFonts w:ascii="Times New Roman" w:eastAsia="Times New Roman" w:hAnsi="Times New Roman" w:cs="Times New Roman"/>
          <w:sz w:val="24"/>
          <w:szCs w:val="24"/>
        </w:rPr>
        <w:t>)</w:t>
      </w:r>
    </w:p>
    <w:p w14:paraId="2CC0A0DE"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eastAsia="Times New Roman" w:hAnsi="Times New Roman" w:cs="Times New Roman"/>
          <w:sz w:val="24"/>
          <w:szCs w:val="24"/>
        </w:rPr>
        <w:t>4. Насонова. А.Е. Хими</w:t>
      </w:r>
      <w:r>
        <w:rPr>
          <w:rFonts w:ascii="Times New Roman" w:eastAsia="Times New Roman" w:hAnsi="Times New Roman" w:cs="Times New Roman"/>
          <w:sz w:val="24"/>
          <w:szCs w:val="24"/>
        </w:rPr>
        <w:t>я в таблицах. 8-11 классы. (2020</w:t>
      </w:r>
      <w:r w:rsidRPr="0045134F">
        <w:rPr>
          <w:rFonts w:ascii="Times New Roman" w:eastAsia="Times New Roman" w:hAnsi="Times New Roman" w:cs="Times New Roman"/>
          <w:sz w:val="24"/>
          <w:szCs w:val="24"/>
        </w:rPr>
        <w:t>)</w:t>
      </w:r>
    </w:p>
    <w:p w14:paraId="74E83F15"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eastAsia="Times New Roman" w:hAnsi="Times New Roman" w:cs="Times New Roman"/>
          <w:sz w:val="24"/>
          <w:szCs w:val="24"/>
        </w:rPr>
        <w:t xml:space="preserve">5. Химия (10-11 </w:t>
      </w:r>
      <w:proofErr w:type="spellStart"/>
      <w:r w:rsidRPr="0045134F">
        <w:rPr>
          <w:rFonts w:ascii="Times New Roman" w:eastAsia="Times New Roman" w:hAnsi="Times New Roman" w:cs="Times New Roman"/>
          <w:sz w:val="24"/>
          <w:szCs w:val="24"/>
        </w:rPr>
        <w:t>кл</w:t>
      </w:r>
      <w:proofErr w:type="spellEnd"/>
      <w:r w:rsidRPr="0045134F">
        <w:rPr>
          <w:rFonts w:ascii="Times New Roman" w:eastAsia="Times New Roman" w:hAnsi="Times New Roman" w:cs="Times New Roman"/>
          <w:sz w:val="24"/>
          <w:szCs w:val="24"/>
        </w:rPr>
        <w:t>.) - Еремин В.В., Кузьменко Н.Е. и др. /Под редакцией Лунина В.В. ООО «Дрофа»</w:t>
      </w:r>
      <w:r>
        <w:rPr>
          <w:rFonts w:ascii="Times New Roman" w:eastAsia="Times New Roman" w:hAnsi="Times New Roman" w:cs="Times New Roman"/>
          <w:sz w:val="24"/>
          <w:szCs w:val="24"/>
        </w:rPr>
        <w:t xml:space="preserve"> (2020</w:t>
      </w:r>
      <w:r w:rsidRPr="0045134F">
        <w:rPr>
          <w:rFonts w:ascii="Times New Roman" w:eastAsia="Times New Roman" w:hAnsi="Times New Roman" w:cs="Times New Roman"/>
          <w:sz w:val="24"/>
          <w:szCs w:val="24"/>
        </w:rPr>
        <w:t>г)</w:t>
      </w:r>
    </w:p>
    <w:p w14:paraId="0CC9120D" w14:textId="77777777" w:rsidR="00613390" w:rsidRPr="0045134F" w:rsidRDefault="00613390" w:rsidP="00613390">
      <w:pPr>
        <w:tabs>
          <w:tab w:val="left" w:pos="3795"/>
        </w:tabs>
        <w:spacing w:after="0" w:line="240" w:lineRule="auto"/>
        <w:ind w:firstLine="709"/>
        <w:jc w:val="both"/>
        <w:rPr>
          <w:rFonts w:ascii="Times New Roman" w:eastAsia="Times New Roman" w:hAnsi="Times New Roman" w:cs="Times New Roman"/>
          <w:sz w:val="24"/>
          <w:szCs w:val="24"/>
        </w:rPr>
      </w:pPr>
      <w:r w:rsidRPr="0045134F">
        <w:rPr>
          <w:rFonts w:ascii="Times New Roman" w:eastAsia="Times New Roman" w:hAnsi="Times New Roman" w:cs="Times New Roman"/>
          <w:sz w:val="24"/>
          <w:szCs w:val="24"/>
        </w:rPr>
        <w:t xml:space="preserve">6. </w:t>
      </w:r>
      <w:proofErr w:type="spellStart"/>
      <w:r w:rsidRPr="0045134F">
        <w:rPr>
          <w:rFonts w:ascii="Times New Roman" w:eastAsia="Times New Roman" w:hAnsi="Times New Roman" w:cs="Times New Roman"/>
          <w:sz w:val="24"/>
          <w:szCs w:val="24"/>
        </w:rPr>
        <w:t>Ширшина</w:t>
      </w:r>
      <w:proofErr w:type="spellEnd"/>
      <w:r w:rsidRPr="0045134F">
        <w:rPr>
          <w:rFonts w:ascii="Times New Roman" w:eastAsia="Times New Roman" w:hAnsi="Times New Roman" w:cs="Times New Roman"/>
          <w:sz w:val="24"/>
          <w:szCs w:val="24"/>
        </w:rPr>
        <w:t xml:space="preserve"> Н.В. Химия для гуманитариев. 10, 1</w:t>
      </w:r>
      <w:r>
        <w:rPr>
          <w:rFonts w:ascii="Times New Roman" w:eastAsia="Times New Roman" w:hAnsi="Times New Roman" w:cs="Times New Roman"/>
          <w:sz w:val="24"/>
          <w:szCs w:val="24"/>
        </w:rPr>
        <w:t>1 классы. Элективный курс. (2020</w:t>
      </w:r>
      <w:r w:rsidRPr="0045134F">
        <w:rPr>
          <w:rFonts w:ascii="Times New Roman" w:eastAsia="Times New Roman" w:hAnsi="Times New Roman" w:cs="Times New Roman"/>
          <w:sz w:val="24"/>
          <w:szCs w:val="24"/>
        </w:rPr>
        <w:t>)</w:t>
      </w:r>
    </w:p>
    <w:p w14:paraId="18C6354C" w14:textId="77777777" w:rsidR="00613390" w:rsidRPr="0045134F" w:rsidRDefault="00613390" w:rsidP="00613390">
      <w:pPr>
        <w:tabs>
          <w:tab w:val="left" w:pos="3795"/>
        </w:tabs>
        <w:spacing w:after="0" w:line="240" w:lineRule="auto"/>
        <w:ind w:firstLine="709"/>
        <w:jc w:val="both"/>
        <w:rPr>
          <w:rFonts w:ascii="Times New Roman" w:hAnsi="Times New Roman" w:cs="Times New Roman"/>
          <w:sz w:val="24"/>
          <w:szCs w:val="24"/>
        </w:rPr>
      </w:pPr>
    </w:p>
    <w:p w14:paraId="06F75D69" w14:textId="77777777" w:rsidR="00613390" w:rsidRPr="0045134F" w:rsidRDefault="00613390" w:rsidP="00613390">
      <w:pPr>
        <w:spacing w:after="0" w:line="240" w:lineRule="auto"/>
        <w:ind w:firstLine="709"/>
        <w:jc w:val="center"/>
        <w:rPr>
          <w:rFonts w:ascii="Times New Roman" w:hAnsi="Times New Roman" w:cs="Times New Roman"/>
          <w:sz w:val="24"/>
          <w:szCs w:val="24"/>
        </w:rPr>
      </w:pPr>
      <w:r w:rsidRPr="0045134F">
        <w:rPr>
          <w:rFonts w:ascii="Times New Roman" w:hAnsi="Times New Roman" w:cs="Times New Roman"/>
          <w:sz w:val="24"/>
          <w:szCs w:val="24"/>
        </w:rPr>
        <w:t>Перечень Интернет-ресурсов</w:t>
      </w:r>
    </w:p>
    <w:p w14:paraId="5AC72C7B" w14:textId="77777777" w:rsidR="00613390" w:rsidRPr="0045134F" w:rsidRDefault="00613390" w:rsidP="00613390">
      <w:pPr>
        <w:pStyle w:val="afff2"/>
        <w:spacing w:before="0" w:beforeAutospacing="0" w:after="0" w:afterAutospacing="0"/>
        <w:jc w:val="both"/>
        <w:rPr>
          <w:color w:val="161615"/>
        </w:rPr>
      </w:pPr>
      <w:r w:rsidRPr="0045134F">
        <w:t>1.</w:t>
      </w:r>
      <w:r w:rsidRPr="0045134F">
        <w:rPr>
          <w:color w:val="161615"/>
        </w:rPr>
        <w:t xml:space="preserve"> Газета «Химия» и сайт для учителя «Я иду на урок химии» </w:t>
      </w:r>
      <w:hyperlink r:id="rId17" w:history="1">
        <w:r w:rsidRPr="0045134F">
          <w:rPr>
            <w:color w:val="3D90BA"/>
          </w:rPr>
          <w:t>http://him.1september.ru</w:t>
        </w:r>
      </w:hyperlink>
    </w:p>
    <w:p w14:paraId="26025263"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2. Основы химии: электронный учебник </w:t>
      </w:r>
      <w:hyperlink r:id="rId18" w:history="1">
        <w:r w:rsidRPr="0045134F">
          <w:rPr>
            <w:rFonts w:ascii="Times New Roman" w:eastAsia="Times New Roman" w:hAnsi="Times New Roman" w:cs="Times New Roman"/>
            <w:color w:val="3D90BA"/>
            <w:sz w:val="24"/>
            <w:szCs w:val="24"/>
          </w:rPr>
          <w:t>http://www.hemi.nsu.ru</w:t>
        </w:r>
      </w:hyperlink>
    </w:p>
    <w:p w14:paraId="421F626D"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3. Открытый колледж: Химия </w:t>
      </w:r>
      <w:hyperlink r:id="rId19" w:history="1">
        <w:r w:rsidRPr="0045134F">
          <w:rPr>
            <w:rFonts w:ascii="Times New Roman" w:eastAsia="Times New Roman" w:hAnsi="Times New Roman" w:cs="Times New Roman"/>
            <w:color w:val="3D90BA"/>
            <w:sz w:val="24"/>
            <w:szCs w:val="24"/>
          </w:rPr>
          <w:t>http://www.chemistry.ru</w:t>
        </w:r>
      </w:hyperlink>
    </w:p>
    <w:p w14:paraId="490FCDDB"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4. </w:t>
      </w:r>
      <w:proofErr w:type="spellStart"/>
      <w:r w:rsidRPr="0045134F">
        <w:rPr>
          <w:rFonts w:ascii="Times New Roman" w:eastAsia="Times New Roman" w:hAnsi="Times New Roman" w:cs="Times New Roman"/>
          <w:color w:val="161615"/>
          <w:sz w:val="24"/>
          <w:szCs w:val="24"/>
        </w:rPr>
        <w:t>КонТрен</w:t>
      </w:r>
      <w:proofErr w:type="spellEnd"/>
      <w:r w:rsidRPr="0045134F">
        <w:rPr>
          <w:rFonts w:ascii="Times New Roman" w:eastAsia="Times New Roman" w:hAnsi="Times New Roman" w:cs="Times New Roman"/>
          <w:color w:val="161615"/>
          <w:sz w:val="24"/>
          <w:szCs w:val="24"/>
        </w:rPr>
        <w:t xml:space="preserve"> — Химия для всех: учебно-информационный сайт </w:t>
      </w:r>
      <w:hyperlink r:id="rId20" w:history="1">
        <w:r w:rsidRPr="0045134F">
          <w:rPr>
            <w:rFonts w:ascii="Times New Roman" w:eastAsia="Times New Roman" w:hAnsi="Times New Roman" w:cs="Times New Roman"/>
            <w:color w:val="3D90BA"/>
            <w:sz w:val="24"/>
            <w:szCs w:val="24"/>
          </w:rPr>
          <w:t>http://kontren.narod.ru</w:t>
        </w:r>
      </w:hyperlink>
    </w:p>
    <w:p w14:paraId="7E5937BA"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5. Популярная библиотека химических элементов </w:t>
      </w:r>
      <w:hyperlink r:id="rId21" w:history="1">
        <w:r w:rsidRPr="0045134F">
          <w:rPr>
            <w:rFonts w:ascii="Times New Roman" w:eastAsia="Times New Roman" w:hAnsi="Times New Roman" w:cs="Times New Roman"/>
            <w:color w:val="3D90BA"/>
            <w:sz w:val="24"/>
            <w:szCs w:val="24"/>
          </w:rPr>
          <w:t>http://n-t.ru/ri/ps</w:t>
        </w:r>
      </w:hyperlink>
    </w:p>
    <w:p w14:paraId="3FBBCD5C"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6. Сайт «Виртуальная химическая школа» </w:t>
      </w:r>
      <w:hyperlink r:id="rId22" w:history="1">
        <w:r w:rsidRPr="0045134F">
          <w:rPr>
            <w:rFonts w:ascii="Times New Roman" w:eastAsia="Times New Roman" w:hAnsi="Times New Roman" w:cs="Times New Roman"/>
            <w:color w:val="3D90BA"/>
            <w:sz w:val="24"/>
            <w:szCs w:val="24"/>
          </w:rPr>
          <w:t>http://maratakm.narod.ru</w:t>
        </w:r>
      </w:hyperlink>
    </w:p>
    <w:p w14:paraId="22C226C1"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7. </w:t>
      </w:r>
      <w:proofErr w:type="spellStart"/>
      <w:r w:rsidRPr="0045134F">
        <w:rPr>
          <w:rFonts w:ascii="Times New Roman" w:eastAsia="Times New Roman" w:hAnsi="Times New Roman" w:cs="Times New Roman"/>
          <w:color w:val="161615"/>
          <w:sz w:val="24"/>
          <w:szCs w:val="24"/>
        </w:rPr>
        <w:t>ХиМиК.ру</w:t>
      </w:r>
      <w:proofErr w:type="spellEnd"/>
      <w:r w:rsidRPr="0045134F">
        <w:rPr>
          <w:rFonts w:ascii="Times New Roman" w:eastAsia="Times New Roman" w:hAnsi="Times New Roman" w:cs="Times New Roman"/>
          <w:color w:val="161615"/>
          <w:sz w:val="24"/>
          <w:szCs w:val="24"/>
        </w:rPr>
        <w:t xml:space="preserve">: сайт о химии </w:t>
      </w:r>
      <w:hyperlink r:id="rId23" w:history="1">
        <w:r w:rsidRPr="0045134F">
          <w:rPr>
            <w:rFonts w:ascii="Times New Roman" w:eastAsia="Times New Roman" w:hAnsi="Times New Roman" w:cs="Times New Roman"/>
            <w:color w:val="3D90BA"/>
            <w:sz w:val="24"/>
            <w:szCs w:val="24"/>
          </w:rPr>
          <w:t>http://www.xumuk.ru</w:t>
        </w:r>
      </w:hyperlink>
    </w:p>
    <w:p w14:paraId="0D5575E9"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8. Электронная библиотека учебных материалов по химии на портале </w:t>
      </w:r>
      <w:proofErr w:type="spellStart"/>
      <w:r w:rsidRPr="0045134F">
        <w:rPr>
          <w:rFonts w:ascii="Times New Roman" w:eastAsia="Times New Roman" w:hAnsi="Times New Roman" w:cs="Times New Roman"/>
          <w:color w:val="161615"/>
          <w:sz w:val="24"/>
          <w:szCs w:val="24"/>
        </w:rPr>
        <w:t>Chemnet</w:t>
      </w:r>
      <w:proofErr w:type="spellEnd"/>
      <w:r w:rsidRPr="0045134F">
        <w:rPr>
          <w:rFonts w:ascii="Times New Roman" w:eastAsia="Times New Roman" w:hAnsi="Times New Roman" w:cs="Times New Roman"/>
          <w:color w:val="161615"/>
          <w:sz w:val="24"/>
          <w:szCs w:val="24"/>
        </w:rPr>
        <w:t xml:space="preserve"> </w:t>
      </w:r>
      <w:hyperlink r:id="rId24" w:history="1">
        <w:r w:rsidRPr="0045134F">
          <w:rPr>
            <w:rFonts w:ascii="Times New Roman" w:eastAsia="Times New Roman" w:hAnsi="Times New Roman" w:cs="Times New Roman"/>
            <w:color w:val="3D90BA"/>
            <w:sz w:val="24"/>
            <w:szCs w:val="24"/>
          </w:rPr>
          <w:t>http://www.chem.msu.su/rus/elibrary</w:t>
        </w:r>
      </w:hyperlink>
    </w:p>
    <w:p w14:paraId="22991D2D"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9. Элементы жизни: сайт учителя химии М.В. Соловьевой </w:t>
      </w:r>
      <w:hyperlink r:id="rId25" w:history="1">
        <w:r w:rsidRPr="0045134F">
          <w:rPr>
            <w:rFonts w:ascii="Times New Roman" w:eastAsia="Times New Roman" w:hAnsi="Times New Roman" w:cs="Times New Roman"/>
            <w:color w:val="3D90BA"/>
            <w:sz w:val="24"/>
            <w:szCs w:val="24"/>
          </w:rPr>
          <w:t>http://www.school2.kubannet.ru</w:t>
        </w:r>
      </w:hyperlink>
    </w:p>
    <w:p w14:paraId="6700FD4B" w14:textId="77777777" w:rsidR="00613390" w:rsidRPr="0045134F" w:rsidRDefault="00613390" w:rsidP="00613390">
      <w:pPr>
        <w:spacing w:after="0" w:line="240" w:lineRule="auto"/>
        <w:jc w:val="both"/>
        <w:rPr>
          <w:rFonts w:ascii="Times New Roman" w:eastAsia="Times New Roman" w:hAnsi="Times New Roman" w:cs="Times New Roman"/>
          <w:color w:val="161615"/>
          <w:sz w:val="24"/>
          <w:szCs w:val="24"/>
        </w:rPr>
      </w:pPr>
      <w:r w:rsidRPr="0045134F">
        <w:rPr>
          <w:rFonts w:ascii="Times New Roman" w:eastAsia="Times New Roman" w:hAnsi="Times New Roman" w:cs="Times New Roman"/>
          <w:color w:val="161615"/>
          <w:sz w:val="24"/>
          <w:szCs w:val="24"/>
        </w:rPr>
        <w:t xml:space="preserve">10. Энциклопедия «Природа науки»: Химия </w:t>
      </w:r>
      <w:hyperlink r:id="rId26" w:history="1">
        <w:r w:rsidRPr="0045134F">
          <w:rPr>
            <w:rFonts w:ascii="Times New Roman" w:eastAsia="Times New Roman" w:hAnsi="Times New Roman" w:cs="Times New Roman"/>
            <w:color w:val="3D90BA"/>
            <w:sz w:val="24"/>
            <w:szCs w:val="24"/>
          </w:rPr>
          <w:t>https://elementy.ru/trefil</w:t>
        </w:r>
      </w:hyperlink>
    </w:p>
    <w:p w14:paraId="782873E0" w14:textId="77777777" w:rsidR="002608CC" w:rsidRDefault="002608CC" w:rsidP="002608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Электронная библиотека учебных материалов по химии на образовательной платформе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w:t>
      </w:r>
    </w:p>
    <w:p w14:paraId="1153F5CD" w14:textId="77777777" w:rsidR="002608CC" w:rsidRDefault="002608CC" w:rsidP="002608CC">
      <w:pPr>
        <w:rPr>
          <w:rFonts w:ascii="Times New Roman" w:eastAsia="OfficinaSansBookC" w:hAnsi="Times New Roman" w:cs="Times New Roman"/>
          <w:b/>
          <w:sz w:val="24"/>
          <w:szCs w:val="24"/>
        </w:rPr>
      </w:pPr>
      <w:bookmarkStart w:id="10" w:name="_heading=h.7d8gg1rf3ssz" w:colFirst="0" w:colLast="0"/>
      <w:bookmarkStart w:id="11" w:name="_Toc129698918"/>
      <w:bookmarkEnd w:id="10"/>
    </w:p>
    <w:p w14:paraId="6CA9CAE8" w14:textId="77777777" w:rsidR="00D803B8" w:rsidRDefault="00D803B8" w:rsidP="002608CC">
      <w:pPr>
        <w:rPr>
          <w:rFonts w:ascii="Times New Roman" w:hAnsi="Times New Roman" w:cs="Times New Roman"/>
          <w:sz w:val="24"/>
          <w:szCs w:val="24"/>
        </w:rPr>
      </w:pPr>
    </w:p>
    <w:p w14:paraId="48DA0AE9" w14:textId="77777777" w:rsidR="00D803B8" w:rsidRDefault="00D803B8" w:rsidP="002608CC">
      <w:pPr>
        <w:rPr>
          <w:rFonts w:ascii="Times New Roman" w:hAnsi="Times New Roman" w:cs="Times New Roman"/>
          <w:sz w:val="24"/>
          <w:szCs w:val="24"/>
        </w:rPr>
      </w:pPr>
    </w:p>
    <w:p w14:paraId="6FE16462" w14:textId="77777777" w:rsidR="00D803B8" w:rsidRDefault="00D803B8" w:rsidP="002608CC">
      <w:pPr>
        <w:rPr>
          <w:rFonts w:ascii="Times New Roman" w:hAnsi="Times New Roman" w:cs="Times New Roman"/>
          <w:sz w:val="24"/>
          <w:szCs w:val="24"/>
        </w:rPr>
      </w:pPr>
    </w:p>
    <w:p w14:paraId="34D4F857" w14:textId="77777777" w:rsidR="00D803B8" w:rsidRDefault="00D803B8" w:rsidP="002608CC">
      <w:pPr>
        <w:rPr>
          <w:rFonts w:ascii="Times New Roman" w:hAnsi="Times New Roman" w:cs="Times New Roman"/>
          <w:sz w:val="24"/>
          <w:szCs w:val="24"/>
        </w:rPr>
      </w:pPr>
    </w:p>
    <w:p w14:paraId="6947FB71" w14:textId="77777777" w:rsidR="00D803B8" w:rsidRDefault="00D803B8" w:rsidP="002608CC">
      <w:pPr>
        <w:rPr>
          <w:rFonts w:ascii="Times New Roman" w:hAnsi="Times New Roman" w:cs="Times New Roman"/>
          <w:sz w:val="24"/>
          <w:szCs w:val="24"/>
        </w:rPr>
      </w:pPr>
    </w:p>
    <w:p w14:paraId="09861617" w14:textId="77777777" w:rsidR="00D803B8" w:rsidRDefault="00D803B8" w:rsidP="002608CC">
      <w:pPr>
        <w:rPr>
          <w:rFonts w:ascii="Times New Roman" w:hAnsi="Times New Roman" w:cs="Times New Roman"/>
          <w:sz w:val="24"/>
          <w:szCs w:val="24"/>
        </w:rPr>
      </w:pPr>
      <w:bookmarkStart w:id="12" w:name="_GoBack"/>
      <w:bookmarkEnd w:id="12"/>
    </w:p>
    <w:p w14:paraId="780A2361" w14:textId="77777777" w:rsidR="00D803B8" w:rsidRDefault="00D803B8" w:rsidP="002608CC">
      <w:pPr>
        <w:rPr>
          <w:rFonts w:ascii="Times New Roman" w:hAnsi="Times New Roman" w:cs="Times New Roman"/>
          <w:sz w:val="24"/>
          <w:szCs w:val="24"/>
        </w:rPr>
      </w:pPr>
    </w:p>
    <w:p w14:paraId="37FC34D4" w14:textId="77777777" w:rsidR="00D803B8" w:rsidRDefault="00D803B8" w:rsidP="002608CC">
      <w:pPr>
        <w:rPr>
          <w:rFonts w:ascii="Times New Roman" w:hAnsi="Times New Roman" w:cs="Times New Roman"/>
          <w:sz w:val="24"/>
          <w:szCs w:val="24"/>
        </w:rPr>
      </w:pPr>
    </w:p>
    <w:p w14:paraId="618374C4" w14:textId="77777777" w:rsidR="00D803B8" w:rsidRDefault="00D803B8" w:rsidP="002608CC">
      <w:pPr>
        <w:rPr>
          <w:rFonts w:ascii="Times New Roman" w:hAnsi="Times New Roman" w:cs="Times New Roman"/>
          <w:sz w:val="24"/>
          <w:szCs w:val="24"/>
        </w:rPr>
      </w:pPr>
    </w:p>
    <w:p w14:paraId="0B23758C" w14:textId="77777777" w:rsidR="00D803B8" w:rsidRDefault="00D803B8" w:rsidP="002608CC">
      <w:pPr>
        <w:rPr>
          <w:rFonts w:ascii="Times New Roman" w:hAnsi="Times New Roman" w:cs="Times New Roman"/>
          <w:sz w:val="24"/>
          <w:szCs w:val="24"/>
        </w:rPr>
      </w:pPr>
    </w:p>
    <w:p w14:paraId="6A613660" w14:textId="77777777" w:rsidR="00D803B8" w:rsidRDefault="00D803B8" w:rsidP="002608CC">
      <w:pPr>
        <w:rPr>
          <w:rFonts w:ascii="Times New Roman" w:hAnsi="Times New Roman" w:cs="Times New Roman"/>
          <w:sz w:val="24"/>
          <w:szCs w:val="24"/>
        </w:rPr>
      </w:pPr>
    </w:p>
    <w:p w14:paraId="2E6FFBC2" w14:textId="77777777" w:rsidR="00D803B8" w:rsidRDefault="00D803B8" w:rsidP="002608CC">
      <w:pPr>
        <w:rPr>
          <w:rFonts w:ascii="Times New Roman" w:hAnsi="Times New Roman" w:cs="Times New Roman"/>
          <w:sz w:val="24"/>
          <w:szCs w:val="24"/>
        </w:rPr>
      </w:pPr>
    </w:p>
    <w:p w14:paraId="191A171F" w14:textId="77777777" w:rsidR="00D803B8" w:rsidRDefault="00D803B8" w:rsidP="002608CC">
      <w:pPr>
        <w:rPr>
          <w:rFonts w:ascii="Times New Roman" w:hAnsi="Times New Roman" w:cs="Times New Roman"/>
          <w:sz w:val="24"/>
          <w:szCs w:val="24"/>
        </w:rPr>
      </w:pPr>
    </w:p>
    <w:p w14:paraId="18F5CB58" w14:textId="77777777" w:rsidR="00D803B8" w:rsidRDefault="00D803B8" w:rsidP="002608CC">
      <w:pPr>
        <w:rPr>
          <w:rFonts w:ascii="Times New Roman" w:hAnsi="Times New Roman" w:cs="Times New Roman"/>
          <w:sz w:val="24"/>
          <w:szCs w:val="24"/>
        </w:rPr>
      </w:pPr>
    </w:p>
    <w:p w14:paraId="2886A299" w14:textId="77777777" w:rsidR="00D803B8" w:rsidRDefault="00D803B8" w:rsidP="002608CC">
      <w:pPr>
        <w:rPr>
          <w:rFonts w:ascii="Times New Roman" w:hAnsi="Times New Roman" w:cs="Times New Roman"/>
          <w:sz w:val="24"/>
          <w:szCs w:val="24"/>
        </w:rPr>
      </w:pPr>
    </w:p>
    <w:p w14:paraId="501880D4" w14:textId="77777777" w:rsidR="00D803B8" w:rsidRDefault="00D803B8" w:rsidP="002608CC">
      <w:pPr>
        <w:rPr>
          <w:rFonts w:ascii="Times New Roman" w:hAnsi="Times New Roman" w:cs="Times New Roman"/>
          <w:sz w:val="24"/>
          <w:szCs w:val="24"/>
        </w:rPr>
      </w:pPr>
    </w:p>
    <w:p w14:paraId="57131629" w14:textId="77777777" w:rsidR="00D803B8" w:rsidRDefault="00D803B8" w:rsidP="002608CC">
      <w:pPr>
        <w:rPr>
          <w:rFonts w:ascii="Times New Roman" w:hAnsi="Times New Roman" w:cs="Times New Roman"/>
          <w:sz w:val="24"/>
          <w:szCs w:val="24"/>
        </w:rPr>
      </w:pPr>
    </w:p>
    <w:p w14:paraId="1246183C" w14:textId="77777777" w:rsidR="00D803B8" w:rsidRDefault="00D803B8" w:rsidP="002608CC">
      <w:pPr>
        <w:rPr>
          <w:rFonts w:ascii="Times New Roman" w:hAnsi="Times New Roman" w:cs="Times New Roman"/>
          <w:sz w:val="24"/>
          <w:szCs w:val="24"/>
        </w:rPr>
      </w:pPr>
    </w:p>
    <w:p w14:paraId="261C7A82" w14:textId="77777777" w:rsidR="00D803B8" w:rsidRDefault="00D803B8" w:rsidP="002608CC">
      <w:pPr>
        <w:rPr>
          <w:rFonts w:ascii="Times New Roman" w:hAnsi="Times New Roman" w:cs="Times New Roman"/>
          <w:sz w:val="24"/>
          <w:szCs w:val="24"/>
        </w:rPr>
      </w:pPr>
    </w:p>
    <w:p w14:paraId="2D94965C" w14:textId="77777777" w:rsidR="00D803B8" w:rsidRDefault="00D803B8" w:rsidP="002608CC">
      <w:pPr>
        <w:rPr>
          <w:rFonts w:ascii="Times New Roman" w:hAnsi="Times New Roman" w:cs="Times New Roman"/>
          <w:sz w:val="24"/>
          <w:szCs w:val="24"/>
        </w:rPr>
      </w:pPr>
    </w:p>
    <w:p w14:paraId="385905B0" w14:textId="77777777" w:rsidR="00D803B8" w:rsidRDefault="00D803B8" w:rsidP="002608CC">
      <w:pPr>
        <w:rPr>
          <w:rFonts w:ascii="Times New Roman" w:hAnsi="Times New Roman" w:cs="Times New Roman"/>
          <w:sz w:val="24"/>
          <w:szCs w:val="24"/>
        </w:rPr>
      </w:pPr>
    </w:p>
    <w:p w14:paraId="4A3C089A" w14:textId="77777777" w:rsidR="00D803B8" w:rsidRDefault="00D803B8" w:rsidP="002608CC">
      <w:pPr>
        <w:rPr>
          <w:rFonts w:ascii="Times New Roman" w:hAnsi="Times New Roman" w:cs="Times New Roman"/>
          <w:sz w:val="24"/>
          <w:szCs w:val="24"/>
        </w:rPr>
      </w:pPr>
    </w:p>
    <w:p w14:paraId="7C22E9B6" w14:textId="77777777" w:rsidR="00D803B8" w:rsidRDefault="00D803B8" w:rsidP="002608CC">
      <w:pPr>
        <w:rPr>
          <w:rFonts w:ascii="Times New Roman" w:hAnsi="Times New Roman" w:cs="Times New Roman"/>
          <w:sz w:val="24"/>
          <w:szCs w:val="24"/>
        </w:rPr>
      </w:pPr>
    </w:p>
    <w:p w14:paraId="626CEF4A" w14:textId="77777777" w:rsidR="00D803B8" w:rsidRDefault="00D803B8" w:rsidP="002608CC">
      <w:pPr>
        <w:rPr>
          <w:rFonts w:ascii="Times New Roman" w:hAnsi="Times New Roman" w:cs="Times New Roman"/>
          <w:sz w:val="24"/>
          <w:szCs w:val="24"/>
        </w:rPr>
      </w:pPr>
    </w:p>
    <w:p w14:paraId="0824D39C" w14:textId="77777777" w:rsidR="00D803B8" w:rsidRDefault="00D803B8" w:rsidP="002608CC">
      <w:pPr>
        <w:rPr>
          <w:rFonts w:ascii="Times New Roman" w:hAnsi="Times New Roman" w:cs="Times New Roman"/>
          <w:sz w:val="24"/>
          <w:szCs w:val="24"/>
        </w:rPr>
      </w:pPr>
    </w:p>
    <w:p w14:paraId="07D6C677" w14:textId="77777777" w:rsidR="00D803B8" w:rsidRDefault="00D803B8" w:rsidP="002608CC">
      <w:pPr>
        <w:rPr>
          <w:rFonts w:ascii="Times New Roman" w:hAnsi="Times New Roman" w:cs="Times New Roman"/>
          <w:sz w:val="24"/>
          <w:szCs w:val="24"/>
        </w:rPr>
      </w:pPr>
    </w:p>
    <w:p w14:paraId="55887EF3" w14:textId="77777777" w:rsidR="00D803B8" w:rsidRDefault="00D803B8" w:rsidP="002608CC">
      <w:pPr>
        <w:rPr>
          <w:rFonts w:ascii="Times New Roman" w:hAnsi="Times New Roman" w:cs="Times New Roman"/>
          <w:sz w:val="24"/>
          <w:szCs w:val="24"/>
        </w:rPr>
      </w:pPr>
    </w:p>
    <w:p w14:paraId="4D9DDDCE" w14:textId="385135B2" w:rsidR="00CB3A9B" w:rsidRPr="002608CC" w:rsidRDefault="00701283" w:rsidP="002608CC">
      <w:pPr>
        <w:rPr>
          <w:rFonts w:ascii="Times New Roman" w:hAnsi="Times New Roman" w:cs="Times New Roman"/>
          <w:b/>
          <w:sz w:val="24"/>
          <w:szCs w:val="24"/>
        </w:rPr>
      </w:pPr>
      <w:r w:rsidRPr="00C23E1B">
        <w:rPr>
          <w:rFonts w:ascii="Times New Roman" w:hAnsi="Times New Roman" w:cs="Times New Roman"/>
          <w:sz w:val="24"/>
          <w:szCs w:val="24"/>
        </w:rPr>
        <w:t>4. КОНТРОЛЬ И ОЦЕНКА РЕЗУЛЬТАТОВ ОСВОЕНИЯ ОБЩЕОБРАЗОВАТЕЛЬНОЙ ДИСЦИПЛИНЫ</w:t>
      </w:r>
      <w:bookmarkEnd w:id="11"/>
    </w:p>
    <w:p w14:paraId="3C52FD1B" w14:textId="77777777" w:rsidR="00CB3A9B" w:rsidRPr="00C23E1B" w:rsidRDefault="00701283" w:rsidP="007B22DA">
      <w:pPr>
        <w:pBdr>
          <w:top w:val="nil"/>
          <w:left w:val="nil"/>
          <w:bottom w:val="nil"/>
          <w:right w:val="nil"/>
          <w:between w:val="nil"/>
        </w:pBdr>
        <w:spacing w:after="0" w:line="276" w:lineRule="auto"/>
        <w:ind w:firstLine="709"/>
        <w:jc w:val="both"/>
        <w:rPr>
          <w:rFonts w:ascii="Times New Roman" w:eastAsia="OfficinaSansBookC" w:hAnsi="Times New Roman" w:cs="Times New Roman"/>
          <w:sz w:val="24"/>
          <w:szCs w:val="24"/>
        </w:rPr>
      </w:pPr>
      <w:r w:rsidRPr="00C23E1B">
        <w:rPr>
          <w:rFonts w:ascii="Times New Roman" w:eastAsia="OfficinaSansBookC" w:hAnsi="Times New Roman" w:cs="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56C4C368" w14:textId="77777777" w:rsidR="00CB3A9B" w:rsidRDefault="00701283" w:rsidP="007B22DA">
      <w:pPr>
        <w:spacing w:after="0" w:line="276" w:lineRule="auto"/>
        <w:ind w:firstLine="709"/>
        <w:jc w:val="both"/>
        <w:rPr>
          <w:rFonts w:ascii="Times New Roman" w:eastAsia="OfficinaSansBookC" w:hAnsi="Times New Roman" w:cs="Times New Roman"/>
          <w:sz w:val="24"/>
          <w:szCs w:val="24"/>
        </w:rPr>
      </w:pPr>
      <w:r w:rsidRPr="00C23E1B">
        <w:rPr>
          <w:rFonts w:ascii="Times New Roman" w:eastAsia="OfficinaSansBookC" w:hAnsi="Times New Roman" w:cs="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tbl>
      <w:tblPr>
        <w:tblStyle w:val="affd"/>
        <w:tblW w:w="1044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053"/>
        <w:gridCol w:w="2552"/>
        <w:gridCol w:w="2693"/>
        <w:gridCol w:w="3544"/>
      </w:tblGrid>
      <w:tr w:rsidR="008C1ABC" w:rsidRPr="00FE0601" w14:paraId="06982CC6" w14:textId="77777777" w:rsidTr="00FE0601">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61B8DD" w14:textId="77777777"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w:t>
            </w:r>
          </w:p>
        </w:tc>
        <w:tc>
          <w:tcPr>
            <w:tcW w:w="1053" w:type="dxa"/>
            <w:tcBorders>
              <w:top w:val="single" w:sz="6" w:space="0" w:color="000000"/>
              <w:bottom w:val="single" w:sz="6" w:space="0" w:color="000000"/>
            </w:tcBorders>
            <w:vAlign w:val="center"/>
          </w:tcPr>
          <w:p w14:paraId="3AFDC902" w14:textId="1EB1B61B" w:rsidR="008C1ABC" w:rsidRPr="00FE0601" w:rsidRDefault="00FE0601" w:rsidP="006505B7">
            <w:pPr>
              <w:widowControl w:val="0"/>
              <w:spacing w:after="0" w:line="276" w:lineRule="auto"/>
              <w:jc w:val="center"/>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ОК</w:t>
            </w:r>
          </w:p>
        </w:tc>
        <w:tc>
          <w:tcPr>
            <w:tcW w:w="255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35151995" w14:textId="77777777"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05834A64" w14:textId="77777777"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Результат обучения</w:t>
            </w:r>
          </w:p>
        </w:tc>
        <w:tc>
          <w:tcPr>
            <w:tcW w:w="3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18C988F7" w14:textId="77777777"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Типы оценочных мероприятий</w:t>
            </w:r>
          </w:p>
        </w:tc>
      </w:tr>
      <w:tr w:rsidR="008C1ABC" w:rsidRPr="00FE0601" w14:paraId="3559934F" w14:textId="77777777" w:rsidTr="00FE0601">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3E0060" w14:textId="77777777" w:rsidR="008C1ABC" w:rsidRPr="00FE0601" w:rsidRDefault="008C1ABC" w:rsidP="006505B7">
            <w:pPr>
              <w:widowControl w:val="0"/>
              <w:spacing w:after="0" w:line="276" w:lineRule="auto"/>
              <w:jc w:val="center"/>
              <w:rPr>
                <w:rFonts w:ascii="Times New Roman" w:eastAsia="OfficinaSansBookC" w:hAnsi="Times New Roman" w:cs="Times New Roman"/>
                <w:b/>
                <w:sz w:val="24"/>
                <w:szCs w:val="24"/>
              </w:rPr>
            </w:pPr>
          </w:p>
        </w:tc>
        <w:tc>
          <w:tcPr>
            <w:tcW w:w="1053" w:type="dxa"/>
            <w:tcBorders>
              <w:top w:val="single" w:sz="6" w:space="0" w:color="000000"/>
              <w:bottom w:val="single" w:sz="6" w:space="0" w:color="000000"/>
            </w:tcBorders>
            <w:vAlign w:val="center"/>
          </w:tcPr>
          <w:p w14:paraId="7FA15AD5" w14:textId="77777777" w:rsidR="008C1ABC" w:rsidRPr="00FE0601" w:rsidRDefault="008C1ABC" w:rsidP="006505B7">
            <w:pPr>
              <w:widowControl w:val="0"/>
              <w:spacing w:after="0" w:line="276" w:lineRule="auto"/>
              <w:jc w:val="center"/>
              <w:rPr>
                <w:rFonts w:ascii="Times New Roman" w:eastAsia="OfficinaSansBookC" w:hAnsi="Times New Roman" w:cs="Times New Roman"/>
                <w:b/>
                <w:sz w:val="24"/>
                <w:szCs w:val="24"/>
              </w:rPr>
            </w:pPr>
          </w:p>
        </w:tc>
        <w:tc>
          <w:tcPr>
            <w:tcW w:w="255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C269629" w14:textId="77777777" w:rsidR="008C1ABC" w:rsidRPr="00FE0601" w:rsidRDefault="008C1ABC" w:rsidP="006505B7">
            <w:pPr>
              <w:widowControl w:val="0"/>
              <w:spacing w:after="0" w:line="276" w:lineRule="auto"/>
              <w:jc w:val="center"/>
              <w:rPr>
                <w:rFonts w:ascii="Times New Roman" w:eastAsia="OfficinaSansBookC" w:hAnsi="Times New Roman" w:cs="Times New Roman"/>
                <w:b/>
                <w:sz w:val="24"/>
                <w:szCs w:val="24"/>
              </w:rPr>
            </w:pP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1F5B9B9B" w14:textId="77777777" w:rsidR="008C1ABC" w:rsidRPr="00FE0601" w:rsidRDefault="008C1ABC" w:rsidP="006505B7">
            <w:pPr>
              <w:widowControl w:val="0"/>
              <w:spacing w:after="0" w:line="276" w:lineRule="auto"/>
              <w:jc w:val="center"/>
              <w:rPr>
                <w:rFonts w:ascii="Times New Roman" w:eastAsia="OfficinaSansBookC" w:hAnsi="Times New Roman" w:cs="Times New Roman"/>
                <w:b/>
                <w:sz w:val="24"/>
                <w:szCs w:val="24"/>
              </w:rPr>
            </w:pPr>
          </w:p>
        </w:tc>
        <w:tc>
          <w:tcPr>
            <w:tcW w:w="3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186D54C4" w14:textId="77777777" w:rsidR="008C1ABC" w:rsidRPr="00FE0601" w:rsidRDefault="008C1ABC" w:rsidP="006505B7">
            <w:pPr>
              <w:widowControl w:val="0"/>
              <w:spacing w:after="0" w:line="276" w:lineRule="auto"/>
              <w:jc w:val="center"/>
              <w:rPr>
                <w:rFonts w:ascii="Times New Roman" w:eastAsia="OfficinaSansBookC" w:hAnsi="Times New Roman" w:cs="Times New Roman"/>
                <w:b/>
                <w:sz w:val="24"/>
                <w:szCs w:val="24"/>
              </w:rPr>
            </w:pPr>
          </w:p>
        </w:tc>
      </w:tr>
    </w:tbl>
    <w:tbl>
      <w:tblPr>
        <w:tblW w:w="1044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544"/>
      </w:tblGrid>
      <w:tr w:rsidR="008C1ABC" w:rsidRPr="00FE0601" w14:paraId="28B1C4B2" w14:textId="77777777" w:rsidTr="00FE0601">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6FBC565" w14:textId="5B410663"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1</w:t>
            </w:r>
          </w:p>
        </w:tc>
        <w:tc>
          <w:tcPr>
            <w:tcW w:w="1101" w:type="dxa"/>
            <w:tcBorders>
              <w:bottom w:val="single" w:sz="6" w:space="0" w:color="000000"/>
            </w:tcBorders>
            <w:shd w:val="clear" w:color="auto" w:fill="D9D9D9"/>
          </w:tcPr>
          <w:p w14:paraId="43D084B0" w14:textId="77777777" w:rsidR="008C1ABC" w:rsidRPr="00FE0601" w:rsidRDefault="008C1ABC" w:rsidP="006505B7">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17F3B57" w14:textId="5805F55B" w:rsidR="008C1ABC" w:rsidRPr="00FE0601" w:rsidRDefault="008C1ABC" w:rsidP="008C1ABC">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Раздел 1. Органическая химия</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7914458E"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Исследовать строение и свойства органических веществ</w:t>
            </w:r>
          </w:p>
        </w:tc>
        <w:tc>
          <w:tcPr>
            <w:tcW w:w="3544" w:type="dxa"/>
            <w:tcBorders>
              <w:bottom w:val="single" w:sz="6" w:space="0" w:color="000000"/>
              <w:right w:val="single" w:sz="6" w:space="0" w:color="000000"/>
            </w:tcBorders>
            <w:shd w:val="clear" w:color="auto" w:fill="D9D9D9"/>
            <w:tcMar>
              <w:top w:w="40" w:type="dxa"/>
              <w:left w:w="40" w:type="dxa"/>
              <w:bottom w:w="40" w:type="dxa"/>
              <w:right w:w="40" w:type="dxa"/>
            </w:tcMar>
          </w:tcPr>
          <w:p w14:paraId="19BD4755" w14:textId="77777777" w:rsidR="008C1ABC" w:rsidRPr="00FE0601" w:rsidRDefault="008C1ABC"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Контрольная работа</w:t>
            </w:r>
          </w:p>
          <w:p w14:paraId="0D664D57"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w:t>
            </w:r>
            <w:r w:rsidRPr="00FE0601">
              <w:rPr>
                <w:rFonts w:ascii="Times New Roman" w:eastAsia="OfficinaSansBookC" w:hAnsi="Times New Roman" w:cs="Times New Roman"/>
                <w:b/>
                <w:sz w:val="24"/>
                <w:szCs w:val="24"/>
              </w:rPr>
              <w:t>Строение и свойства органических веществ»</w:t>
            </w:r>
          </w:p>
        </w:tc>
      </w:tr>
      <w:tr w:rsidR="008C1ABC" w:rsidRPr="00FE0601" w14:paraId="711475A2" w14:textId="77777777" w:rsidTr="00FE0601">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6D39C15" w14:textId="6DC561B8"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1.1</w:t>
            </w:r>
          </w:p>
        </w:tc>
        <w:tc>
          <w:tcPr>
            <w:tcW w:w="1101" w:type="dxa"/>
            <w:tcBorders>
              <w:bottom w:val="single" w:sz="6" w:space="0" w:color="000000"/>
            </w:tcBorders>
            <w:shd w:val="clear" w:color="auto" w:fill="FFFFFF"/>
          </w:tcPr>
          <w:p w14:paraId="0A56498E" w14:textId="42327BB6"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B5075CC"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8C3E934"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Классифицировать органические вещества в соответствии с их строением</w:t>
            </w:r>
          </w:p>
        </w:tc>
        <w:tc>
          <w:tcPr>
            <w:tcW w:w="3544" w:type="dxa"/>
            <w:tcBorders>
              <w:bottom w:val="single" w:sz="6" w:space="0" w:color="000000"/>
              <w:right w:val="single" w:sz="6" w:space="0" w:color="000000"/>
            </w:tcBorders>
            <w:shd w:val="clear" w:color="auto" w:fill="FFFFFF"/>
            <w:tcMar>
              <w:top w:w="40" w:type="dxa"/>
              <w:left w:w="40" w:type="dxa"/>
              <w:bottom w:w="40" w:type="dxa"/>
              <w:right w:w="40" w:type="dxa"/>
            </w:tcMar>
          </w:tcPr>
          <w:p w14:paraId="1ED63E6B"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1C255023"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2. Задания на составление полных и сокращенных структурных формул органических веществ отдельных классов.</w:t>
            </w:r>
          </w:p>
          <w:p w14:paraId="5E800A35"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3. Задачи на определение простейшей формулы органической молекулы, исходя из элементного состава (в %)</w:t>
            </w:r>
          </w:p>
        </w:tc>
      </w:tr>
      <w:tr w:rsidR="008C1ABC" w:rsidRPr="008536AB" w14:paraId="332564B9" w14:textId="77777777" w:rsidTr="00FE0601">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8F1B4A6" w14:textId="00A979F6"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1.2</w:t>
            </w:r>
          </w:p>
        </w:tc>
        <w:tc>
          <w:tcPr>
            <w:tcW w:w="1101" w:type="dxa"/>
            <w:tcBorders>
              <w:bottom w:val="single" w:sz="6" w:space="0" w:color="000000"/>
            </w:tcBorders>
            <w:shd w:val="clear" w:color="auto" w:fill="FFFFFF"/>
          </w:tcPr>
          <w:p w14:paraId="2BAC1441" w14:textId="77777777" w:rsidR="008C1ABC" w:rsidRPr="00FE0601" w:rsidRDefault="008C1ABC" w:rsidP="0065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 xml:space="preserve">ОК 01 </w:t>
            </w:r>
          </w:p>
          <w:p w14:paraId="0391D430" w14:textId="77777777" w:rsidR="008C1ABC" w:rsidRPr="00FE0601" w:rsidRDefault="008C1ABC" w:rsidP="0065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02</w:t>
            </w:r>
          </w:p>
          <w:p w14:paraId="0C85EF5C"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04</w:t>
            </w:r>
          </w:p>
          <w:p w14:paraId="093C5F90" w14:textId="46C6C796" w:rsidR="008C1ABC" w:rsidRPr="00FE0601" w:rsidRDefault="008C1ABC" w:rsidP="006505B7">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C2AC132" w14:textId="77777777" w:rsidR="008C1ABC" w:rsidRPr="00FE0601" w:rsidRDefault="008C1ABC" w:rsidP="0065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Свойства органических соединений</w:t>
            </w:r>
            <w:r w:rsidRPr="00FE0601">
              <w:rPr>
                <w:rFonts w:ascii="Times New Roman" w:eastAsia="OfficinaSansBookC" w:hAnsi="Times New Roman" w:cs="Times New Roman"/>
                <w:sz w:val="24"/>
                <w:szCs w:val="24"/>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3F42899C"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Устанавливать зависимость физико-химических свойств органических веществ от строения молекул</w:t>
            </w:r>
          </w:p>
        </w:tc>
        <w:tc>
          <w:tcPr>
            <w:tcW w:w="3544" w:type="dxa"/>
            <w:tcBorders>
              <w:bottom w:val="single" w:sz="6" w:space="0" w:color="000000"/>
              <w:right w:val="single" w:sz="6" w:space="0" w:color="000000"/>
            </w:tcBorders>
            <w:shd w:val="clear" w:color="auto" w:fill="FFFFFF"/>
            <w:tcMar>
              <w:top w:w="40" w:type="dxa"/>
              <w:left w:w="40" w:type="dxa"/>
              <w:bottom w:w="40" w:type="dxa"/>
              <w:right w:w="40" w:type="dxa"/>
            </w:tcMar>
          </w:tcPr>
          <w:p w14:paraId="76A5F59E" w14:textId="60BA8C54" w:rsidR="008C1ABC" w:rsidRPr="008536AB" w:rsidRDefault="008536AB" w:rsidP="006505B7">
            <w:pPr>
              <w:widowControl w:val="0"/>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4</w:t>
            </w:r>
            <w:r w:rsidR="008C1ABC" w:rsidRPr="008536AB">
              <w:rPr>
                <w:rFonts w:ascii="Times New Roman" w:eastAsia="OfficinaSansBookC" w:hAnsi="Times New Roman" w:cs="Times New Roman"/>
                <w:sz w:val="24"/>
                <w:szCs w:val="24"/>
                <w:highlight w:val="white"/>
              </w:rPr>
              <w:t>. Задания на составление уравнений химических реакций с участием органических веществ на основании их состава и строения.</w:t>
            </w:r>
          </w:p>
          <w:p w14:paraId="57CCA755" w14:textId="5CE56D09" w:rsidR="008C1ABC" w:rsidRPr="008536AB" w:rsidRDefault="008536AB" w:rsidP="006505B7">
            <w:pPr>
              <w:widowControl w:val="0"/>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5</w:t>
            </w:r>
            <w:r w:rsidR="008C1ABC" w:rsidRPr="008536AB">
              <w:rPr>
                <w:rFonts w:ascii="Times New Roman" w:eastAsia="OfficinaSansBookC" w:hAnsi="Times New Roman" w:cs="Times New Roman"/>
                <w:sz w:val="24"/>
                <w:szCs w:val="24"/>
                <w:highlight w:val="white"/>
              </w:rPr>
              <w:t>.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613C484F" w14:textId="31610915" w:rsidR="008C1ABC" w:rsidRPr="008536AB" w:rsidRDefault="008536AB" w:rsidP="006505B7">
            <w:pPr>
              <w:widowControl w:val="0"/>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6</w:t>
            </w:r>
            <w:r w:rsidR="008C1ABC" w:rsidRPr="008536AB">
              <w:rPr>
                <w:rFonts w:ascii="Times New Roman" w:eastAsia="OfficinaSansBookC" w:hAnsi="Times New Roman" w:cs="Times New Roman"/>
                <w:sz w:val="24"/>
                <w:szCs w:val="24"/>
                <w:highlight w:val="white"/>
              </w:rPr>
              <w:t>. Расчетные задачи по уравнениям реакций с участием органических веществ.</w:t>
            </w:r>
          </w:p>
          <w:p w14:paraId="33C98FD5" w14:textId="27F4F438" w:rsidR="009034A8" w:rsidRPr="008536AB" w:rsidRDefault="008536AB" w:rsidP="009034A8">
            <w:pPr>
              <w:spacing w:after="0" w:line="240" w:lineRule="auto"/>
              <w:jc w:val="both"/>
              <w:rPr>
                <w:rFonts w:ascii="Times New Roman" w:hAnsi="Times New Roman" w:cs="Times New Roman"/>
                <w:sz w:val="24"/>
                <w:szCs w:val="24"/>
              </w:rPr>
            </w:pPr>
            <w:r w:rsidRPr="008536AB">
              <w:rPr>
                <w:rFonts w:ascii="Times New Roman" w:eastAsia="OfficinaSansBookC" w:hAnsi="Times New Roman" w:cs="Times New Roman"/>
                <w:sz w:val="24"/>
                <w:szCs w:val="24"/>
                <w:highlight w:val="white"/>
              </w:rPr>
              <w:t>7</w:t>
            </w:r>
            <w:r>
              <w:rPr>
                <w:rFonts w:ascii="Times New Roman" w:eastAsia="OfficinaSansBookC" w:hAnsi="Times New Roman" w:cs="Times New Roman"/>
                <w:sz w:val="24"/>
                <w:szCs w:val="24"/>
              </w:rPr>
              <w:t>.</w:t>
            </w:r>
            <w:r w:rsidR="009034A8" w:rsidRPr="008536AB">
              <w:rPr>
                <w:rFonts w:ascii="Times New Roman" w:hAnsi="Times New Roman" w:cs="Times New Roman"/>
                <w:sz w:val="24"/>
                <w:szCs w:val="24"/>
              </w:rPr>
              <w:t>Практическая работа 1 «Ознакомление с образцами органических веществ и материалами на их основе, моделирование молекул органических веществ»</w:t>
            </w:r>
          </w:p>
          <w:p w14:paraId="60AEF622" w14:textId="58D96063" w:rsidR="008C1ABC" w:rsidRPr="008536AB" w:rsidRDefault="008536AB" w:rsidP="009034A8">
            <w:pPr>
              <w:widowControl w:val="0"/>
              <w:spacing w:after="0" w:line="276" w:lineRule="auto"/>
              <w:rPr>
                <w:rFonts w:ascii="Times New Roman" w:eastAsia="OfficinaSansBookC" w:hAnsi="Times New Roman" w:cs="Times New Roman"/>
                <w:sz w:val="24"/>
                <w:szCs w:val="24"/>
                <w:highlight w:val="white"/>
              </w:rPr>
            </w:pPr>
            <w:proofErr w:type="gramStart"/>
            <w:r>
              <w:rPr>
                <w:rFonts w:ascii="Times New Roman" w:hAnsi="Times New Roman" w:cs="Times New Roman"/>
                <w:sz w:val="24"/>
                <w:szCs w:val="24"/>
              </w:rPr>
              <w:t>8.</w:t>
            </w:r>
            <w:r w:rsidR="00FE0601" w:rsidRPr="008536AB">
              <w:rPr>
                <w:rFonts w:ascii="Times New Roman" w:hAnsi="Times New Roman" w:cs="Times New Roman"/>
                <w:sz w:val="24"/>
                <w:szCs w:val="24"/>
              </w:rPr>
              <w:t>.</w:t>
            </w:r>
            <w:proofErr w:type="gramEnd"/>
            <w:r w:rsidR="009034A8" w:rsidRPr="008536AB">
              <w:rPr>
                <w:rFonts w:ascii="Times New Roman" w:hAnsi="Times New Roman" w:cs="Times New Roman"/>
                <w:sz w:val="24"/>
                <w:szCs w:val="24"/>
              </w:rPr>
              <w:t>Практическая работа 2 «Наблюдение и описание демонстрационных опытов по превращению органических веществ при нагревании (плавление, обугливание и горение)».</w:t>
            </w:r>
          </w:p>
        </w:tc>
      </w:tr>
    </w:tbl>
    <w:tbl>
      <w:tblPr>
        <w:tblStyle w:val="affd"/>
        <w:tblW w:w="1034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450"/>
      </w:tblGrid>
      <w:tr w:rsidR="008C1ABC" w:rsidRPr="00FE0601" w14:paraId="45A3D6A2" w14:textId="77777777" w:rsidTr="00216B31">
        <w:trPr>
          <w:trHeight w:val="1150"/>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E88D1CD" w14:textId="464A2661"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1.3</w:t>
            </w:r>
          </w:p>
        </w:tc>
        <w:tc>
          <w:tcPr>
            <w:tcW w:w="1101" w:type="dxa"/>
            <w:tcBorders>
              <w:bottom w:val="single" w:sz="6" w:space="0" w:color="000000"/>
            </w:tcBorders>
            <w:shd w:val="clear" w:color="auto" w:fill="FFFFFF"/>
          </w:tcPr>
          <w:p w14:paraId="41E57C04" w14:textId="77777777" w:rsidR="008C1ABC" w:rsidRPr="00FE0601" w:rsidRDefault="008C1ABC" w:rsidP="006505B7">
            <w:pPr>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 xml:space="preserve">ОК 01 </w:t>
            </w:r>
          </w:p>
          <w:p w14:paraId="1BD3776D" w14:textId="77777777" w:rsidR="008C1ABC" w:rsidRPr="00FE0601" w:rsidRDefault="008C1ABC" w:rsidP="006505B7">
            <w:pPr>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02</w:t>
            </w:r>
          </w:p>
          <w:p w14:paraId="08F16F3F" w14:textId="4CCF7FE0"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1456AC7"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F1E122F"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Исследовать качественные реакции органических соединений отдельных классов</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6984FF83" w14:textId="77777777" w:rsidR="008536AB" w:rsidRPr="008536AB" w:rsidRDefault="008C1ABC" w:rsidP="008536AB">
            <w:pPr>
              <w:widowControl w:val="0"/>
              <w:spacing w:after="0" w:line="276" w:lineRule="auto"/>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1.Практико-ориентированные задания по составлению химических реакций с участием органических веществ, в т.ч. используемых для их идентиф</w:t>
            </w:r>
            <w:r w:rsidR="008536AB" w:rsidRPr="008536AB">
              <w:rPr>
                <w:rFonts w:ascii="Times New Roman" w:eastAsia="OfficinaSansBookC" w:hAnsi="Times New Roman" w:cs="Times New Roman"/>
                <w:sz w:val="24"/>
                <w:szCs w:val="24"/>
              </w:rPr>
              <w:t>икации в быту и промышленности.</w:t>
            </w:r>
          </w:p>
          <w:p w14:paraId="4904D1F7" w14:textId="6169EB3E" w:rsidR="00FE0601" w:rsidRPr="008536AB" w:rsidRDefault="008C1ABC" w:rsidP="008536AB">
            <w:pPr>
              <w:widowControl w:val="0"/>
              <w:spacing w:after="0" w:line="276" w:lineRule="auto"/>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2.</w:t>
            </w:r>
            <w:r w:rsidR="00FE0601" w:rsidRPr="008536AB">
              <w:rPr>
                <w:rFonts w:ascii="Times New Roman" w:hAnsi="Times New Roman" w:cs="Times New Roman"/>
                <w:sz w:val="24"/>
                <w:szCs w:val="24"/>
              </w:rPr>
              <w:t xml:space="preserve"> Практическая работа 3 «Ознакомление с образцами пластмасс, каучуков и резины, коллекции "Нефть" и "Уголь", 3.Практическая работа</w:t>
            </w:r>
            <w:r w:rsidR="008536AB">
              <w:rPr>
                <w:rFonts w:ascii="Times New Roman" w:hAnsi="Times New Roman" w:cs="Times New Roman"/>
                <w:sz w:val="24"/>
                <w:szCs w:val="24"/>
              </w:rPr>
              <w:t xml:space="preserve"> </w:t>
            </w:r>
            <w:r w:rsidR="00FE0601" w:rsidRPr="008536AB">
              <w:rPr>
                <w:rFonts w:ascii="Times New Roman" w:hAnsi="Times New Roman" w:cs="Times New Roman"/>
                <w:sz w:val="24"/>
                <w:szCs w:val="24"/>
              </w:rPr>
              <w:t>4 «Моделирование молекул углеводородов и галогенопроизводных, 4.Лабораторная работа «</w:t>
            </w:r>
            <w:proofErr w:type="gramStart"/>
            <w:r w:rsidR="00FE0601" w:rsidRPr="008536AB">
              <w:rPr>
                <w:rFonts w:ascii="Times New Roman" w:hAnsi="Times New Roman" w:cs="Times New Roman"/>
                <w:sz w:val="24"/>
                <w:szCs w:val="24"/>
              </w:rPr>
              <w:t>Получение  этилена</w:t>
            </w:r>
            <w:proofErr w:type="gramEnd"/>
            <w:r w:rsidR="00FE0601" w:rsidRPr="008536AB">
              <w:rPr>
                <w:rFonts w:ascii="Times New Roman" w:hAnsi="Times New Roman" w:cs="Times New Roman"/>
                <w:sz w:val="24"/>
                <w:szCs w:val="24"/>
              </w:rPr>
              <w:t xml:space="preserve"> и изучение его свойств».</w:t>
            </w:r>
          </w:p>
          <w:p w14:paraId="04232DD6" w14:textId="77777777" w:rsidR="008C1ABC" w:rsidRPr="008536AB" w:rsidRDefault="00FE0601" w:rsidP="00FE0601">
            <w:pPr>
              <w:widowControl w:val="0"/>
              <w:spacing w:after="0" w:line="276" w:lineRule="auto"/>
              <w:rPr>
                <w:rFonts w:ascii="Times New Roman" w:hAnsi="Times New Roman" w:cs="Times New Roman"/>
                <w:sz w:val="24"/>
                <w:szCs w:val="24"/>
              </w:rPr>
            </w:pPr>
            <w:r w:rsidRPr="008536AB">
              <w:rPr>
                <w:rFonts w:ascii="Times New Roman" w:eastAsiaTheme="minorEastAsia" w:hAnsi="Times New Roman" w:cs="Times New Roman"/>
                <w:sz w:val="24"/>
                <w:szCs w:val="24"/>
              </w:rPr>
              <w:t>5.</w:t>
            </w:r>
            <w:r w:rsidRPr="008536AB">
              <w:rPr>
                <w:rFonts w:ascii="Times New Roman" w:hAnsi="Times New Roman" w:cs="Times New Roman"/>
                <w:sz w:val="24"/>
                <w:szCs w:val="24"/>
              </w:rPr>
              <w:t>Практическая работа 5 «Вычисления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14:paraId="7B2EA99C" w14:textId="4484661A" w:rsidR="008536AB" w:rsidRPr="008536AB" w:rsidRDefault="008536AB" w:rsidP="008536AB">
            <w:pPr>
              <w:spacing w:after="0" w:line="240" w:lineRule="auto"/>
              <w:rPr>
                <w:rFonts w:ascii="Times New Roman" w:hAnsi="Times New Roman" w:cs="Times New Roman"/>
                <w:sz w:val="24"/>
                <w:szCs w:val="24"/>
              </w:rPr>
            </w:pPr>
            <w:r w:rsidRPr="008536AB">
              <w:rPr>
                <w:rFonts w:ascii="Times New Roman" w:eastAsia="OfficinaSansBookC" w:hAnsi="Times New Roman" w:cs="Times New Roman"/>
                <w:sz w:val="24"/>
                <w:szCs w:val="24"/>
              </w:rPr>
              <w:t>6.</w:t>
            </w:r>
            <w:r>
              <w:rPr>
                <w:rFonts w:ascii="Times New Roman" w:eastAsia="OfficinaSansBookC" w:hAnsi="Times New Roman" w:cs="Times New Roman"/>
                <w:sz w:val="24"/>
                <w:szCs w:val="24"/>
              </w:rPr>
              <w:t xml:space="preserve">Лабораторная </w:t>
            </w:r>
            <w:r w:rsidRPr="008536AB">
              <w:rPr>
                <w:rFonts w:ascii="Times New Roman" w:eastAsia="OfficinaSansBookC" w:hAnsi="Times New Roman" w:cs="Times New Roman"/>
                <w:sz w:val="24"/>
                <w:szCs w:val="24"/>
              </w:rPr>
              <w:t>работа1«</w:t>
            </w:r>
            <w:r w:rsidRPr="008536AB">
              <w:rPr>
                <w:rFonts w:ascii="Times New Roman" w:hAnsi="Times New Roman" w:cs="Times New Roman"/>
                <w:sz w:val="24"/>
                <w:szCs w:val="24"/>
              </w:rPr>
              <w:t xml:space="preserve">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8536AB">
              <w:rPr>
                <w:rFonts w:ascii="Times New Roman" w:hAnsi="Times New Roman" w:cs="Times New Roman"/>
                <w:sz w:val="24"/>
                <w:szCs w:val="24"/>
              </w:rPr>
              <w:t>иодом</w:t>
            </w:r>
            <w:proofErr w:type="spellEnd"/>
            <w:r w:rsidRPr="008536AB">
              <w:rPr>
                <w:rFonts w:ascii="Times New Roman" w:hAnsi="Times New Roman" w:cs="Times New Roman"/>
                <w:sz w:val="24"/>
                <w:szCs w:val="24"/>
              </w:rPr>
              <w:t>)»</w:t>
            </w:r>
          </w:p>
          <w:p w14:paraId="7300A7B4" w14:textId="30D3DC1F" w:rsidR="008536AB" w:rsidRPr="008536AB" w:rsidRDefault="008536AB" w:rsidP="008536AB">
            <w:pPr>
              <w:widowControl w:val="0"/>
              <w:spacing w:after="0" w:line="276" w:lineRule="auto"/>
              <w:rPr>
                <w:rFonts w:ascii="Times New Roman" w:hAnsi="Times New Roman" w:cs="Times New Roman"/>
                <w:sz w:val="24"/>
                <w:szCs w:val="24"/>
              </w:rPr>
            </w:pPr>
            <w:r w:rsidRPr="008536AB">
              <w:rPr>
                <w:rFonts w:ascii="Times New Roman" w:hAnsi="Times New Roman" w:cs="Times New Roman"/>
                <w:sz w:val="24"/>
                <w:szCs w:val="24"/>
              </w:rPr>
              <w:t>7.Лабораторная работа 2 «Свойства раствора уксусной кислоты».</w:t>
            </w:r>
          </w:p>
          <w:p w14:paraId="14447E9D" w14:textId="77777777" w:rsidR="008536AB" w:rsidRDefault="008536AB" w:rsidP="008536AB">
            <w:pPr>
              <w:widowControl w:val="0"/>
              <w:spacing w:after="0" w:line="276" w:lineRule="auto"/>
              <w:rPr>
                <w:rFonts w:ascii="Times New Roman" w:hAnsi="Times New Roman" w:cs="Times New Roman"/>
                <w:sz w:val="24"/>
                <w:szCs w:val="24"/>
              </w:rPr>
            </w:pPr>
            <w:r w:rsidRPr="008536AB">
              <w:rPr>
                <w:rFonts w:ascii="Times New Roman" w:hAnsi="Times New Roman" w:cs="Times New Roman"/>
                <w:sz w:val="24"/>
                <w:szCs w:val="24"/>
              </w:rPr>
              <w:t>8.Лабораторная работа 3 «Денатурация белков при нагревании, цветные реакции белков».</w:t>
            </w:r>
          </w:p>
          <w:p w14:paraId="055DF4E7" w14:textId="22BA0A07" w:rsidR="008536AB" w:rsidRPr="008536AB" w:rsidRDefault="008536AB" w:rsidP="008536AB">
            <w:pPr>
              <w:widowControl w:val="0"/>
              <w:spacing w:after="0" w:line="276" w:lineRule="auto"/>
              <w:rPr>
                <w:rFonts w:ascii="Times New Roman" w:hAnsi="Times New Roman" w:cs="Times New Roman"/>
                <w:sz w:val="24"/>
                <w:szCs w:val="24"/>
              </w:rPr>
            </w:pPr>
            <w:r w:rsidRPr="008536AB">
              <w:rPr>
                <w:rFonts w:ascii="Times New Roman" w:hAnsi="Times New Roman" w:cs="Times New Roman"/>
                <w:sz w:val="24"/>
                <w:szCs w:val="24"/>
              </w:rPr>
              <w:t>9.Практическая работа 7 «Ознакомление с образцами природных и искусственных волокон, пластмасс, каучуков».</w:t>
            </w:r>
          </w:p>
          <w:p w14:paraId="340E4683" w14:textId="77777777" w:rsidR="008536AB" w:rsidRDefault="008536AB" w:rsidP="008536AB">
            <w:pPr>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10.Практическая работа 8 «Номенклатура органических соединений отдельных классов (насыщенные, ненасыщенные и ароматические углеводороды, спирты, фенолы, альдегиды, кет</w:t>
            </w:r>
            <w:r>
              <w:rPr>
                <w:rFonts w:ascii="Times New Roman" w:eastAsia="OfficinaSansBookC" w:hAnsi="Times New Roman" w:cs="Times New Roman"/>
                <w:sz w:val="24"/>
                <w:szCs w:val="24"/>
              </w:rPr>
              <w:t>оны, карбоновые кислоты и др.)»</w:t>
            </w:r>
          </w:p>
          <w:p w14:paraId="12A16E64" w14:textId="77777777" w:rsidR="008536AB" w:rsidRDefault="008536AB" w:rsidP="008536AB">
            <w:pPr>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11.Практическая работа 9 «Составление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w:t>
            </w:r>
          </w:p>
          <w:p w14:paraId="25827FB3" w14:textId="56149F22" w:rsidR="008536AB" w:rsidRPr="008536AB" w:rsidRDefault="008536AB" w:rsidP="008536AB">
            <w:pPr>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12.Практическая работа 10  «Составление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14:paraId="63C09E36" w14:textId="0EAB015A" w:rsidR="008536AB" w:rsidRPr="008536AB" w:rsidRDefault="008536AB" w:rsidP="008536AB">
            <w:pPr>
              <w:shd w:val="clear" w:color="auto" w:fill="FFFFFF"/>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13.</w:t>
            </w:r>
            <w:r>
              <w:rPr>
                <w:rFonts w:ascii="Times New Roman" w:eastAsia="OfficinaSansBookC" w:hAnsi="Times New Roman" w:cs="Times New Roman"/>
                <w:sz w:val="24"/>
                <w:szCs w:val="24"/>
              </w:rPr>
              <w:t>Л</w:t>
            </w:r>
            <w:r w:rsidRPr="008536AB">
              <w:rPr>
                <w:rFonts w:ascii="Times New Roman" w:eastAsia="OfficinaSansBookC" w:hAnsi="Times New Roman" w:cs="Times New Roman"/>
                <w:sz w:val="24"/>
                <w:szCs w:val="24"/>
              </w:rPr>
              <w:t>абораторная работа 4 “Превращения органических веществ при нагревании".</w:t>
            </w:r>
          </w:p>
          <w:p w14:paraId="1FA5DF4A" w14:textId="198ED683" w:rsidR="008536AB" w:rsidRPr="008536AB" w:rsidRDefault="008536AB" w:rsidP="008536AB">
            <w:pPr>
              <w:widowControl w:val="0"/>
              <w:spacing w:after="0" w:line="276" w:lineRule="auto"/>
              <w:rPr>
                <w:rFonts w:ascii="Times New Roman" w:hAnsi="Times New Roman" w:cs="Times New Roman"/>
                <w:sz w:val="24"/>
                <w:szCs w:val="24"/>
              </w:rPr>
            </w:pPr>
            <w:r w:rsidRPr="008536AB">
              <w:rPr>
                <w:rFonts w:ascii="Times New Roman" w:eastAsia="OfficinaSansBookC" w:hAnsi="Times New Roman" w:cs="Times New Roman"/>
                <w:sz w:val="24"/>
                <w:szCs w:val="24"/>
              </w:rPr>
              <w:t xml:space="preserve">14.Лабораторная работа </w:t>
            </w:r>
            <w:proofErr w:type="gramStart"/>
            <w:r w:rsidRPr="008536AB">
              <w:rPr>
                <w:rFonts w:ascii="Times New Roman" w:eastAsia="OfficinaSansBookC" w:hAnsi="Times New Roman" w:cs="Times New Roman"/>
                <w:sz w:val="24"/>
                <w:szCs w:val="24"/>
              </w:rPr>
              <w:t>5  “</w:t>
            </w:r>
            <w:proofErr w:type="gramEnd"/>
            <w:r w:rsidRPr="008536AB">
              <w:rPr>
                <w:rFonts w:ascii="Times New Roman" w:eastAsia="OfficinaSansBookC" w:hAnsi="Times New Roman" w:cs="Times New Roman"/>
                <w:sz w:val="24"/>
                <w:szCs w:val="24"/>
              </w:rPr>
              <w:t>Идентификация органических соединений отдельных классов”</w:t>
            </w:r>
          </w:p>
          <w:p w14:paraId="255B965B" w14:textId="7B236271" w:rsidR="00FE0601" w:rsidRPr="00FE0601" w:rsidRDefault="00FE0601" w:rsidP="008536AB">
            <w:pPr>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 xml:space="preserve">и образующихся веществ) и </w:t>
            </w:r>
            <w:r w:rsidR="008536AB" w:rsidRPr="008536AB">
              <w:rPr>
                <w:rFonts w:ascii="Times New Roman" w:eastAsia="OfficinaSansBookC" w:hAnsi="Times New Roman" w:cs="Times New Roman"/>
                <w:sz w:val="24"/>
                <w:szCs w:val="24"/>
              </w:rPr>
              <w:t>признаков химических реакций».</w:t>
            </w:r>
            <w:r w:rsidR="008536AB">
              <w:rPr>
                <w:rFonts w:ascii="Times New Roman" w:eastAsia="OfficinaSansBookC" w:hAnsi="Times New Roman" w:cs="Times New Roman"/>
                <w:sz w:val="24"/>
                <w:szCs w:val="24"/>
              </w:rPr>
              <w:t xml:space="preserve"> </w:t>
            </w:r>
          </w:p>
        </w:tc>
      </w:tr>
    </w:tbl>
    <w:tbl>
      <w:tblPr>
        <w:tblW w:w="1034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450"/>
      </w:tblGrid>
      <w:tr w:rsidR="008C1ABC" w:rsidRPr="00FE0601" w14:paraId="3F66305E" w14:textId="77777777" w:rsidTr="006505B7">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0BDB47AA" w14:textId="5EA09993" w:rsidR="008C1ABC" w:rsidRPr="00FE0601" w:rsidRDefault="008C1ABC"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2</w:t>
            </w:r>
          </w:p>
        </w:tc>
        <w:tc>
          <w:tcPr>
            <w:tcW w:w="1101" w:type="dxa"/>
            <w:tcBorders>
              <w:bottom w:val="single" w:sz="6" w:space="0" w:color="000000"/>
            </w:tcBorders>
            <w:shd w:val="clear" w:color="auto" w:fill="D9D9D9"/>
            <w:vAlign w:val="center"/>
          </w:tcPr>
          <w:p w14:paraId="7658FF46" w14:textId="77777777" w:rsidR="008C1ABC" w:rsidRPr="00FE0601" w:rsidRDefault="008C1ABC" w:rsidP="006505B7">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F461B50" w14:textId="64B9482F" w:rsidR="008C1ABC" w:rsidRPr="00FE0601" w:rsidRDefault="008C1ABC" w:rsidP="008C1ABC">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Раздел 2 Общая и неорганическая химия</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4F92A1B4"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Формулировать базовые понятия и законы химии</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475267D5" w14:textId="2722DBC9" w:rsidR="008C1ABC" w:rsidRPr="00FE0601" w:rsidRDefault="00FE0601"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Контрольная работа «Общая и неорганическая химия»</w:t>
            </w:r>
          </w:p>
        </w:tc>
      </w:tr>
      <w:tr w:rsidR="008C1ABC" w:rsidRPr="00FE0601" w14:paraId="2BFEA5C2" w14:textId="77777777" w:rsidTr="006505B7">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E5A65C2" w14:textId="73745085"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8C1ABC" w:rsidRPr="00FE0601">
              <w:rPr>
                <w:rFonts w:ascii="Times New Roman" w:eastAsia="OfficinaSansBookC" w:hAnsi="Times New Roman" w:cs="Times New Roman"/>
                <w:sz w:val="24"/>
                <w:szCs w:val="24"/>
              </w:rPr>
              <w:t>.1</w:t>
            </w:r>
          </w:p>
        </w:tc>
        <w:tc>
          <w:tcPr>
            <w:tcW w:w="1101" w:type="dxa"/>
            <w:tcBorders>
              <w:bottom w:val="single" w:sz="6" w:space="0" w:color="000000"/>
            </w:tcBorders>
            <w:shd w:val="clear" w:color="auto" w:fill="FFFFFF"/>
          </w:tcPr>
          <w:p w14:paraId="7CFE949F"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4D988D19"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069E34D"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Составлять химические формулы соединений в соответствии со степенью окисления химических элементов, исходя из валентности и электроотрицательности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2941FE68"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1. Тест «Строение атомов химических элементов и природа химической связи».</w:t>
            </w:r>
          </w:p>
          <w:p w14:paraId="63C991F4"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2. Задачи на составление химических формул двухатомных соединений (оксидов, сульфидов, гидридов и т.п.).</w:t>
            </w:r>
          </w:p>
          <w:p w14:paraId="46F123FE"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Roboto" w:hAnsi="Times New Roman" w:cs="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8C1ABC" w:rsidRPr="00FE0601" w14:paraId="7DCA99B0" w14:textId="77777777" w:rsidTr="006505B7">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329DF30" w14:textId="0E91A8DB"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8C1ABC" w:rsidRPr="00FE0601">
              <w:rPr>
                <w:rFonts w:ascii="Times New Roman" w:eastAsia="OfficinaSansBookC" w:hAnsi="Times New Roman" w:cs="Times New Roman"/>
                <w:sz w:val="24"/>
                <w:szCs w:val="24"/>
              </w:rPr>
              <w:t>.2</w:t>
            </w:r>
          </w:p>
        </w:tc>
        <w:tc>
          <w:tcPr>
            <w:tcW w:w="1101" w:type="dxa"/>
            <w:tcBorders>
              <w:bottom w:val="single" w:sz="6" w:space="0" w:color="000000"/>
            </w:tcBorders>
            <w:shd w:val="clear" w:color="auto" w:fill="FFFFFF"/>
          </w:tcPr>
          <w:p w14:paraId="58641ADD"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p w14:paraId="136775BE"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031CAB41"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DE29D0C"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79AFDDA7" w14:textId="58BAAE09"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1</w:t>
            </w:r>
            <w:r w:rsidR="008C1ABC" w:rsidRPr="00FE0601">
              <w:rPr>
                <w:rFonts w:ascii="Times New Roman" w:eastAsia="Roboto" w:hAnsi="Times New Roman" w:cs="Times New Roman"/>
                <w:sz w:val="24"/>
                <w:szCs w:val="24"/>
                <w:highlight w:val="white"/>
              </w:rPr>
              <w:t>. Тест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6AD75005" w14:textId="5C5DCB9D"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2</w:t>
            </w:r>
            <w:r w:rsidR="008C1ABC" w:rsidRPr="00FE0601">
              <w:rPr>
                <w:rFonts w:ascii="Times New Roman" w:eastAsia="Roboto" w:hAnsi="Times New Roman" w:cs="Times New Roman"/>
                <w:sz w:val="24"/>
                <w:szCs w:val="24"/>
                <w:highlight w:val="white"/>
              </w:rPr>
              <w:t>. 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w:t>
            </w:r>
          </w:p>
          <w:p w14:paraId="6125AF80" w14:textId="1B3EF6FA" w:rsidR="008C1ABC" w:rsidRPr="00FE0601" w:rsidRDefault="008536AB" w:rsidP="006505B7">
            <w:pPr>
              <w:widowControl w:val="0"/>
              <w:spacing w:after="0" w:line="276" w:lineRule="auto"/>
              <w:rPr>
                <w:rFonts w:ascii="Times New Roman" w:eastAsia="OfficinaSansBookC" w:hAnsi="Times New Roman" w:cs="Times New Roman"/>
                <w:sz w:val="24"/>
                <w:szCs w:val="24"/>
              </w:rPr>
            </w:pPr>
            <w:r>
              <w:rPr>
                <w:rFonts w:ascii="Times New Roman" w:eastAsia="Roboto" w:hAnsi="Times New Roman" w:cs="Times New Roman"/>
                <w:sz w:val="24"/>
                <w:szCs w:val="24"/>
                <w:highlight w:val="white"/>
              </w:rPr>
              <w:t>3</w:t>
            </w:r>
            <w:r w:rsidR="008C1ABC" w:rsidRPr="00FE0601">
              <w:rPr>
                <w:rFonts w:ascii="Times New Roman" w:eastAsia="Roboto" w:hAnsi="Times New Roman" w:cs="Times New Roman"/>
                <w:sz w:val="24"/>
                <w:szCs w:val="24"/>
                <w:highlight w:val="white"/>
              </w:rPr>
              <w:t xml:space="preserve">. Практико-ориентированные теоретические задания на </w:t>
            </w:r>
            <w:proofErr w:type="spellStart"/>
            <w:r w:rsidR="008C1ABC" w:rsidRPr="00FE0601">
              <w:rPr>
                <w:rFonts w:ascii="Times New Roman" w:eastAsia="Roboto" w:hAnsi="Times New Roman" w:cs="Times New Roman"/>
                <w:sz w:val="24"/>
                <w:szCs w:val="24"/>
                <w:highlight w:val="white"/>
              </w:rPr>
              <w:t>характеризацию</w:t>
            </w:r>
            <w:proofErr w:type="spellEnd"/>
            <w:r w:rsidR="008C1ABC" w:rsidRPr="00FE0601">
              <w:rPr>
                <w:rFonts w:ascii="Times New Roman" w:eastAsia="Roboto" w:hAnsi="Times New Roman" w:cs="Times New Roman"/>
                <w:sz w:val="24"/>
                <w:szCs w:val="24"/>
                <w:highlight w:val="white"/>
              </w:rPr>
              <w:t xml:space="preserve"> химических элементов: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r>
      <w:tr w:rsidR="008C1ABC" w:rsidRPr="00FE0601" w14:paraId="54E77833" w14:textId="77777777" w:rsidTr="006505B7">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FCB1E96" w14:textId="11385BB9"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2.3</w:t>
            </w:r>
          </w:p>
        </w:tc>
        <w:tc>
          <w:tcPr>
            <w:tcW w:w="1101" w:type="dxa"/>
            <w:tcBorders>
              <w:bottom w:val="single" w:sz="6" w:space="0" w:color="000000"/>
            </w:tcBorders>
            <w:shd w:val="clear" w:color="auto" w:fill="FFFFFF"/>
          </w:tcPr>
          <w:p w14:paraId="5E6143B2"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p w14:paraId="546EF062"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F08CEF2"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14:paraId="4FF7F09B"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Составлять реакции соединения, разложения, обмена, замещения, окислительно-восстановительные реакции</w:t>
            </w:r>
          </w:p>
        </w:tc>
        <w:tc>
          <w:tcPr>
            <w:tcW w:w="3450" w:type="dxa"/>
            <w:tcBorders>
              <w:bottom w:val="single" w:sz="6" w:space="0" w:color="000000"/>
              <w:right w:val="single" w:sz="6" w:space="0" w:color="000000"/>
            </w:tcBorders>
            <w:tcMar>
              <w:top w:w="40" w:type="dxa"/>
              <w:left w:w="40" w:type="dxa"/>
              <w:bottom w:w="40" w:type="dxa"/>
              <w:right w:w="40" w:type="dxa"/>
            </w:tcMar>
          </w:tcPr>
          <w:p w14:paraId="75D64A37" w14:textId="57F3E4C8"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1</w:t>
            </w:r>
            <w:r w:rsidR="008C1ABC" w:rsidRPr="00FE0601">
              <w:rPr>
                <w:rFonts w:ascii="Times New Roman" w:eastAsia="Roboto" w:hAnsi="Times New Roman" w:cs="Times New Roman"/>
                <w:sz w:val="24"/>
                <w:szCs w:val="24"/>
                <w:highlight w:val="white"/>
              </w:rPr>
              <w:t xml:space="preserve">. Задачи на составление уравнений реакций: </w:t>
            </w:r>
          </w:p>
          <w:p w14:paraId="38EA0D00"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 xml:space="preserve">– соединения, замещения, разложения, обмена; </w:t>
            </w:r>
          </w:p>
          <w:p w14:paraId="06019DEF"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 окислительно-</w:t>
            </w:r>
          </w:p>
          <w:p w14:paraId="071480A4"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восстановительных реакций с использованием метода электронного баланса.</w:t>
            </w:r>
          </w:p>
          <w:p w14:paraId="3897CA80" w14:textId="0FEE1954"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2</w:t>
            </w:r>
            <w:r w:rsidR="008C1ABC" w:rsidRPr="00FE0601">
              <w:rPr>
                <w:rFonts w:ascii="Times New Roman" w:eastAsia="Roboto" w:hAnsi="Times New Roman" w:cs="Times New Roman"/>
                <w:sz w:val="24"/>
                <w:szCs w:val="24"/>
                <w:highlight w:val="white"/>
              </w:rPr>
              <w:t>. Задачи на расчет массы вещества или объёма</w:t>
            </w:r>
          </w:p>
          <w:p w14:paraId="32406FCF" w14:textId="77777777"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6D0E33D6"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Roboto" w:hAnsi="Times New Roman" w:cs="Times New Roman"/>
                <w:sz w:val="24"/>
                <w:szCs w:val="24"/>
                <w:highlight w:val="white"/>
              </w:rPr>
              <w:t>массы (объёма, количества вещества) продуктов реакции, если одно из веществ имеет примеси</w:t>
            </w:r>
          </w:p>
        </w:tc>
      </w:tr>
      <w:tr w:rsidR="008C1ABC" w:rsidRPr="00FE0601" w14:paraId="5889B82B" w14:textId="77777777" w:rsidTr="006505B7">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EFB2640" w14:textId="5042B5CD"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2.4</w:t>
            </w:r>
          </w:p>
        </w:tc>
        <w:tc>
          <w:tcPr>
            <w:tcW w:w="1101" w:type="dxa"/>
            <w:tcBorders>
              <w:bottom w:val="single" w:sz="6" w:space="0" w:color="000000"/>
            </w:tcBorders>
            <w:shd w:val="clear" w:color="auto" w:fill="FFFFFF"/>
          </w:tcPr>
          <w:p w14:paraId="13F74A68"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0EE3381"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14:paraId="1D3A866D"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Составлять уравнения химических реакции ионного обмена с участием неорганических веществ</w:t>
            </w:r>
          </w:p>
        </w:tc>
        <w:tc>
          <w:tcPr>
            <w:tcW w:w="3450" w:type="dxa"/>
            <w:tcBorders>
              <w:bottom w:val="single" w:sz="6" w:space="0" w:color="000000"/>
              <w:right w:val="single" w:sz="6" w:space="0" w:color="000000"/>
            </w:tcBorders>
            <w:tcMar>
              <w:top w:w="40" w:type="dxa"/>
              <w:left w:w="40" w:type="dxa"/>
              <w:bottom w:w="40" w:type="dxa"/>
              <w:right w:w="40" w:type="dxa"/>
            </w:tcMar>
          </w:tcPr>
          <w:p w14:paraId="6943BDAA" w14:textId="255FCACB"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3</w:t>
            </w:r>
            <w:r w:rsidR="008C1ABC" w:rsidRPr="00FE0601">
              <w:rPr>
                <w:rFonts w:ascii="Times New Roman" w:eastAsia="Roboto" w:hAnsi="Times New Roman" w:cs="Times New Roman"/>
                <w:sz w:val="24"/>
                <w:szCs w:val="24"/>
                <w:highlight w:val="white"/>
              </w:rPr>
              <w:t>. Задания на составление молекулярных и ионных реакций с участием кислот, оснований и солей, установление изменения кислотности среды</w:t>
            </w:r>
          </w:p>
          <w:p w14:paraId="66D01A31" w14:textId="405F6B59"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p>
        </w:tc>
      </w:tr>
      <w:tr w:rsidR="008C1ABC" w:rsidRPr="00FE0601" w14:paraId="4422613D" w14:textId="77777777" w:rsidTr="009034A8">
        <w:trPr>
          <w:trHeight w:val="122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21F032C" w14:textId="440999A0" w:rsidR="008C1ABC" w:rsidRPr="00FE0601" w:rsidRDefault="009034A8"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2</w:t>
            </w:r>
            <w:r w:rsidR="00FE0601">
              <w:rPr>
                <w:rFonts w:ascii="Times New Roman" w:eastAsia="OfficinaSansBookC" w:hAnsi="Times New Roman" w:cs="Times New Roman"/>
                <w:sz w:val="24"/>
                <w:szCs w:val="24"/>
              </w:rPr>
              <w:t>.5</w:t>
            </w:r>
            <w:r w:rsidRPr="00FE0601">
              <w:rPr>
                <w:rFonts w:ascii="Times New Roman" w:eastAsia="OfficinaSansBookC" w:hAnsi="Times New Roman" w:cs="Times New Roman"/>
                <w:sz w:val="24"/>
                <w:szCs w:val="24"/>
              </w:rPr>
              <w:t>.</w:t>
            </w:r>
          </w:p>
        </w:tc>
        <w:tc>
          <w:tcPr>
            <w:tcW w:w="1101" w:type="dxa"/>
            <w:tcBorders>
              <w:bottom w:val="single" w:sz="6" w:space="0" w:color="000000"/>
            </w:tcBorders>
            <w:shd w:val="clear" w:color="auto" w:fill="FFFFFF"/>
          </w:tcPr>
          <w:p w14:paraId="4AC97604"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p w14:paraId="2DC158C9" w14:textId="15659983" w:rsidR="008C1ABC" w:rsidRPr="00FE0601" w:rsidRDefault="008C1ABC" w:rsidP="006505B7">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D77EEFC"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2D181CD4"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Классифицировать неорганические вещества в соответствии с их строением</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3093DAB3" w14:textId="66F38EB5" w:rsidR="008C1ABC" w:rsidRPr="00FE0601" w:rsidRDefault="008C1ABC" w:rsidP="006505B7">
            <w:pPr>
              <w:widowControl w:val="0"/>
              <w:spacing w:after="0" w:line="276" w:lineRule="auto"/>
              <w:rPr>
                <w:rFonts w:ascii="Times New Roman" w:eastAsia="Roboto" w:hAnsi="Times New Roman" w:cs="Times New Roman"/>
                <w:sz w:val="24"/>
                <w:szCs w:val="24"/>
                <w:highlight w:val="white"/>
              </w:rPr>
            </w:pPr>
            <w:r w:rsidRPr="00FE0601">
              <w:rPr>
                <w:rFonts w:ascii="Times New Roman" w:eastAsia="Roboto" w:hAnsi="Times New Roman" w:cs="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w:t>
            </w:r>
            <w:r w:rsidR="008536AB">
              <w:rPr>
                <w:rFonts w:ascii="Times New Roman" w:eastAsia="Roboto" w:hAnsi="Times New Roman" w:cs="Times New Roman"/>
                <w:sz w:val="24"/>
                <w:szCs w:val="24"/>
                <w:highlight w:val="white"/>
              </w:rPr>
              <w:t xml:space="preserve"> или тривиальной номенклатуре</w:t>
            </w:r>
            <w:proofErr w:type="gramStart"/>
            <w:r w:rsidR="008536AB">
              <w:rPr>
                <w:rFonts w:ascii="Times New Roman" w:eastAsia="Roboto" w:hAnsi="Times New Roman" w:cs="Times New Roman"/>
                <w:sz w:val="24"/>
                <w:szCs w:val="24"/>
                <w:highlight w:val="white"/>
              </w:rPr>
              <w:t>».</w:t>
            </w:r>
            <w:r w:rsidRPr="00FE0601">
              <w:rPr>
                <w:rFonts w:ascii="Times New Roman" w:eastAsia="Roboto" w:hAnsi="Times New Roman" w:cs="Times New Roman"/>
                <w:sz w:val="24"/>
                <w:szCs w:val="24"/>
                <w:highlight w:val="white"/>
              </w:rPr>
              <w:t>.</w:t>
            </w:r>
            <w:proofErr w:type="gramEnd"/>
            <w:r w:rsidRPr="00FE0601">
              <w:rPr>
                <w:rFonts w:ascii="Times New Roman" w:eastAsia="Roboto" w:hAnsi="Times New Roman" w:cs="Times New Roman"/>
                <w:sz w:val="24"/>
                <w:szCs w:val="24"/>
                <w:highlight w:val="white"/>
              </w:rPr>
              <w:t xml:space="preserve"> Задачи на расчет массовой доли (массы) химического элемента (соединения) в молекуле (смеси).</w:t>
            </w:r>
          </w:p>
          <w:p w14:paraId="3339D7F9" w14:textId="01758BF4" w:rsidR="008C1ABC" w:rsidRPr="00FE0601" w:rsidRDefault="008536AB" w:rsidP="006505B7">
            <w:pPr>
              <w:widowControl w:val="0"/>
              <w:spacing w:after="0" w:line="276" w:lineRule="auto"/>
              <w:rPr>
                <w:rFonts w:ascii="Times New Roman" w:eastAsia="Roboto" w:hAnsi="Times New Roman" w:cs="Times New Roman"/>
                <w:sz w:val="24"/>
                <w:szCs w:val="24"/>
                <w:highlight w:val="white"/>
              </w:rPr>
            </w:pPr>
            <w:r>
              <w:rPr>
                <w:rFonts w:ascii="Times New Roman" w:eastAsia="Roboto" w:hAnsi="Times New Roman" w:cs="Times New Roman"/>
                <w:sz w:val="24"/>
                <w:szCs w:val="24"/>
                <w:highlight w:val="white"/>
              </w:rPr>
              <w:t>2</w:t>
            </w:r>
            <w:r w:rsidR="008C1ABC" w:rsidRPr="00FE0601">
              <w:rPr>
                <w:rFonts w:ascii="Times New Roman" w:eastAsia="Roboto" w:hAnsi="Times New Roman" w:cs="Times New Roman"/>
                <w:sz w:val="24"/>
                <w:szCs w:val="24"/>
                <w:highlight w:val="white"/>
              </w:rPr>
              <w:t>. Практические задания по классификации, номенклатуре и химическим формулам неорганических веществ различных классов.</w:t>
            </w:r>
          </w:p>
          <w:p w14:paraId="4D1F4838" w14:textId="6AD62BA7" w:rsidR="008C1ABC" w:rsidRPr="00FE0601" w:rsidRDefault="008536AB" w:rsidP="006505B7">
            <w:pPr>
              <w:widowControl w:val="0"/>
              <w:spacing w:after="0" w:line="276" w:lineRule="auto"/>
              <w:rPr>
                <w:rFonts w:ascii="Times New Roman" w:eastAsia="OfficinaSansBookC" w:hAnsi="Times New Roman" w:cs="Times New Roman"/>
                <w:sz w:val="24"/>
                <w:szCs w:val="24"/>
              </w:rPr>
            </w:pPr>
            <w:r>
              <w:rPr>
                <w:rFonts w:ascii="Times New Roman" w:eastAsia="Roboto" w:hAnsi="Times New Roman" w:cs="Times New Roman"/>
                <w:sz w:val="24"/>
                <w:szCs w:val="24"/>
                <w:highlight w:val="white"/>
              </w:rPr>
              <w:t>3</w:t>
            </w:r>
            <w:r w:rsidR="008C1ABC" w:rsidRPr="00FE0601">
              <w:rPr>
                <w:rFonts w:ascii="Times New Roman" w:eastAsia="Roboto" w:hAnsi="Times New Roman" w:cs="Times New Roman"/>
                <w:sz w:val="24"/>
                <w:szCs w:val="24"/>
                <w:highlight w:val="white"/>
              </w:rPr>
              <w:t>. Практические задания на определение химической активности веществ в зависимости вида химической связи и типа кристаллической решетки</w:t>
            </w:r>
          </w:p>
        </w:tc>
      </w:tr>
      <w:tr w:rsidR="008C1ABC" w:rsidRPr="00FE0601" w14:paraId="658D4BC9" w14:textId="77777777" w:rsidTr="006505B7">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5F93347" w14:textId="16DB837C"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2.6</w:t>
            </w:r>
            <w:r w:rsidR="009034A8" w:rsidRPr="00FE0601">
              <w:rPr>
                <w:rFonts w:ascii="Times New Roman" w:eastAsia="OfficinaSansBookC" w:hAnsi="Times New Roman" w:cs="Times New Roman"/>
                <w:sz w:val="24"/>
                <w:szCs w:val="24"/>
              </w:rPr>
              <w:t>.</w:t>
            </w:r>
          </w:p>
        </w:tc>
        <w:tc>
          <w:tcPr>
            <w:tcW w:w="1101" w:type="dxa"/>
            <w:tcBorders>
              <w:bottom w:val="single" w:sz="6" w:space="0" w:color="000000"/>
            </w:tcBorders>
            <w:shd w:val="clear" w:color="auto" w:fill="FFFFFF"/>
          </w:tcPr>
          <w:p w14:paraId="74312DFD"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p w14:paraId="1DBE4536"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02</w:t>
            </w:r>
          </w:p>
          <w:p w14:paraId="2771FDAA" w14:textId="34B83F54" w:rsidR="008C1ABC" w:rsidRPr="00FE0601" w:rsidRDefault="008C1ABC" w:rsidP="006505B7">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B1D1C74"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Физико-химические 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6D962BD"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5CADA2E8"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 Тест «Особенности химических свойств оксидов, кислот, оснований, амфотерных гидроксидов и солей».</w:t>
            </w:r>
          </w:p>
          <w:p w14:paraId="0C4F8B9B"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62AB6D4F"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3. Практико-ориентированные теоретические задания на свойства и получение неорганических веществ</w:t>
            </w:r>
          </w:p>
        </w:tc>
      </w:tr>
      <w:tr w:rsidR="008C1ABC" w:rsidRPr="00FE0601" w14:paraId="610CC36B" w14:textId="77777777" w:rsidTr="006505B7">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8A140EC" w14:textId="597586E5" w:rsidR="008C1ABC" w:rsidRPr="00FE0601" w:rsidRDefault="00FE0601" w:rsidP="006505B7">
            <w:pPr>
              <w:widowControl w:val="0"/>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2.7</w:t>
            </w:r>
          </w:p>
        </w:tc>
        <w:tc>
          <w:tcPr>
            <w:tcW w:w="1101" w:type="dxa"/>
            <w:tcBorders>
              <w:bottom w:val="single" w:sz="6" w:space="0" w:color="000000"/>
            </w:tcBorders>
            <w:shd w:val="clear" w:color="auto" w:fill="FFFFFF"/>
          </w:tcPr>
          <w:p w14:paraId="5D4494F2"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01</w:t>
            </w:r>
          </w:p>
          <w:p w14:paraId="2B12E174" w14:textId="77777777" w:rsidR="008C1ABC" w:rsidRPr="00FE0601" w:rsidRDefault="008C1ABC" w:rsidP="0065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02</w:t>
            </w:r>
          </w:p>
          <w:p w14:paraId="0E5FFB4E"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338A2D9" w14:textId="77777777" w:rsidR="008C1ABC" w:rsidRPr="00FE0601" w:rsidRDefault="008C1ABC" w:rsidP="0065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ECC2B8E"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 xml:space="preserve">Исследовать качественные реакции неорганических веществ </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79AFE6C9" w14:textId="77777777" w:rsidR="008C1ABC" w:rsidRPr="00FE0601" w:rsidRDefault="008C1ABC"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259AA1F1" w14:textId="7886DD64" w:rsidR="00FE0601" w:rsidRPr="008536AB" w:rsidRDefault="008C1ABC" w:rsidP="00FE0601">
            <w:pPr>
              <w:spacing w:after="0" w:line="240" w:lineRule="auto"/>
              <w:jc w:val="both"/>
              <w:rPr>
                <w:rFonts w:ascii="Times New Roman" w:hAnsi="Times New Roman" w:cs="Times New Roman"/>
                <w:sz w:val="24"/>
                <w:szCs w:val="24"/>
              </w:rPr>
            </w:pPr>
            <w:r w:rsidRPr="008536AB">
              <w:rPr>
                <w:rFonts w:ascii="Times New Roman" w:eastAsia="OfficinaSansBookC" w:hAnsi="Times New Roman" w:cs="Times New Roman"/>
                <w:sz w:val="24"/>
                <w:szCs w:val="24"/>
              </w:rPr>
              <w:t>2.</w:t>
            </w:r>
            <w:r w:rsidR="00FE0601" w:rsidRPr="008536AB">
              <w:rPr>
                <w:rFonts w:ascii="Times New Roman" w:hAnsi="Times New Roman" w:cs="Times New Roman"/>
                <w:sz w:val="24"/>
                <w:szCs w:val="24"/>
              </w:rPr>
              <w:t xml:space="preserve"> Практическая работа 11 "Периодическая система химических элементов Д.И. Менделеева"</w:t>
            </w:r>
          </w:p>
          <w:p w14:paraId="09E9EAA6" w14:textId="2D864ECD" w:rsidR="00FE0601" w:rsidRPr="008536AB" w:rsidRDefault="008536AB" w:rsidP="00FE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FE0601" w:rsidRPr="008536AB">
              <w:rPr>
                <w:rFonts w:ascii="Times New Roman" w:hAnsi="Times New Roman" w:cs="Times New Roman"/>
                <w:sz w:val="24"/>
                <w:szCs w:val="24"/>
              </w:rPr>
              <w:t>Практическая работа 12 «Изучение моделей кристаллических решеток»</w:t>
            </w:r>
          </w:p>
          <w:p w14:paraId="1C4768BE" w14:textId="1489E265" w:rsidR="00FE0601" w:rsidRPr="008536AB" w:rsidRDefault="008536AB" w:rsidP="00FE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E0601" w:rsidRPr="008536AB">
              <w:rPr>
                <w:rFonts w:ascii="Times New Roman" w:hAnsi="Times New Roman" w:cs="Times New Roman"/>
                <w:sz w:val="24"/>
                <w:szCs w:val="24"/>
              </w:rPr>
              <w:t>Практическая работа 13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w:t>
            </w:r>
          </w:p>
          <w:p w14:paraId="1E4F6C4E" w14:textId="08BF00F4" w:rsidR="00FE0601" w:rsidRPr="008536AB" w:rsidRDefault="008536AB" w:rsidP="00FE0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E0601" w:rsidRPr="008536AB">
              <w:rPr>
                <w:rFonts w:ascii="Times New Roman" w:hAnsi="Times New Roman" w:cs="Times New Roman"/>
                <w:sz w:val="24"/>
                <w:szCs w:val="24"/>
              </w:rPr>
              <w:t xml:space="preserve">Лабораторная </w:t>
            </w:r>
            <w:proofErr w:type="gramStart"/>
            <w:r w:rsidR="00FE0601" w:rsidRPr="008536AB">
              <w:rPr>
                <w:rFonts w:ascii="Times New Roman" w:hAnsi="Times New Roman" w:cs="Times New Roman"/>
                <w:sz w:val="24"/>
                <w:szCs w:val="24"/>
              </w:rPr>
              <w:t>работа  6</w:t>
            </w:r>
            <w:proofErr w:type="gramEnd"/>
            <w:r w:rsidR="00FE0601" w:rsidRPr="008536AB">
              <w:rPr>
                <w:rFonts w:ascii="Times New Roman" w:hAnsi="Times New Roman" w:cs="Times New Roman"/>
                <w:sz w:val="24"/>
                <w:szCs w:val="24"/>
              </w:rPr>
              <w:t xml:space="preserve"> "Влияние различных факторов на скорость химической реакции»</w:t>
            </w:r>
          </w:p>
          <w:p w14:paraId="18301970" w14:textId="22945653" w:rsidR="00FE0601" w:rsidRPr="008536AB" w:rsidRDefault="008536AB" w:rsidP="00FE0601">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6.</w:t>
            </w:r>
            <w:r w:rsidR="00FE0601" w:rsidRPr="008536AB">
              <w:rPr>
                <w:rFonts w:ascii="Times New Roman" w:eastAsia="OfficinaSansBookC" w:hAnsi="Times New Roman" w:cs="Times New Roman"/>
                <w:sz w:val="24"/>
                <w:szCs w:val="24"/>
              </w:rPr>
              <w:t xml:space="preserve">Практическая работа 14 «Типы химических реакций”. </w:t>
            </w:r>
          </w:p>
          <w:p w14:paraId="00CAD77F" w14:textId="2FC08525" w:rsidR="00FE0601" w:rsidRPr="008536AB" w:rsidRDefault="008536AB" w:rsidP="00FE0601">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7.</w:t>
            </w:r>
            <w:r w:rsidR="00FE0601" w:rsidRPr="008536AB">
              <w:rPr>
                <w:rFonts w:ascii="Times New Roman" w:eastAsia="OfficinaSansBookC" w:hAnsi="Times New Roman" w:cs="Times New Roman"/>
                <w:sz w:val="24"/>
                <w:szCs w:val="24"/>
              </w:rPr>
              <w:t xml:space="preserve">Практическая работа 15 «Исследование типов (по составу и количеству исходных и образующихся веществ) и признаков химических реакций». </w:t>
            </w:r>
          </w:p>
          <w:p w14:paraId="661A8F0B" w14:textId="77777777" w:rsidR="008536AB" w:rsidRDefault="008536AB" w:rsidP="008536AB">
            <w:pPr>
              <w:widowControl w:val="0"/>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8.</w:t>
            </w:r>
            <w:r w:rsidR="00FE0601" w:rsidRPr="008536AB">
              <w:rPr>
                <w:rFonts w:ascii="Times New Roman" w:eastAsia="OfficinaSansBookC" w:hAnsi="Times New Roman" w:cs="Times New Roman"/>
                <w:sz w:val="24"/>
                <w:szCs w:val="24"/>
              </w:rPr>
              <w:t>Практическая работа 16 «Проведение реакций ионного обмена, определение среды водных растворов. Задания на составление ионных реакций»</w:t>
            </w:r>
          </w:p>
          <w:p w14:paraId="533C951E" w14:textId="77777777" w:rsidR="008536AB" w:rsidRDefault="008536AB" w:rsidP="008536AB">
            <w:pPr>
              <w:widowControl w:val="0"/>
              <w:spacing w:after="0" w:line="276" w:lineRule="auto"/>
              <w:rPr>
                <w:rFonts w:ascii="Times New Roman" w:hAnsi="Times New Roman" w:cs="Times New Roman"/>
                <w:sz w:val="24"/>
                <w:szCs w:val="24"/>
              </w:rPr>
            </w:pPr>
            <w:r>
              <w:t>9.</w:t>
            </w:r>
            <w:r w:rsidR="00FE0601" w:rsidRPr="008536AB">
              <w:rPr>
                <w:rFonts w:ascii="Times New Roman" w:hAnsi="Times New Roman" w:cs="Times New Roman"/>
                <w:sz w:val="24"/>
                <w:szCs w:val="24"/>
              </w:rPr>
              <w:t xml:space="preserve">Практическая работа </w:t>
            </w:r>
            <w:proofErr w:type="gramStart"/>
            <w:r w:rsidR="00FE0601" w:rsidRPr="008536AB">
              <w:rPr>
                <w:rFonts w:ascii="Times New Roman" w:hAnsi="Times New Roman" w:cs="Times New Roman"/>
                <w:sz w:val="24"/>
                <w:szCs w:val="24"/>
              </w:rPr>
              <w:t>17  «</w:t>
            </w:r>
            <w:proofErr w:type="gramEnd"/>
            <w:r w:rsidR="00FE0601" w:rsidRPr="008536AB">
              <w:rPr>
                <w:rFonts w:ascii="Times New Roman" w:hAnsi="Times New Roman" w:cs="Times New Roman"/>
                <w:sz w:val="24"/>
                <w:szCs w:val="24"/>
              </w:rPr>
              <w:t xml:space="preserve">Изучение  коллекции "Металлы и сплавы", образцов неметаллов» </w:t>
            </w:r>
          </w:p>
          <w:p w14:paraId="2FB60964" w14:textId="563174CB" w:rsidR="00FE0601" w:rsidRPr="008536AB" w:rsidRDefault="008536AB" w:rsidP="008536AB">
            <w:pPr>
              <w:widowControl w:val="0"/>
              <w:spacing w:after="0" w:line="276" w:lineRule="auto"/>
              <w:rPr>
                <w:rFonts w:ascii="Times New Roman" w:eastAsia="OfficinaSansBookC" w:hAnsi="Times New Roman" w:cs="Times New Roman"/>
                <w:sz w:val="24"/>
                <w:szCs w:val="24"/>
              </w:rPr>
            </w:pPr>
            <w:r w:rsidRPr="008536AB">
              <w:rPr>
                <w:rFonts w:ascii="Times New Roman" w:hAnsi="Times New Roman" w:cs="Times New Roman"/>
                <w:sz w:val="24"/>
                <w:szCs w:val="24"/>
              </w:rPr>
              <w:t>10.</w:t>
            </w:r>
            <w:r w:rsidR="00FE0601" w:rsidRPr="008536AB">
              <w:rPr>
                <w:rFonts w:ascii="Times New Roman" w:hAnsi="Times New Roman" w:cs="Times New Roman"/>
                <w:sz w:val="24"/>
                <w:szCs w:val="24"/>
              </w:rPr>
              <w:t>Практическая работа 18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266C5EF8" w14:textId="7D9810F2" w:rsidR="00FE0601" w:rsidRPr="008536AB" w:rsidRDefault="008536AB" w:rsidP="00FE0601">
            <w:pPr>
              <w:widowControl w:val="0"/>
              <w:spacing w:after="0" w:line="240" w:lineRule="auto"/>
              <w:jc w:val="both"/>
              <w:rPr>
                <w:rFonts w:ascii="Times New Roman" w:eastAsia="OfficinaSansBookC" w:hAnsi="Times New Roman" w:cs="Times New Roman"/>
                <w:sz w:val="24"/>
                <w:szCs w:val="24"/>
                <w:highlight w:val="white"/>
              </w:rPr>
            </w:pPr>
            <w:r>
              <w:rPr>
                <w:rFonts w:ascii="Times New Roman" w:eastAsia="OfficinaSansBookC" w:hAnsi="Times New Roman" w:cs="Times New Roman"/>
                <w:sz w:val="24"/>
                <w:szCs w:val="24"/>
                <w:highlight w:val="white"/>
              </w:rPr>
              <w:t>11.</w:t>
            </w:r>
            <w:r w:rsidR="00FE0601" w:rsidRPr="008536AB">
              <w:rPr>
                <w:rFonts w:ascii="Times New Roman" w:eastAsia="OfficinaSansBookC" w:hAnsi="Times New Roman" w:cs="Times New Roman"/>
                <w:sz w:val="24"/>
                <w:szCs w:val="24"/>
                <w:highlight w:val="white"/>
              </w:rPr>
              <w:t>Лабораторная работа 7 «</w:t>
            </w:r>
            <w:r w:rsidR="00FE0601" w:rsidRPr="008536AB">
              <w:rPr>
                <w:rFonts w:ascii="Times New Roman" w:eastAsia="OfficinaSansBookC" w:hAnsi="Times New Roman" w:cs="Times New Roman"/>
                <w:sz w:val="24"/>
                <w:szCs w:val="24"/>
              </w:rPr>
              <w:t>Идентификация неорганических веществ</w:t>
            </w:r>
            <w:r w:rsidR="00FE0601" w:rsidRPr="008536AB">
              <w:rPr>
                <w:rFonts w:ascii="Times New Roman" w:eastAsia="OfficinaSansBookC" w:hAnsi="Times New Roman" w:cs="Times New Roman"/>
                <w:sz w:val="24"/>
                <w:szCs w:val="24"/>
                <w:highlight w:val="white"/>
              </w:rPr>
              <w:t xml:space="preserve">». </w:t>
            </w:r>
          </w:p>
          <w:p w14:paraId="6C35A521" w14:textId="4DCF03C8" w:rsidR="00FE0601" w:rsidRPr="00FE0601" w:rsidRDefault="008536AB" w:rsidP="00FE0601">
            <w:pPr>
              <w:widowControl w:val="0"/>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12.</w:t>
            </w:r>
            <w:r w:rsidR="00FE0601" w:rsidRPr="008536AB">
              <w:rPr>
                <w:rFonts w:ascii="Times New Roman" w:eastAsia="OfficinaSansBookC" w:hAnsi="Times New Roman" w:cs="Times New Roman"/>
                <w:sz w:val="24"/>
                <w:szCs w:val="24"/>
              </w:rPr>
              <w:t>Практическая работа 19 «Решение экспериментальных задач по химическим свойствам металлов и неметаллов</w:t>
            </w:r>
            <w:r w:rsidR="00FE0601" w:rsidRPr="008536AB">
              <w:rPr>
                <w:rFonts w:ascii="Times New Roman" w:eastAsia="OfficinaSansBookC" w:hAnsi="Times New Roman" w:cs="Times New Roman"/>
                <w:sz w:val="24"/>
                <w:szCs w:val="24"/>
                <w:highlight w:val="white"/>
              </w:rPr>
              <w:t>, по распознаванию и получению соединений металлов и неметаллов».</w:t>
            </w:r>
          </w:p>
        </w:tc>
      </w:tr>
    </w:tbl>
    <w:tbl>
      <w:tblPr>
        <w:tblStyle w:val="affd"/>
        <w:tblW w:w="1034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450"/>
      </w:tblGrid>
      <w:tr w:rsidR="009034A8" w:rsidRPr="00FE0601" w14:paraId="1B455DC9" w14:textId="77777777" w:rsidTr="006505B7">
        <w:trPr>
          <w:trHeight w:val="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5A218F0" w14:textId="77777777" w:rsidR="009034A8" w:rsidRPr="00FE0601" w:rsidRDefault="009034A8"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II</w:t>
            </w:r>
          </w:p>
        </w:tc>
        <w:tc>
          <w:tcPr>
            <w:tcW w:w="9748" w:type="dxa"/>
            <w:gridSpan w:val="4"/>
            <w:tcBorders>
              <w:bottom w:val="single" w:sz="6" w:space="0" w:color="000000"/>
              <w:right w:val="single" w:sz="6" w:space="0" w:color="000000"/>
            </w:tcBorders>
            <w:shd w:val="clear" w:color="auto" w:fill="FFFFFF"/>
          </w:tcPr>
          <w:p w14:paraId="16A38C2D" w14:textId="77777777" w:rsidR="009034A8" w:rsidRPr="00FE0601" w:rsidRDefault="009034A8"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r>
      <w:tr w:rsidR="009034A8" w:rsidRPr="00FE0601" w14:paraId="222E8D56" w14:textId="77777777" w:rsidTr="006505B7">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F2BADC7" w14:textId="18A7268C" w:rsidR="009034A8" w:rsidRPr="00FE0601" w:rsidRDefault="009034A8" w:rsidP="006505B7">
            <w:pPr>
              <w:widowControl w:val="0"/>
              <w:spacing w:after="0" w:line="276" w:lineRule="auto"/>
              <w:jc w:val="center"/>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3.</w:t>
            </w:r>
          </w:p>
        </w:tc>
        <w:tc>
          <w:tcPr>
            <w:tcW w:w="1101" w:type="dxa"/>
            <w:tcBorders>
              <w:bottom w:val="single" w:sz="6" w:space="0" w:color="000000"/>
            </w:tcBorders>
            <w:shd w:val="clear" w:color="auto" w:fill="D9D9D9"/>
          </w:tcPr>
          <w:p w14:paraId="59B68940" w14:textId="77777777" w:rsidR="009034A8" w:rsidRPr="00FE0601" w:rsidRDefault="009034A8" w:rsidP="006505B7">
            <w:pPr>
              <w:widowControl w:val="0"/>
              <w:spacing w:after="0" w:line="276" w:lineRule="auto"/>
              <w:rPr>
                <w:rFonts w:ascii="Times New Roman" w:eastAsia="OfficinaSansBookC" w:hAnsi="Times New Roman" w:cs="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tcPr>
          <w:p w14:paraId="4ABC53E9" w14:textId="268707BF" w:rsidR="009034A8" w:rsidRPr="00FE0601" w:rsidRDefault="009034A8"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Раздел 3. «Химия и жизнь»</w:t>
            </w:r>
          </w:p>
          <w:p w14:paraId="35EBEE8E" w14:textId="5049FC5D" w:rsidR="009034A8" w:rsidRPr="00FE0601" w:rsidRDefault="009034A8" w:rsidP="006505B7">
            <w:pPr>
              <w:widowControl w:val="0"/>
              <w:spacing w:after="0" w:line="276" w:lineRule="auto"/>
              <w:rPr>
                <w:rFonts w:ascii="Times New Roman" w:eastAsia="OfficinaSansBookC" w:hAnsi="Times New Roman" w:cs="Times New Roman"/>
                <w:b/>
                <w:sz w:val="24"/>
                <w:szCs w:val="24"/>
              </w:rPr>
            </w:pP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372BA06B" w14:textId="77777777" w:rsidR="009034A8" w:rsidRPr="00FE0601"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b/>
                <w:sz w:val="24"/>
                <w:szCs w:val="24"/>
              </w:rPr>
              <w:t>Оценивать последствия бытовой и производственной деятельности человека с позиций экологической безопасности</w:t>
            </w:r>
            <w:r w:rsidRPr="00FE0601">
              <w:rPr>
                <w:rFonts w:ascii="Times New Roman" w:eastAsia="OfficinaSansBookC" w:hAnsi="Times New Roman" w:cs="Times New Roman"/>
                <w:sz w:val="24"/>
                <w:szCs w:val="24"/>
              </w:rPr>
              <w:t xml:space="preserve"> </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1FB5F2C1" w14:textId="13306244" w:rsidR="009034A8" w:rsidRPr="00FE0601" w:rsidRDefault="009034A8"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 xml:space="preserve">Работа </w:t>
            </w:r>
            <w:proofErr w:type="gramStart"/>
            <w:r w:rsidRPr="00FE0601">
              <w:rPr>
                <w:rFonts w:ascii="Times New Roman" w:eastAsia="OfficinaSansBookC" w:hAnsi="Times New Roman" w:cs="Times New Roman"/>
                <w:b/>
                <w:sz w:val="24"/>
                <w:szCs w:val="24"/>
              </w:rPr>
              <w:t>с  кейсами</w:t>
            </w:r>
            <w:proofErr w:type="gramEnd"/>
            <w:r w:rsidRPr="00FE0601">
              <w:rPr>
                <w:rFonts w:ascii="Times New Roman" w:eastAsia="OfficinaSansBookC" w:hAnsi="Times New Roman" w:cs="Times New Roman"/>
                <w:b/>
                <w:sz w:val="24"/>
                <w:szCs w:val="24"/>
              </w:rPr>
              <w:t xml:space="preserve">  (с учетом будущей профессиональной деятельности)  </w:t>
            </w:r>
          </w:p>
        </w:tc>
      </w:tr>
      <w:tr w:rsidR="009034A8" w:rsidRPr="00FE0601" w14:paraId="5E8D3F4B" w14:textId="77777777" w:rsidTr="006505B7">
        <w:trPr>
          <w:trHeight w:val="8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EF0F10F" w14:textId="5F7E8207" w:rsidR="009034A8" w:rsidRPr="00FE0601" w:rsidRDefault="009034A8" w:rsidP="006505B7">
            <w:pPr>
              <w:widowControl w:val="0"/>
              <w:spacing w:after="0" w:line="276" w:lineRule="auto"/>
              <w:jc w:val="center"/>
              <w:rPr>
                <w:rFonts w:ascii="Times New Roman" w:eastAsia="OfficinaSansBookC" w:hAnsi="Times New Roman" w:cs="Times New Roman"/>
                <w:b/>
                <w:sz w:val="24"/>
                <w:szCs w:val="24"/>
              </w:rPr>
            </w:pPr>
            <w:r w:rsidRPr="00FE0601">
              <w:rPr>
                <w:rFonts w:ascii="Times New Roman" w:eastAsia="OfficinaSansBookC" w:hAnsi="Times New Roman" w:cs="Times New Roman"/>
                <w:b/>
                <w:sz w:val="24"/>
                <w:szCs w:val="24"/>
              </w:rPr>
              <w:t>3.1.</w:t>
            </w:r>
          </w:p>
        </w:tc>
        <w:tc>
          <w:tcPr>
            <w:tcW w:w="1101" w:type="dxa"/>
            <w:tcBorders>
              <w:bottom w:val="single" w:sz="6" w:space="0" w:color="000000"/>
            </w:tcBorders>
          </w:tcPr>
          <w:p w14:paraId="2C5CBDF8" w14:textId="77777777" w:rsidR="009034A8" w:rsidRPr="00FE0601"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 xml:space="preserve">ОК 01 </w:t>
            </w:r>
          </w:p>
          <w:p w14:paraId="7CF08DC2" w14:textId="77777777" w:rsidR="009034A8" w:rsidRPr="00FE0601"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 xml:space="preserve">ОК 02 </w:t>
            </w:r>
          </w:p>
          <w:p w14:paraId="337B544C" w14:textId="77777777" w:rsidR="009034A8" w:rsidRPr="00FE0601"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04</w:t>
            </w:r>
          </w:p>
          <w:p w14:paraId="1D5DB52A" w14:textId="77777777" w:rsidR="009034A8"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ОК 07</w:t>
            </w:r>
          </w:p>
          <w:p w14:paraId="74C3BC63" w14:textId="0688FEBD" w:rsidR="00C422B9" w:rsidRPr="00FE0601" w:rsidRDefault="00C422B9" w:rsidP="006505B7">
            <w:pPr>
              <w:widowControl w:val="0"/>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3.2.</w:t>
            </w:r>
          </w:p>
          <w:p w14:paraId="2EFBBFA9" w14:textId="61011A16" w:rsidR="009034A8" w:rsidRPr="00FE0601" w:rsidRDefault="009034A8" w:rsidP="006505B7">
            <w:pPr>
              <w:widowControl w:val="0"/>
              <w:spacing w:after="0" w:line="276" w:lineRule="auto"/>
              <w:rPr>
                <w:rFonts w:ascii="Times New Roman" w:eastAsia="OfficinaSansBookC" w:hAnsi="Times New Roman" w:cs="Times New Roman"/>
                <w:sz w:val="24"/>
                <w:szCs w:val="24"/>
              </w:rPr>
            </w:pPr>
          </w:p>
        </w:tc>
        <w:tc>
          <w:tcPr>
            <w:tcW w:w="2504" w:type="dxa"/>
            <w:tcBorders>
              <w:bottom w:val="single" w:sz="6" w:space="0" w:color="000000"/>
              <w:right w:val="single" w:sz="6" w:space="0" w:color="000000"/>
            </w:tcBorders>
            <w:tcMar>
              <w:top w:w="40" w:type="dxa"/>
              <w:left w:w="40" w:type="dxa"/>
              <w:bottom w:w="40" w:type="dxa"/>
              <w:right w:w="40" w:type="dxa"/>
            </w:tcMar>
          </w:tcPr>
          <w:p w14:paraId="0AF4811A" w14:textId="77777777" w:rsidR="009034A8" w:rsidRPr="00FE0601" w:rsidRDefault="009034A8" w:rsidP="006505B7">
            <w:pPr>
              <w:widowControl w:val="0"/>
              <w:spacing w:after="0" w:line="276" w:lineRule="auto"/>
              <w:rPr>
                <w:rFonts w:ascii="Times New Roman" w:eastAsia="OfficinaSansBookC" w:hAnsi="Times New Roman" w:cs="Times New Roman"/>
                <w:b/>
                <w:sz w:val="24"/>
                <w:szCs w:val="24"/>
              </w:rPr>
            </w:pPr>
            <w:r w:rsidRPr="00FE0601">
              <w:rPr>
                <w:rFonts w:ascii="Times New Roman" w:eastAsia="OfficinaSansBookC" w:hAnsi="Times New Roman" w:cs="Times New Roman"/>
                <w:sz w:val="24"/>
                <w:szCs w:val="24"/>
              </w:rPr>
              <w:t>Химия в быту и производственной деятельности человека</w:t>
            </w:r>
          </w:p>
        </w:tc>
        <w:tc>
          <w:tcPr>
            <w:tcW w:w="2693" w:type="dxa"/>
            <w:tcBorders>
              <w:bottom w:val="single" w:sz="6" w:space="0" w:color="000000"/>
              <w:right w:val="single" w:sz="6" w:space="0" w:color="000000"/>
            </w:tcBorders>
            <w:tcMar>
              <w:top w:w="40" w:type="dxa"/>
              <w:left w:w="40" w:type="dxa"/>
              <w:bottom w:w="40" w:type="dxa"/>
              <w:right w:w="40" w:type="dxa"/>
            </w:tcMar>
          </w:tcPr>
          <w:p w14:paraId="61097997" w14:textId="77777777" w:rsidR="009034A8" w:rsidRPr="00FE0601" w:rsidRDefault="009034A8" w:rsidP="006505B7">
            <w:pPr>
              <w:widowControl w:val="0"/>
              <w:spacing w:after="0" w:line="276" w:lineRule="auto"/>
              <w:rPr>
                <w:rFonts w:ascii="Times New Roman" w:eastAsia="OfficinaSansBookC" w:hAnsi="Times New Roman" w:cs="Times New Roman"/>
                <w:sz w:val="24"/>
                <w:szCs w:val="24"/>
              </w:rPr>
            </w:pPr>
            <w:r w:rsidRPr="00FE0601">
              <w:rPr>
                <w:rFonts w:ascii="Times New Roman" w:eastAsia="OfficinaSansBookC" w:hAnsi="Times New Roman" w:cs="Times New Roman"/>
                <w:sz w:val="24"/>
                <w:szCs w:val="24"/>
              </w:rPr>
              <w:t>Оценивать последствия бытовой и производственной деятельности человека с позиций экологической безопасности</w:t>
            </w:r>
          </w:p>
        </w:tc>
        <w:tc>
          <w:tcPr>
            <w:tcW w:w="3450" w:type="dxa"/>
            <w:tcBorders>
              <w:bottom w:val="single" w:sz="6" w:space="0" w:color="000000"/>
              <w:right w:val="single" w:sz="6" w:space="0" w:color="000000"/>
            </w:tcBorders>
            <w:tcMar>
              <w:top w:w="40" w:type="dxa"/>
              <w:left w:w="40" w:type="dxa"/>
              <w:bottom w:w="40" w:type="dxa"/>
              <w:right w:w="40" w:type="dxa"/>
            </w:tcMar>
          </w:tcPr>
          <w:p w14:paraId="438A8A12" w14:textId="19D0F0D7" w:rsidR="009034A8" w:rsidRPr="008536AB" w:rsidRDefault="008536AB" w:rsidP="006505B7">
            <w:pPr>
              <w:widowControl w:val="0"/>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Pr="008536AB">
              <w:rPr>
                <w:rFonts w:ascii="Times New Roman" w:eastAsia="OfficinaSansBookC" w:hAnsi="Times New Roman" w:cs="Times New Roman"/>
                <w:sz w:val="24"/>
                <w:szCs w:val="24"/>
              </w:rPr>
              <w:t>.</w:t>
            </w:r>
            <w:r w:rsidR="009034A8" w:rsidRPr="008536AB">
              <w:rPr>
                <w:rFonts w:ascii="Times New Roman" w:eastAsia="OfficinaSansBookC" w:hAnsi="Times New Roman" w:cs="Times New Roman"/>
                <w:sz w:val="24"/>
                <w:szCs w:val="24"/>
              </w:rPr>
              <w:t>Кейс (с учетом будущей профессиональной деятельности)</w:t>
            </w:r>
          </w:p>
          <w:p w14:paraId="34DFA3D0" w14:textId="081A98E3" w:rsidR="009034A8" w:rsidRPr="008536AB" w:rsidRDefault="009034A8" w:rsidP="006505B7">
            <w:pPr>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 xml:space="preserve"> Темы кейсов:</w:t>
            </w:r>
          </w:p>
          <w:p w14:paraId="029C4326" w14:textId="77777777" w:rsidR="009034A8" w:rsidRPr="008536AB" w:rsidRDefault="009034A8" w:rsidP="006505B7">
            <w:pPr>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1. Потепление климата и высвобождение газовых гидратов со дна океана.</w:t>
            </w:r>
          </w:p>
          <w:p w14:paraId="3FC8C173" w14:textId="77777777" w:rsidR="009034A8" w:rsidRPr="008536AB" w:rsidRDefault="009034A8" w:rsidP="006505B7">
            <w:pPr>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 xml:space="preserve">2. Будущие материалы для авиа-, </w:t>
            </w:r>
            <w:proofErr w:type="spellStart"/>
            <w:r w:rsidRPr="008536AB">
              <w:rPr>
                <w:rFonts w:ascii="Times New Roman" w:eastAsia="OfficinaSansBookC" w:hAnsi="Times New Roman" w:cs="Times New Roman"/>
                <w:sz w:val="24"/>
                <w:szCs w:val="24"/>
                <w:highlight w:val="white"/>
              </w:rPr>
              <w:t>машино</w:t>
            </w:r>
            <w:proofErr w:type="spellEnd"/>
            <w:r w:rsidRPr="008536AB">
              <w:rPr>
                <w:rFonts w:ascii="Times New Roman" w:eastAsia="OfficinaSansBookC" w:hAnsi="Times New Roman" w:cs="Times New Roman"/>
                <w:sz w:val="24"/>
                <w:szCs w:val="24"/>
                <w:highlight w:val="white"/>
              </w:rPr>
              <w:t>- и приборостроения.</w:t>
            </w:r>
          </w:p>
          <w:p w14:paraId="13B23EE9" w14:textId="77777777" w:rsidR="009034A8" w:rsidRPr="008536AB" w:rsidRDefault="009034A8" w:rsidP="006505B7">
            <w:pPr>
              <w:spacing w:after="0" w:line="276" w:lineRule="auto"/>
              <w:rPr>
                <w:rFonts w:ascii="Times New Roman" w:eastAsia="OfficinaSansBookC" w:hAnsi="Times New Roman" w:cs="Times New Roman"/>
                <w:sz w:val="24"/>
                <w:szCs w:val="24"/>
                <w:highlight w:val="white"/>
              </w:rPr>
            </w:pPr>
            <w:r w:rsidRPr="008536AB">
              <w:rPr>
                <w:rFonts w:ascii="Times New Roman" w:eastAsia="OfficinaSansBookC" w:hAnsi="Times New Roman" w:cs="Times New Roman"/>
                <w:sz w:val="24"/>
                <w:szCs w:val="24"/>
                <w:highlight w:val="white"/>
              </w:rPr>
              <w:t>3. Новые материалы для солнечных батарей.</w:t>
            </w:r>
          </w:p>
          <w:p w14:paraId="723001A6" w14:textId="77777777" w:rsidR="009034A8" w:rsidRPr="008536AB" w:rsidRDefault="009034A8" w:rsidP="006505B7">
            <w:pPr>
              <w:spacing w:after="0" w:line="276" w:lineRule="auto"/>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highlight w:val="white"/>
              </w:rPr>
              <w:t>4. Лекарства на основе растительных препаратов</w:t>
            </w:r>
          </w:p>
          <w:p w14:paraId="19686F07" w14:textId="7FB43222" w:rsidR="00FE0601" w:rsidRPr="008536AB" w:rsidRDefault="008536AB" w:rsidP="00FE0601">
            <w:pPr>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2.</w:t>
            </w:r>
            <w:r w:rsidR="00FE0601" w:rsidRPr="008536AB">
              <w:rPr>
                <w:rFonts w:ascii="Times New Roman" w:eastAsia="OfficinaSansBookC" w:hAnsi="Times New Roman" w:cs="Times New Roman"/>
                <w:sz w:val="24"/>
                <w:szCs w:val="24"/>
              </w:rPr>
              <w:t>Практическая работа 20 «Поиск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наноматериалы, текстильные волокна, источники энергии, органические и минеральные удобрения, лекарственные вещества, бытовая химия.</w:t>
            </w:r>
          </w:p>
          <w:p w14:paraId="584D6F2D" w14:textId="3EF42DE0" w:rsidR="00FE0601" w:rsidRPr="008536AB" w:rsidRDefault="008536AB" w:rsidP="00FE0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3.</w:t>
            </w:r>
            <w:r w:rsidR="00FE0601" w:rsidRPr="008536AB">
              <w:rPr>
                <w:rFonts w:ascii="Times New Roman" w:eastAsia="OfficinaSansBookC" w:hAnsi="Times New Roman" w:cs="Times New Roman"/>
                <w:sz w:val="24"/>
                <w:szCs w:val="24"/>
              </w:rPr>
              <w:t>Практическая работа 21 «Правила экологически целесообразного поведения в быту и трудовой деятельности в целях сохранения своего здоровья и окружающей природной среды»</w:t>
            </w:r>
          </w:p>
          <w:p w14:paraId="38242ADD" w14:textId="3890B707" w:rsidR="00FE0601" w:rsidRPr="00FE0601" w:rsidRDefault="008536AB" w:rsidP="00FE0601">
            <w:pPr>
              <w:spacing w:after="0" w:line="276" w:lineRule="auto"/>
              <w:rPr>
                <w:rFonts w:ascii="Times New Roman" w:eastAsia="OfficinaSansBookC" w:hAnsi="Times New Roman" w:cs="Times New Roman"/>
                <w:sz w:val="24"/>
                <w:szCs w:val="24"/>
              </w:rPr>
            </w:pPr>
            <w:r w:rsidRPr="008536AB">
              <w:rPr>
                <w:rFonts w:ascii="Times New Roman" w:eastAsia="OfficinaSansBookC" w:hAnsi="Times New Roman" w:cs="Times New Roman"/>
                <w:sz w:val="24"/>
                <w:szCs w:val="24"/>
              </w:rPr>
              <w:t>4.</w:t>
            </w:r>
            <w:r w:rsidR="00FE0601" w:rsidRPr="008536AB">
              <w:rPr>
                <w:rFonts w:ascii="Times New Roman" w:eastAsia="OfficinaSansBookC" w:hAnsi="Times New Roman" w:cs="Times New Roman"/>
                <w:sz w:val="24"/>
                <w:szCs w:val="24"/>
              </w:rPr>
              <w:t>Практическая работа 22 «Опасность воздействия на живые организмы определенных веществ».</w:t>
            </w:r>
          </w:p>
        </w:tc>
      </w:tr>
    </w:tbl>
    <w:p w14:paraId="7F34F27F" w14:textId="77777777" w:rsidR="001033AD" w:rsidRPr="00FE0601" w:rsidRDefault="001033AD" w:rsidP="007B22DA">
      <w:pPr>
        <w:spacing w:after="0" w:line="276" w:lineRule="auto"/>
        <w:ind w:firstLine="709"/>
        <w:jc w:val="both"/>
        <w:rPr>
          <w:rFonts w:ascii="Times New Roman" w:eastAsia="OfficinaSansBookC" w:hAnsi="Times New Roman" w:cs="Times New Roman"/>
          <w:sz w:val="24"/>
          <w:szCs w:val="24"/>
        </w:rPr>
      </w:pPr>
    </w:p>
    <w:p w14:paraId="2D47FBB5" w14:textId="77777777" w:rsidR="001033AD" w:rsidRPr="00FE0601" w:rsidRDefault="001033AD" w:rsidP="007B22DA">
      <w:pPr>
        <w:spacing w:after="0" w:line="276" w:lineRule="auto"/>
        <w:ind w:firstLine="709"/>
        <w:jc w:val="both"/>
        <w:rPr>
          <w:rFonts w:ascii="Times New Roman" w:eastAsia="OfficinaSansBookC" w:hAnsi="Times New Roman" w:cs="Times New Roman"/>
          <w:sz w:val="24"/>
          <w:szCs w:val="24"/>
        </w:rPr>
      </w:pPr>
    </w:p>
    <w:p w14:paraId="3D90151D" w14:textId="77777777" w:rsidR="001033AD" w:rsidRPr="00FE0601" w:rsidRDefault="001033AD" w:rsidP="007B22DA">
      <w:pPr>
        <w:spacing w:after="0" w:line="276" w:lineRule="auto"/>
        <w:ind w:firstLine="709"/>
        <w:jc w:val="both"/>
        <w:rPr>
          <w:rFonts w:ascii="Times New Roman" w:eastAsia="OfficinaSansBookC" w:hAnsi="Times New Roman" w:cs="Times New Roman"/>
          <w:sz w:val="24"/>
          <w:szCs w:val="24"/>
        </w:rPr>
      </w:pPr>
    </w:p>
    <w:sectPr w:rsidR="001033AD" w:rsidRPr="00FE0601" w:rsidSect="00216B31">
      <w:pgSz w:w="11906" w:h="16838"/>
      <w:pgMar w:top="850" w:right="566" w:bottom="850"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77593" w14:textId="77777777" w:rsidR="006505B7" w:rsidRDefault="006505B7">
      <w:pPr>
        <w:spacing w:after="0" w:line="240" w:lineRule="auto"/>
      </w:pPr>
      <w:r>
        <w:separator/>
      </w:r>
    </w:p>
  </w:endnote>
  <w:endnote w:type="continuationSeparator" w:id="0">
    <w:p w14:paraId="453E1BE3" w14:textId="77777777" w:rsidR="006505B7" w:rsidRDefault="0065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51743"/>
      <w:docPartObj>
        <w:docPartGallery w:val="Page Numbers (Bottom of Page)"/>
        <w:docPartUnique/>
      </w:docPartObj>
    </w:sdtPr>
    <w:sdtEndPr/>
    <w:sdtContent>
      <w:p w14:paraId="13603AA9" w14:textId="77777777" w:rsidR="006505B7" w:rsidRDefault="006505B7">
        <w:pPr>
          <w:pStyle w:val="afff0"/>
          <w:jc w:val="right"/>
        </w:pPr>
        <w:r>
          <w:fldChar w:fldCharType="begin"/>
        </w:r>
        <w:r>
          <w:instrText>PAGE   \* MERGEFORMAT</w:instrText>
        </w:r>
        <w:r>
          <w:fldChar w:fldCharType="separate"/>
        </w:r>
        <w:r w:rsidR="00D803B8">
          <w:rPr>
            <w:noProof/>
          </w:rPr>
          <w:t>12</w:t>
        </w:r>
        <w:r>
          <w:fldChar w:fldCharType="end"/>
        </w:r>
      </w:p>
    </w:sdtContent>
  </w:sdt>
  <w:p w14:paraId="6DB70F6D" w14:textId="77777777" w:rsidR="006505B7" w:rsidRDefault="006505B7">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F691" w14:textId="77777777" w:rsidR="006505B7" w:rsidRDefault="006505B7">
    <w:pPr>
      <w:jc w:val="right"/>
    </w:pPr>
    <w:r>
      <w:fldChar w:fldCharType="begin"/>
    </w:r>
    <w:r>
      <w:instrText>PAGE</w:instrText>
    </w:r>
    <w:r>
      <w:fldChar w:fldCharType="separate"/>
    </w:r>
    <w:r w:rsidR="00D803B8">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85CE" w14:textId="77777777" w:rsidR="006505B7" w:rsidRDefault="00650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C89A" w14:textId="77777777" w:rsidR="006505B7" w:rsidRDefault="006505B7">
      <w:pPr>
        <w:spacing w:after="0" w:line="240" w:lineRule="auto"/>
      </w:pPr>
      <w:r>
        <w:separator/>
      </w:r>
    </w:p>
  </w:footnote>
  <w:footnote w:type="continuationSeparator" w:id="0">
    <w:p w14:paraId="12EE616A" w14:textId="77777777" w:rsidR="006505B7" w:rsidRDefault="0065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70F6"/>
    <w:multiLevelType w:val="multilevel"/>
    <w:tmpl w:val="168690BE"/>
    <w:lvl w:ilvl="0">
      <w:start w:val="1"/>
      <w:numFmt w:val="decimal"/>
      <w:lvlText w:val="%1."/>
      <w:lvlJc w:val="left"/>
      <w:pPr>
        <w:ind w:left="360" w:hanging="360"/>
      </w:pPr>
      <w:rPr>
        <w:rFonts w:hint="default"/>
      </w:rPr>
    </w:lvl>
    <w:lvl w:ilvl="1">
      <w:start w:val="2"/>
      <w:numFmt w:val="decimal"/>
      <w:isLgl/>
      <w:lvlText w:val="%1.%2."/>
      <w:lvlJc w:val="left"/>
      <w:pPr>
        <w:ind w:left="930" w:hanging="60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1" w15:restartNumberingAfterBreak="0">
    <w:nsid w:val="41843798"/>
    <w:multiLevelType w:val="hybridMultilevel"/>
    <w:tmpl w:val="744A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0001DC"/>
    <w:multiLevelType w:val="multilevel"/>
    <w:tmpl w:val="F426FB8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9B"/>
    <w:rsid w:val="000903B7"/>
    <w:rsid w:val="000A399B"/>
    <w:rsid w:val="001033AD"/>
    <w:rsid w:val="00147F34"/>
    <w:rsid w:val="002150B0"/>
    <w:rsid w:val="00216B31"/>
    <w:rsid w:val="002608CC"/>
    <w:rsid w:val="002B4D5B"/>
    <w:rsid w:val="002F4994"/>
    <w:rsid w:val="0030517B"/>
    <w:rsid w:val="003455E5"/>
    <w:rsid w:val="003E40C2"/>
    <w:rsid w:val="004064E2"/>
    <w:rsid w:val="00406977"/>
    <w:rsid w:val="004128CB"/>
    <w:rsid w:val="00515373"/>
    <w:rsid w:val="00525833"/>
    <w:rsid w:val="00533C41"/>
    <w:rsid w:val="00540D15"/>
    <w:rsid w:val="00561233"/>
    <w:rsid w:val="00576E57"/>
    <w:rsid w:val="00591FE6"/>
    <w:rsid w:val="005E1CED"/>
    <w:rsid w:val="006123FD"/>
    <w:rsid w:val="00613390"/>
    <w:rsid w:val="006248CA"/>
    <w:rsid w:val="006505B7"/>
    <w:rsid w:val="00677848"/>
    <w:rsid w:val="0068646B"/>
    <w:rsid w:val="00701283"/>
    <w:rsid w:val="0074394E"/>
    <w:rsid w:val="00756314"/>
    <w:rsid w:val="007A68D5"/>
    <w:rsid w:val="007B0C4E"/>
    <w:rsid w:val="007B22DA"/>
    <w:rsid w:val="008536AB"/>
    <w:rsid w:val="00860453"/>
    <w:rsid w:val="008661FC"/>
    <w:rsid w:val="00893159"/>
    <w:rsid w:val="008B67A3"/>
    <w:rsid w:val="008C1ABC"/>
    <w:rsid w:val="008F67EB"/>
    <w:rsid w:val="008F6B8D"/>
    <w:rsid w:val="009034A8"/>
    <w:rsid w:val="00A4026B"/>
    <w:rsid w:val="00A42F35"/>
    <w:rsid w:val="00A9112A"/>
    <w:rsid w:val="00B370CF"/>
    <w:rsid w:val="00C23E1B"/>
    <w:rsid w:val="00C422B9"/>
    <w:rsid w:val="00C64472"/>
    <w:rsid w:val="00C73A77"/>
    <w:rsid w:val="00CB302B"/>
    <w:rsid w:val="00CB3A9B"/>
    <w:rsid w:val="00CE609A"/>
    <w:rsid w:val="00D275DF"/>
    <w:rsid w:val="00D641AF"/>
    <w:rsid w:val="00D803B8"/>
    <w:rsid w:val="00D97589"/>
    <w:rsid w:val="00E470E2"/>
    <w:rsid w:val="00E47EAF"/>
    <w:rsid w:val="00E84234"/>
    <w:rsid w:val="00E8580B"/>
    <w:rsid w:val="00E97102"/>
    <w:rsid w:val="00FA750E"/>
    <w:rsid w:val="00FE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7030"/>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e"/>
    <w:uiPriority w:val="34"/>
    <w:qFormat/>
    <w:rsid w:val="00786A6F"/>
    <w:pPr>
      <w:ind w:left="720"/>
      <w:contextualSpacing/>
    </w:pPr>
  </w:style>
  <w:style w:type="paragraph" w:styleId="af">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paragraph" w:styleId="affe">
    <w:name w:val="TOC Heading"/>
    <w:basedOn w:val="1"/>
    <w:next w:val="a"/>
    <w:uiPriority w:val="39"/>
    <w:unhideWhenUsed/>
    <w:qFormat/>
    <w:rsid w:val="00D27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D275DF"/>
    <w:pPr>
      <w:spacing w:after="100"/>
    </w:pPr>
  </w:style>
  <w:style w:type="character" w:styleId="afff">
    <w:name w:val="Hyperlink"/>
    <w:basedOn w:val="a0"/>
    <w:uiPriority w:val="99"/>
    <w:unhideWhenUsed/>
    <w:rsid w:val="00D275DF"/>
    <w:rPr>
      <w:color w:val="0563C1" w:themeColor="hyperlink"/>
      <w:u w:val="single"/>
    </w:rPr>
  </w:style>
  <w:style w:type="character" w:customStyle="1" w:styleId="ae">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d"/>
    <w:uiPriority w:val="34"/>
    <w:qFormat/>
    <w:locked/>
    <w:rsid w:val="00576E57"/>
  </w:style>
  <w:style w:type="paragraph" w:styleId="afff0">
    <w:name w:val="footer"/>
    <w:basedOn w:val="a"/>
    <w:link w:val="afff1"/>
    <w:uiPriority w:val="99"/>
    <w:unhideWhenUsed/>
    <w:rsid w:val="00576E57"/>
    <w:pPr>
      <w:tabs>
        <w:tab w:val="center" w:pos="4677"/>
        <w:tab w:val="right" w:pos="9355"/>
      </w:tabs>
      <w:spacing w:after="0" w:line="240" w:lineRule="auto"/>
    </w:pPr>
    <w:rPr>
      <w:rFonts w:eastAsia="Times New Roman" w:cs="Times New Roman"/>
    </w:rPr>
  </w:style>
  <w:style w:type="character" w:customStyle="1" w:styleId="afff1">
    <w:name w:val="Нижний колонтитул Знак"/>
    <w:basedOn w:val="a0"/>
    <w:link w:val="afff0"/>
    <w:uiPriority w:val="99"/>
    <w:rsid w:val="00576E57"/>
    <w:rPr>
      <w:rFonts w:eastAsia="Times New Roman" w:cs="Times New Roman"/>
    </w:rPr>
  </w:style>
  <w:style w:type="paragraph" w:styleId="afff2">
    <w:name w:val="Normal (Web)"/>
    <w:basedOn w:val="a"/>
    <w:uiPriority w:val="99"/>
    <w:unhideWhenUsed/>
    <w:rsid w:val="00613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026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314">
      <w:bodyDiv w:val="1"/>
      <w:marLeft w:val="0"/>
      <w:marRight w:val="0"/>
      <w:marTop w:val="0"/>
      <w:marBottom w:val="0"/>
      <w:divBdr>
        <w:top w:val="none" w:sz="0" w:space="0" w:color="auto"/>
        <w:left w:val="none" w:sz="0" w:space="0" w:color="auto"/>
        <w:bottom w:val="none" w:sz="0" w:space="0" w:color="auto"/>
        <w:right w:val="none" w:sz="0" w:space="0" w:color="auto"/>
      </w:divBdr>
    </w:div>
    <w:div w:id="417334938">
      <w:bodyDiv w:val="1"/>
      <w:marLeft w:val="0"/>
      <w:marRight w:val="0"/>
      <w:marTop w:val="0"/>
      <w:marBottom w:val="0"/>
      <w:divBdr>
        <w:top w:val="none" w:sz="0" w:space="0" w:color="auto"/>
        <w:left w:val="none" w:sz="0" w:space="0" w:color="auto"/>
        <w:bottom w:val="none" w:sz="0" w:space="0" w:color="auto"/>
        <w:right w:val="none" w:sz="0" w:space="0" w:color="auto"/>
      </w:divBdr>
    </w:div>
    <w:div w:id="864102067">
      <w:bodyDiv w:val="1"/>
      <w:marLeft w:val="0"/>
      <w:marRight w:val="0"/>
      <w:marTop w:val="0"/>
      <w:marBottom w:val="0"/>
      <w:divBdr>
        <w:top w:val="none" w:sz="0" w:space="0" w:color="auto"/>
        <w:left w:val="none" w:sz="0" w:space="0" w:color="auto"/>
        <w:bottom w:val="none" w:sz="0" w:space="0" w:color="auto"/>
        <w:right w:val="none" w:sz="0" w:space="0" w:color="auto"/>
      </w:divBdr>
    </w:div>
    <w:div w:id="906916558">
      <w:bodyDiv w:val="1"/>
      <w:marLeft w:val="0"/>
      <w:marRight w:val="0"/>
      <w:marTop w:val="0"/>
      <w:marBottom w:val="0"/>
      <w:divBdr>
        <w:top w:val="none" w:sz="0" w:space="0" w:color="auto"/>
        <w:left w:val="none" w:sz="0" w:space="0" w:color="auto"/>
        <w:bottom w:val="none" w:sz="0" w:space="0" w:color="auto"/>
        <w:right w:val="none" w:sz="0" w:space="0" w:color="auto"/>
      </w:divBdr>
    </w:div>
    <w:div w:id="953367994">
      <w:bodyDiv w:val="1"/>
      <w:marLeft w:val="0"/>
      <w:marRight w:val="0"/>
      <w:marTop w:val="0"/>
      <w:marBottom w:val="0"/>
      <w:divBdr>
        <w:top w:val="none" w:sz="0" w:space="0" w:color="auto"/>
        <w:left w:val="none" w:sz="0" w:space="0" w:color="auto"/>
        <w:bottom w:val="none" w:sz="0" w:space="0" w:color="auto"/>
        <w:right w:val="none" w:sz="0" w:space="0" w:color="auto"/>
      </w:divBdr>
    </w:div>
    <w:div w:id="114466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26546&amp;date=31.07.2023&amp;dst=4&amp;field=134" TargetMode="External"/><Relationship Id="rId18" Type="http://schemas.openxmlformats.org/officeDocument/2006/relationships/hyperlink" Target="http://www.hemi.nsu.ru/" TargetMode="External"/><Relationship Id="rId26" Type="http://schemas.openxmlformats.org/officeDocument/2006/relationships/hyperlink" Target="https://elementy.ru/trefil" TargetMode="External"/><Relationship Id="rId3" Type="http://schemas.openxmlformats.org/officeDocument/2006/relationships/numbering" Target="numbering.xml"/><Relationship Id="rId21" Type="http://schemas.openxmlformats.org/officeDocument/2006/relationships/hyperlink" Target="http://n-t.ru/ri/ps"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26546&amp;date=31.07.2023&amp;dst=4&amp;field=134" TargetMode="External"/><Relationship Id="rId17" Type="http://schemas.openxmlformats.org/officeDocument/2006/relationships/hyperlink" Target="http://him.1september.ru/" TargetMode="External"/><Relationship Id="rId25" Type="http://schemas.openxmlformats.org/officeDocument/2006/relationships/hyperlink" Target="http://www.school2.kubannet.r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kontren.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EXP&amp;n=739849&amp;date=31.07.2023" TargetMode="External"/><Relationship Id="rId24" Type="http://schemas.openxmlformats.org/officeDocument/2006/relationships/hyperlink" Target="http://www.chem.msu.su/rus/elibrar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xumuk.ru/" TargetMode="External"/><Relationship Id="rId28" Type="http://schemas.openxmlformats.org/officeDocument/2006/relationships/theme" Target="theme/theme1.xml"/><Relationship Id="rId10" Type="http://schemas.openxmlformats.org/officeDocument/2006/relationships/hyperlink" Target="https://login.consultant.ru/link/?req=doc&amp;demo=2&amp;base=LAW&amp;n=426546&amp;date=31.07.2023&amp;dst=4&amp;field=134" TargetMode="External"/><Relationship Id="rId19" Type="http://schemas.openxmlformats.org/officeDocument/2006/relationships/hyperlink" Target="http://www.chemistry.ru/" TargetMode="External"/><Relationship Id="rId4" Type="http://schemas.openxmlformats.org/officeDocument/2006/relationships/styles" Target="styles.xml"/><Relationship Id="rId9" Type="http://schemas.openxmlformats.org/officeDocument/2006/relationships/hyperlink" Target="https://base.garant.ru/70188902/" TargetMode="External"/><Relationship Id="rId14" Type="http://schemas.openxmlformats.org/officeDocument/2006/relationships/footer" Target="footer1.xml"/><Relationship Id="rId22" Type="http://schemas.openxmlformats.org/officeDocument/2006/relationships/hyperlink" Target="http://maratakm.na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uU7N2Fo7FI2fdl1arijSB3BtA==">AMUW2mWFl4WS8h3U3ZjrubIxWbg9Z3eODPEuZPGKr/Of/cJMxbBY8NQJCYMWCVNJ1LVZ57U4f/iYZGgE9EJq0vVupofhMr3tA4C1zMrUpE5Shx1T4Envg6o7OETz5x31r2cA/Bfhl31WxR9jZ6VvGbdkC0rceMJn2g==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F4B73-8FE1-47F5-A947-5D3E592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38</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Преподаватель 202</cp:lastModifiedBy>
  <cp:revision>35</cp:revision>
  <cp:lastPrinted>2024-01-23T10:48:00Z</cp:lastPrinted>
  <dcterms:created xsi:type="dcterms:W3CDTF">2023-03-14T11:27:00Z</dcterms:created>
  <dcterms:modified xsi:type="dcterms:W3CDTF">2024-01-23T10:48:00Z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