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018" w:rsidRPr="00327018" w:rsidRDefault="00D72E73" w:rsidP="00327018">
      <w:pPr>
        <w:widowControl/>
        <w:autoSpaceDE/>
        <w:autoSpaceDN/>
        <w:ind w:left="4536" w:firstLine="1276"/>
        <w:jc w:val="right"/>
        <w:rPr>
          <w:color w:val="161615"/>
          <w:sz w:val="18"/>
          <w:szCs w:val="18"/>
          <w:shd w:val="clear" w:color="auto" w:fill="FFFFFF"/>
          <w:lang w:eastAsia="ru-RU"/>
        </w:rPr>
      </w:pPr>
      <w:bookmarkStart w:id="0" w:name="_Hlk125104808"/>
      <w:r>
        <w:rPr>
          <w:color w:val="161615"/>
          <w:sz w:val="18"/>
          <w:szCs w:val="18"/>
          <w:shd w:val="clear" w:color="auto" w:fill="FFFFFF"/>
          <w:lang w:eastAsia="ru-RU"/>
        </w:rPr>
        <w:t xml:space="preserve"> </w:t>
      </w:r>
      <w:r w:rsidR="00327018" w:rsidRPr="00327018">
        <w:rPr>
          <w:color w:val="161615"/>
          <w:sz w:val="18"/>
          <w:szCs w:val="18"/>
          <w:shd w:val="clear" w:color="auto" w:fill="FFFFFF"/>
          <w:lang w:eastAsia="ru-RU"/>
        </w:rPr>
        <w:t>Приложение к ООП ПССЗ по специальности 35.02.12. Садово-парковое и ландшафтное строительство</w:t>
      </w:r>
    </w:p>
    <w:p w:rsidR="00327018" w:rsidRPr="00327018" w:rsidRDefault="00327018" w:rsidP="00327018">
      <w:pPr>
        <w:widowControl/>
        <w:autoSpaceDE/>
        <w:autoSpaceDN/>
        <w:ind w:left="4536" w:firstLine="1276"/>
        <w:jc w:val="right"/>
        <w:rPr>
          <w:sz w:val="18"/>
          <w:szCs w:val="18"/>
          <w:lang w:eastAsia="ru-RU"/>
        </w:rPr>
      </w:pPr>
      <w:r w:rsidRPr="00327018">
        <w:rPr>
          <w:color w:val="161615"/>
          <w:sz w:val="18"/>
          <w:szCs w:val="18"/>
          <w:shd w:val="clear" w:color="auto" w:fill="FFFFFF"/>
          <w:lang w:eastAsia="ru-RU"/>
        </w:rPr>
        <w:t>.</w:t>
      </w:r>
    </w:p>
    <w:p w:rsidR="00327018" w:rsidRPr="00327018" w:rsidRDefault="00327018" w:rsidP="00327018">
      <w:pPr>
        <w:widowControl/>
        <w:autoSpaceDE/>
        <w:autoSpaceDN/>
        <w:spacing w:line="276" w:lineRule="auto"/>
        <w:ind w:hanging="2"/>
        <w:jc w:val="center"/>
        <w:rPr>
          <w:noProof/>
          <w:sz w:val="28"/>
          <w:szCs w:val="28"/>
          <w:lang w:eastAsia="ru-RU"/>
        </w:rPr>
      </w:pPr>
    </w:p>
    <w:p w:rsidR="00327018" w:rsidRPr="00327018" w:rsidRDefault="00327018" w:rsidP="00327018">
      <w:pPr>
        <w:widowControl/>
        <w:autoSpaceDE/>
        <w:autoSpaceDN/>
        <w:spacing w:line="276" w:lineRule="auto"/>
        <w:ind w:hanging="2"/>
        <w:jc w:val="center"/>
        <w:rPr>
          <w:noProof/>
          <w:sz w:val="28"/>
          <w:szCs w:val="28"/>
          <w:lang w:eastAsia="ru-RU"/>
        </w:rPr>
      </w:pPr>
      <w:r w:rsidRPr="00327018">
        <w:rPr>
          <w:noProof/>
          <w:sz w:val="28"/>
          <w:szCs w:val="28"/>
          <w:lang w:eastAsia="ru-RU"/>
        </w:rPr>
        <w:t>Министерство образования Оренбургской области</w:t>
      </w:r>
    </w:p>
    <w:p w:rsidR="00327018" w:rsidRPr="00327018" w:rsidRDefault="00327018" w:rsidP="00327018">
      <w:pPr>
        <w:widowControl/>
        <w:autoSpaceDE/>
        <w:autoSpaceDN/>
        <w:spacing w:line="276" w:lineRule="auto"/>
        <w:ind w:hanging="2"/>
        <w:jc w:val="center"/>
        <w:rPr>
          <w:noProof/>
          <w:sz w:val="28"/>
          <w:szCs w:val="28"/>
          <w:lang w:eastAsia="ru-RU"/>
        </w:rPr>
      </w:pPr>
      <w:r w:rsidRPr="00327018">
        <w:rPr>
          <w:noProof/>
          <w:sz w:val="28"/>
          <w:szCs w:val="28"/>
          <w:lang w:eastAsia="ru-RU"/>
        </w:rPr>
        <w:t>Государственное автономное профессиональное образовательное учреждение «Гуманитарно-технический техникум» г. Оренбурга</w:t>
      </w:r>
    </w:p>
    <w:p w:rsidR="00327018" w:rsidRPr="00327018" w:rsidRDefault="00327018" w:rsidP="00327018">
      <w:pPr>
        <w:widowControl/>
        <w:autoSpaceDE/>
        <w:autoSpaceDN/>
        <w:spacing w:line="276" w:lineRule="auto"/>
        <w:rPr>
          <w:szCs w:val="24"/>
          <w:lang w:eastAsia="ru-RU"/>
        </w:rPr>
      </w:pPr>
    </w:p>
    <w:p w:rsidR="00327018" w:rsidRPr="00327018" w:rsidRDefault="00327018" w:rsidP="00327018">
      <w:pPr>
        <w:widowControl/>
        <w:autoSpaceDE/>
        <w:autoSpaceDN/>
        <w:spacing w:line="276" w:lineRule="auto"/>
        <w:rPr>
          <w:szCs w:val="24"/>
          <w:lang w:eastAsia="ru-RU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503"/>
        <w:gridCol w:w="5103"/>
      </w:tblGrid>
      <w:tr w:rsidR="00327018" w:rsidRPr="00327018" w:rsidTr="00327018">
        <w:tc>
          <w:tcPr>
            <w:tcW w:w="4503" w:type="dxa"/>
          </w:tcPr>
          <w:p w:rsidR="00327018" w:rsidRPr="00327018" w:rsidRDefault="00327018" w:rsidP="00327018">
            <w:pPr>
              <w:widowControl/>
              <w:autoSpaceDE/>
              <w:autoSpaceDN/>
              <w:spacing w:line="276" w:lineRule="auto"/>
              <w:ind w:right="459"/>
              <w:rPr>
                <w:szCs w:val="24"/>
                <w:lang w:eastAsia="ru-RU"/>
              </w:rPr>
            </w:pPr>
            <w:r w:rsidRPr="00327018">
              <w:rPr>
                <w:szCs w:val="24"/>
                <w:lang w:eastAsia="ru-RU"/>
              </w:rPr>
              <w:t xml:space="preserve">РАССМОТРЕНО: </w:t>
            </w:r>
          </w:p>
          <w:p w:rsidR="00327018" w:rsidRPr="00327018" w:rsidRDefault="00327018" w:rsidP="00327018">
            <w:pPr>
              <w:widowControl/>
              <w:autoSpaceDE/>
              <w:autoSpaceDN/>
              <w:spacing w:line="276" w:lineRule="auto"/>
              <w:ind w:right="459"/>
              <w:rPr>
                <w:szCs w:val="24"/>
                <w:lang w:eastAsia="ru-RU"/>
              </w:rPr>
            </w:pPr>
            <w:r w:rsidRPr="00327018">
              <w:rPr>
                <w:szCs w:val="24"/>
                <w:lang w:eastAsia="ru-RU"/>
              </w:rPr>
              <w:t>на заседании методической комиссии</w:t>
            </w:r>
          </w:p>
          <w:p w:rsidR="00327018" w:rsidRPr="00327018" w:rsidRDefault="00327018" w:rsidP="00327018">
            <w:pPr>
              <w:widowControl/>
              <w:autoSpaceDE/>
              <w:autoSpaceDN/>
              <w:spacing w:line="276" w:lineRule="auto"/>
              <w:ind w:right="459"/>
              <w:rPr>
                <w:szCs w:val="24"/>
                <w:lang w:eastAsia="ru-RU"/>
              </w:rPr>
            </w:pPr>
            <w:r w:rsidRPr="00327018">
              <w:rPr>
                <w:szCs w:val="24"/>
                <w:lang w:eastAsia="ru-RU"/>
              </w:rPr>
              <w:t xml:space="preserve">Протокол № </w:t>
            </w:r>
          </w:p>
          <w:p w:rsidR="00327018" w:rsidRPr="00327018" w:rsidRDefault="00327018" w:rsidP="00327018">
            <w:pPr>
              <w:widowControl/>
              <w:autoSpaceDE/>
              <w:autoSpaceDN/>
              <w:spacing w:line="276" w:lineRule="auto"/>
              <w:ind w:right="459"/>
              <w:rPr>
                <w:szCs w:val="24"/>
                <w:lang w:eastAsia="ru-RU"/>
              </w:rPr>
            </w:pPr>
            <w:r w:rsidRPr="00327018">
              <w:rPr>
                <w:szCs w:val="24"/>
                <w:lang w:eastAsia="ru-RU"/>
              </w:rPr>
              <w:t xml:space="preserve">от </w:t>
            </w:r>
            <w:r w:rsidR="00611A77">
              <w:rPr>
                <w:szCs w:val="24"/>
                <w:u w:val="single"/>
                <w:lang w:eastAsia="ru-RU"/>
              </w:rPr>
              <w:t>«    »_ ___________</w:t>
            </w:r>
            <w:r w:rsidRPr="00327018">
              <w:rPr>
                <w:szCs w:val="24"/>
                <w:u w:val="single"/>
                <w:lang w:eastAsia="ru-RU"/>
              </w:rPr>
              <w:t>_2023 г.</w:t>
            </w:r>
          </w:p>
        </w:tc>
        <w:tc>
          <w:tcPr>
            <w:tcW w:w="5103" w:type="dxa"/>
            <w:hideMark/>
          </w:tcPr>
          <w:p w:rsidR="00327018" w:rsidRPr="00327018" w:rsidRDefault="00327018" w:rsidP="00327018">
            <w:pPr>
              <w:widowControl/>
              <w:autoSpaceDE/>
              <w:autoSpaceDN/>
              <w:spacing w:line="276" w:lineRule="auto"/>
              <w:ind w:right="459"/>
              <w:rPr>
                <w:rFonts w:eastAsia="Calibri"/>
                <w:szCs w:val="24"/>
                <w:u w:val="single"/>
                <w:lang w:eastAsia="ru-RU"/>
              </w:rPr>
            </w:pPr>
            <w:r w:rsidRPr="00327018">
              <w:rPr>
                <w:rFonts w:eastAsia="Calibri"/>
                <w:szCs w:val="24"/>
                <w:u w:val="single"/>
                <w:lang w:eastAsia="ru-RU"/>
              </w:rPr>
              <w:t xml:space="preserve"> </w:t>
            </w:r>
          </w:p>
        </w:tc>
      </w:tr>
    </w:tbl>
    <w:p w:rsidR="00327018" w:rsidRPr="00327018" w:rsidRDefault="00327018" w:rsidP="00327018">
      <w:pPr>
        <w:widowControl/>
        <w:autoSpaceDE/>
        <w:autoSpaceDN/>
        <w:spacing w:line="276" w:lineRule="auto"/>
        <w:rPr>
          <w:sz w:val="28"/>
          <w:szCs w:val="28"/>
          <w:lang w:eastAsia="ru-RU"/>
        </w:rPr>
      </w:pPr>
    </w:p>
    <w:p w:rsidR="00327018" w:rsidRPr="00327018" w:rsidRDefault="00327018" w:rsidP="00327018">
      <w:pPr>
        <w:widowControl/>
        <w:autoSpaceDE/>
        <w:autoSpaceDN/>
        <w:spacing w:line="276" w:lineRule="auto"/>
        <w:rPr>
          <w:sz w:val="28"/>
          <w:szCs w:val="28"/>
          <w:lang w:eastAsia="ru-RU"/>
        </w:rPr>
      </w:pPr>
    </w:p>
    <w:p w:rsidR="00327018" w:rsidRPr="00327018" w:rsidRDefault="00327018" w:rsidP="00327018">
      <w:pPr>
        <w:widowControl/>
        <w:autoSpaceDE/>
        <w:autoSpaceDN/>
        <w:spacing w:line="276" w:lineRule="auto"/>
        <w:jc w:val="center"/>
        <w:rPr>
          <w:b/>
          <w:bCs/>
          <w:sz w:val="40"/>
          <w:szCs w:val="40"/>
          <w:lang w:eastAsia="ru-RU"/>
        </w:rPr>
      </w:pPr>
    </w:p>
    <w:p w:rsidR="00327018" w:rsidRPr="00327018" w:rsidRDefault="00327018" w:rsidP="00327018">
      <w:pPr>
        <w:widowControl/>
        <w:autoSpaceDE/>
        <w:autoSpaceDN/>
        <w:spacing w:line="276" w:lineRule="auto"/>
        <w:jc w:val="center"/>
        <w:rPr>
          <w:b/>
          <w:bCs/>
          <w:sz w:val="40"/>
          <w:szCs w:val="40"/>
          <w:lang w:eastAsia="ru-RU"/>
        </w:rPr>
      </w:pPr>
    </w:p>
    <w:p w:rsidR="00327018" w:rsidRPr="00327018" w:rsidRDefault="00327018" w:rsidP="00327018">
      <w:pPr>
        <w:widowControl/>
        <w:autoSpaceDE/>
        <w:autoSpaceDN/>
        <w:spacing w:line="276" w:lineRule="auto"/>
        <w:jc w:val="center"/>
        <w:rPr>
          <w:b/>
          <w:bCs/>
          <w:sz w:val="40"/>
          <w:szCs w:val="40"/>
          <w:lang w:eastAsia="ru-RU"/>
        </w:rPr>
      </w:pPr>
      <w:r w:rsidRPr="00327018">
        <w:rPr>
          <w:b/>
          <w:bCs/>
          <w:sz w:val="40"/>
          <w:szCs w:val="40"/>
          <w:lang w:eastAsia="ru-RU"/>
        </w:rPr>
        <w:t xml:space="preserve">РАБОЧАЯ ПРОГРАММА </w:t>
      </w:r>
    </w:p>
    <w:p w:rsidR="00327018" w:rsidRPr="00327018" w:rsidRDefault="00327018" w:rsidP="00327018">
      <w:pPr>
        <w:widowControl/>
        <w:autoSpaceDE/>
        <w:autoSpaceDN/>
        <w:spacing w:line="276" w:lineRule="auto"/>
        <w:jc w:val="center"/>
        <w:rPr>
          <w:b/>
          <w:bCs/>
          <w:sz w:val="40"/>
          <w:szCs w:val="40"/>
          <w:lang w:eastAsia="ru-RU"/>
        </w:rPr>
      </w:pPr>
      <w:r w:rsidRPr="00327018">
        <w:rPr>
          <w:b/>
          <w:bCs/>
          <w:sz w:val="40"/>
          <w:szCs w:val="40"/>
          <w:lang w:eastAsia="ru-RU"/>
        </w:rPr>
        <w:t>общеобразовательной дисциплины</w:t>
      </w:r>
    </w:p>
    <w:p w:rsidR="00327018" w:rsidRPr="00327018" w:rsidRDefault="00327018" w:rsidP="00327018">
      <w:pPr>
        <w:widowControl/>
        <w:autoSpaceDE/>
        <w:autoSpaceDN/>
        <w:spacing w:line="276" w:lineRule="auto"/>
        <w:jc w:val="center"/>
        <w:rPr>
          <w:b/>
          <w:bCs/>
          <w:sz w:val="40"/>
          <w:szCs w:val="40"/>
          <w:lang w:eastAsia="ru-RU"/>
        </w:rPr>
      </w:pPr>
      <w:r w:rsidRPr="00327018">
        <w:rPr>
          <w:b/>
          <w:bCs/>
          <w:sz w:val="40"/>
          <w:szCs w:val="40"/>
          <w:lang w:eastAsia="ru-RU"/>
        </w:rPr>
        <w:t>«</w:t>
      </w:r>
      <w:r>
        <w:rPr>
          <w:b/>
          <w:bCs/>
          <w:sz w:val="40"/>
          <w:szCs w:val="40"/>
          <w:lang w:eastAsia="ru-RU"/>
        </w:rPr>
        <w:t>Биология</w:t>
      </w:r>
      <w:r w:rsidRPr="00327018">
        <w:rPr>
          <w:b/>
          <w:bCs/>
          <w:sz w:val="40"/>
          <w:szCs w:val="40"/>
          <w:lang w:eastAsia="ru-RU"/>
        </w:rPr>
        <w:t xml:space="preserve">» </w:t>
      </w:r>
    </w:p>
    <w:p w:rsidR="00327018" w:rsidRPr="00327018" w:rsidRDefault="00327018" w:rsidP="00327018">
      <w:pPr>
        <w:widowControl/>
        <w:autoSpaceDE/>
        <w:autoSpaceDN/>
        <w:spacing w:line="276" w:lineRule="auto"/>
        <w:jc w:val="center"/>
        <w:rPr>
          <w:b/>
          <w:bCs/>
          <w:sz w:val="40"/>
          <w:szCs w:val="40"/>
          <w:lang w:eastAsia="ru-RU"/>
        </w:rPr>
      </w:pPr>
    </w:p>
    <w:p w:rsidR="00327018" w:rsidRPr="00327018" w:rsidRDefault="00327018" w:rsidP="00327018">
      <w:pPr>
        <w:widowControl/>
        <w:autoSpaceDE/>
        <w:autoSpaceDN/>
        <w:spacing w:line="276" w:lineRule="auto"/>
        <w:jc w:val="both"/>
        <w:rPr>
          <w:sz w:val="28"/>
          <w:szCs w:val="28"/>
          <w:lang w:eastAsia="ru-RU"/>
        </w:rPr>
      </w:pPr>
    </w:p>
    <w:p w:rsidR="00327018" w:rsidRPr="00327018" w:rsidRDefault="00327018" w:rsidP="00327018">
      <w:pPr>
        <w:widowControl/>
        <w:autoSpaceDE/>
        <w:autoSpaceDN/>
        <w:spacing w:line="276" w:lineRule="auto"/>
        <w:jc w:val="both"/>
        <w:rPr>
          <w:sz w:val="28"/>
          <w:szCs w:val="28"/>
          <w:lang w:eastAsia="ru-RU"/>
        </w:rPr>
      </w:pPr>
    </w:p>
    <w:p w:rsidR="00327018" w:rsidRPr="00327018" w:rsidRDefault="00327018" w:rsidP="00327018">
      <w:pPr>
        <w:widowControl/>
        <w:autoSpaceDE/>
        <w:autoSpaceDN/>
        <w:spacing w:line="276" w:lineRule="auto"/>
        <w:jc w:val="both"/>
        <w:rPr>
          <w:sz w:val="28"/>
          <w:szCs w:val="28"/>
          <w:lang w:eastAsia="ru-RU"/>
        </w:rPr>
      </w:pPr>
    </w:p>
    <w:p w:rsidR="00327018" w:rsidRPr="00327018" w:rsidRDefault="00327018" w:rsidP="00327018">
      <w:pPr>
        <w:widowControl/>
        <w:autoSpaceDE/>
        <w:autoSpaceDN/>
        <w:spacing w:line="276" w:lineRule="auto"/>
        <w:jc w:val="both"/>
        <w:rPr>
          <w:sz w:val="28"/>
          <w:szCs w:val="28"/>
          <w:lang w:eastAsia="ru-RU"/>
        </w:rPr>
      </w:pPr>
    </w:p>
    <w:p w:rsidR="00327018" w:rsidRPr="00327018" w:rsidRDefault="00327018" w:rsidP="00327018">
      <w:pPr>
        <w:widowControl/>
        <w:autoSpaceDE/>
        <w:autoSpaceDN/>
        <w:spacing w:line="276" w:lineRule="auto"/>
        <w:jc w:val="both"/>
        <w:rPr>
          <w:sz w:val="28"/>
          <w:szCs w:val="28"/>
          <w:lang w:eastAsia="ru-RU"/>
        </w:rPr>
      </w:pPr>
    </w:p>
    <w:p w:rsidR="00327018" w:rsidRPr="00327018" w:rsidRDefault="00327018" w:rsidP="00327018">
      <w:pPr>
        <w:widowControl/>
        <w:autoSpaceDE/>
        <w:autoSpaceDN/>
        <w:spacing w:line="276" w:lineRule="auto"/>
        <w:jc w:val="both"/>
        <w:rPr>
          <w:sz w:val="28"/>
          <w:szCs w:val="28"/>
          <w:lang w:eastAsia="ru-RU"/>
        </w:rPr>
      </w:pPr>
    </w:p>
    <w:p w:rsidR="00327018" w:rsidRPr="00327018" w:rsidRDefault="00327018" w:rsidP="00327018">
      <w:pPr>
        <w:widowControl/>
        <w:autoSpaceDE/>
        <w:autoSpaceDN/>
        <w:spacing w:line="276" w:lineRule="auto"/>
        <w:rPr>
          <w:sz w:val="28"/>
          <w:szCs w:val="28"/>
          <w:lang w:eastAsia="ru-RU"/>
        </w:rPr>
      </w:pPr>
    </w:p>
    <w:p w:rsidR="00327018" w:rsidRPr="00327018" w:rsidRDefault="00327018" w:rsidP="00327018">
      <w:pPr>
        <w:widowControl/>
        <w:autoSpaceDE/>
        <w:autoSpaceDN/>
        <w:spacing w:line="276" w:lineRule="auto"/>
        <w:rPr>
          <w:sz w:val="28"/>
          <w:szCs w:val="28"/>
          <w:lang w:eastAsia="ru-RU"/>
        </w:rPr>
      </w:pPr>
    </w:p>
    <w:p w:rsidR="00327018" w:rsidRPr="00327018" w:rsidRDefault="00327018" w:rsidP="00327018">
      <w:pPr>
        <w:widowControl/>
        <w:autoSpaceDE/>
        <w:autoSpaceDN/>
        <w:spacing w:line="276" w:lineRule="auto"/>
        <w:ind w:left="4820"/>
        <w:jc w:val="right"/>
        <w:rPr>
          <w:sz w:val="32"/>
          <w:szCs w:val="32"/>
          <w:lang w:eastAsia="ru-RU"/>
        </w:rPr>
      </w:pPr>
      <w:r w:rsidRPr="00327018">
        <w:rPr>
          <w:sz w:val="32"/>
          <w:szCs w:val="32"/>
          <w:lang w:eastAsia="ru-RU"/>
        </w:rPr>
        <w:t xml:space="preserve">базовый уровень </w:t>
      </w:r>
    </w:p>
    <w:p w:rsidR="00327018" w:rsidRPr="00327018" w:rsidRDefault="00327018" w:rsidP="00327018">
      <w:pPr>
        <w:widowControl/>
        <w:autoSpaceDE/>
        <w:autoSpaceDN/>
        <w:spacing w:line="276" w:lineRule="auto"/>
        <w:ind w:left="4820"/>
        <w:jc w:val="right"/>
        <w:rPr>
          <w:sz w:val="32"/>
          <w:szCs w:val="32"/>
          <w:lang w:eastAsia="ru-RU"/>
        </w:rPr>
      </w:pPr>
      <w:r w:rsidRPr="00327018">
        <w:rPr>
          <w:sz w:val="32"/>
          <w:szCs w:val="32"/>
          <w:lang w:eastAsia="ru-RU"/>
        </w:rPr>
        <w:t xml:space="preserve">объем: </w:t>
      </w:r>
      <w:r>
        <w:rPr>
          <w:sz w:val="32"/>
          <w:szCs w:val="32"/>
          <w:lang w:eastAsia="ru-RU"/>
        </w:rPr>
        <w:t>1</w:t>
      </w:r>
      <w:r w:rsidR="00362A63">
        <w:rPr>
          <w:sz w:val="32"/>
          <w:szCs w:val="32"/>
          <w:lang w:eastAsia="ru-RU"/>
        </w:rPr>
        <w:t>76</w:t>
      </w:r>
      <w:r w:rsidRPr="00327018">
        <w:rPr>
          <w:sz w:val="32"/>
          <w:szCs w:val="32"/>
          <w:lang w:eastAsia="ru-RU"/>
        </w:rPr>
        <w:t xml:space="preserve"> ч.</w:t>
      </w:r>
    </w:p>
    <w:p w:rsidR="00327018" w:rsidRPr="00327018" w:rsidRDefault="00327018" w:rsidP="00327018">
      <w:pPr>
        <w:widowControl/>
        <w:autoSpaceDE/>
        <w:autoSpaceDN/>
        <w:spacing w:line="276" w:lineRule="auto"/>
        <w:ind w:left="4820"/>
        <w:jc w:val="right"/>
        <w:rPr>
          <w:sz w:val="32"/>
          <w:szCs w:val="32"/>
          <w:lang w:eastAsia="ru-RU"/>
        </w:rPr>
      </w:pPr>
    </w:p>
    <w:p w:rsidR="00327018" w:rsidRPr="00327018" w:rsidRDefault="00327018" w:rsidP="00327018">
      <w:pPr>
        <w:widowControl/>
        <w:autoSpaceDE/>
        <w:autoSpaceDN/>
        <w:spacing w:line="276" w:lineRule="auto"/>
        <w:rPr>
          <w:sz w:val="28"/>
          <w:szCs w:val="28"/>
          <w:lang w:eastAsia="ru-RU"/>
        </w:rPr>
      </w:pPr>
    </w:p>
    <w:p w:rsidR="00327018" w:rsidRPr="00327018" w:rsidRDefault="00327018" w:rsidP="00327018">
      <w:pPr>
        <w:widowControl/>
        <w:autoSpaceDE/>
        <w:autoSpaceDN/>
        <w:spacing w:line="276" w:lineRule="auto"/>
        <w:rPr>
          <w:sz w:val="28"/>
          <w:szCs w:val="28"/>
          <w:lang w:eastAsia="ru-RU"/>
        </w:rPr>
      </w:pPr>
    </w:p>
    <w:p w:rsidR="00327018" w:rsidRPr="00327018" w:rsidRDefault="00327018" w:rsidP="00327018">
      <w:pPr>
        <w:widowControl/>
        <w:autoSpaceDE/>
        <w:autoSpaceDN/>
        <w:spacing w:line="276" w:lineRule="auto"/>
        <w:rPr>
          <w:sz w:val="28"/>
          <w:szCs w:val="28"/>
          <w:lang w:eastAsia="ru-RU"/>
        </w:rPr>
      </w:pPr>
    </w:p>
    <w:p w:rsidR="00327018" w:rsidRPr="00327018" w:rsidRDefault="00327018" w:rsidP="00327018">
      <w:pPr>
        <w:widowControl/>
        <w:autoSpaceDE/>
        <w:autoSpaceDN/>
        <w:spacing w:line="276" w:lineRule="auto"/>
        <w:jc w:val="center"/>
        <w:rPr>
          <w:sz w:val="32"/>
          <w:szCs w:val="32"/>
          <w:lang w:eastAsia="ru-RU"/>
        </w:rPr>
      </w:pPr>
      <w:r w:rsidRPr="00327018">
        <w:rPr>
          <w:sz w:val="32"/>
          <w:szCs w:val="32"/>
          <w:lang w:eastAsia="ru-RU"/>
        </w:rPr>
        <w:t>г. Оренбург</w:t>
      </w:r>
    </w:p>
    <w:p w:rsidR="00327018" w:rsidRPr="00327018" w:rsidRDefault="00327018" w:rsidP="00327018">
      <w:pPr>
        <w:widowControl/>
        <w:autoSpaceDE/>
        <w:autoSpaceDN/>
        <w:spacing w:line="276" w:lineRule="auto"/>
        <w:jc w:val="center"/>
        <w:rPr>
          <w:sz w:val="26"/>
          <w:szCs w:val="26"/>
          <w:lang w:eastAsia="ru-RU"/>
        </w:rPr>
      </w:pPr>
      <w:r w:rsidRPr="00327018">
        <w:rPr>
          <w:sz w:val="32"/>
          <w:szCs w:val="32"/>
          <w:lang w:eastAsia="ru-RU"/>
        </w:rPr>
        <w:t>202</w:t>
      </w:r>
      <w:bookmarkEnd w:id="0"/>
      <w:r w:rsidRPr="00327018">
        <w:rPr>
          <w:sz w:val="32"/>
          <w:szCs w:val="32"/>
          <w:lang w:eastAsia="ru-RU"/>
        </w:rPr>
        <w:t>3</w:t>
      </w:r>
      <w:r w:rsidRPr="00327018">
        <w:rPr>
          <w:sz w:val="26"/>
          <w:szCs w:val="26"/>
          <w:lang w:eastAsia="ru-RU"/>
        </w:rPr>
        <w:br w:type="page"/>
      </w:r>
    </w:p>
    <w:p w:rsidR="00327018" w:rsidRPr="00327018" w:rsidRDefault="00327018" w:rsidP="00327018">
      <w:pPr>
        <w:widowControl/>
        <w:autoSpaceDE/>
        <w:autoSpaceDN/>
        <w:spacing w:line="276" w:lineRule="auto"/>
        <w:ind w:firstLine="709"/>
        <w:jc w:val="both"/>
        <w:rPr>
          <w:bCs/>
          <w:sz w:val="24"/>
          <w:szCs w:val="24"/>
          <w:lang w:eastAsia="ru-RU"/>
        </w:rPr>
      </w:pPr>
      <w:bookmarkStart w:id="1" w:name="_Hlk113966412"/>
      <w:r w:rsidRPr="00327018">
        <w:rPr>
          <w:bCs/>
          <w:sz w:val="24"/>
          <w:szCs w:val="24"/>
          <w:lang w:eastAsia="ru-RU"/>
        </w:rPr>
        <w:lastRenderedPageBreak/>
        <w:t>Рабочая программа общеобразовательной дисциплины «Физика» разработана в соответствии с ФГОС СОО (утв.</w:t>
      </w:r>
      <w:hyperlink r:id="rId8" w:history="1">
        <w:r w:rsidRPr="00327018">
          <w:rPr>
            <w:bCs/>
            <w:color w:val="0563C1"/>
            <w:sz w:val="24"/>
            <w:szCs w:val="24"/>
            <w:u w:val="single"/>
            <w:lang w:eastAsia="ru-RU"/>
          </w:rPr>
          <w:t>приказом</w:t>
        </w:r>
      </w:hyperlink>
      <w:r w:rsidRPr="00327018">
        <w:rPr>
          <w:bCs/>
          <w:sz w:val="24"/>
          <w:szCs w:val="24"/>
          <w:lang w:eastAsia="ru-RU"/>
        </w:rPr>
        <w:t xml:space="preserve"> Министерства образования и науки РФ от 17 мая 2012 г. N 413, с изм. и доп. от 12 августа 2022 г.), Приказ Минпросвещения России от 18.05.2023 № 371 « Об утверждении федеральной образовательной программы среднего общего образования» зарегистрировано в Минюсте России 12.07.2023 № 74228  и Примерной рабочей программой общеобразовательной дисциплины «Физика»</w:t>
      </w:r>
      <w:bookmarkEnd w:id="1"/>
      <w:r w:rsidRPr="00327018">
        <w:rPr>
          <w:bCs/>
          <w:sz w:val="24"/>
          <w:szCs w:val="24"/>
          <w:lang w:eastAsia="ru-RU"/>
        </w:rPr>
        <w:t xml:space="preserve"> для профессиональных образовательных организаций (утверждено на заседании Совета по оценке содержания и качества примерных рабочих программ общеобразовательного и социально-гуманитарного циклов среднего профессионального образования Протокол № 14 от «30» ноября 2022 г.)</w:t>
      </w:r>
    </w:p>
    <w:p w:rsidR="00327018" w:rsidRPr="00327018" w:rsidRDefault="00327018" w:rsidP="0032701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jc w:val="both"/>
        <w:rPr>
          <w:sz w:val="24"/>
          <w:szCs w:val="24"/>
          <w:lang w:eastAsia="ru-RU"/>
        </w:rPr>
      </w:pPr>
    </w:p>
    <w:p w:rsidR="00327018" w:rsidRPr="00327018" w:rsidRDefault="00327018" w:rsidP="0032701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Разработчик</w:t>
      </w:r>
      <w:r w:rsidRPr="00327018">
        <w:rPr>
          <w:sz w:val="24"/>
          <w:szCs w:val="24"/>
          <w:lang w:eastAsia="ru-RU"/>
        </w:rPr>
        <w:t>:</w:t>
      </w:r>
    </w:p>
    <w:p w:rsidR="00327018" w:rsidRPr="00327018" w:rsidRDefault="00327018" w:rsidP="00327018">
      <w:pPr>
        <w:widowControl/>
        <w:autoSpaceDE/>
        <w:autoSpaceDN/>
        <w:spacing w:line="276" w:lineRule="auto"/>
        <w:ind w:right="139"/>
        <w:jc w:val="both"/>
        <w:rPr>
          <w:bCs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Суашбаева А.М. .- преподаватель</w:t>
      </w:r>
    </w:p>
    <w:p w:rsidR="001D495E" w:rsidRPr="00450C92" w:rsidRDefault="001D495E" w:rsidP="001D495E">
      <w:pPr>
        <w:widowControl/>
        <w:autoSpaceDE/>
        <w:autoSpaceDN/>
        <w:spacing w:after="200" w:line="276" w:lineRule="auto"/>
        <w:rPr>
          <w:lang w:eastAsia="ru-RU"/>
        </w:rPr>
      </w:pPr>
    </w:p>
    <w:p w:rsidR="001D495E" w:rsidRPr="00450C92" w:rsidRDefault="001D495E" w:rsidP="001D495E">
      <w:pPr>
        <w:widowControl/>
        <w:autoSpaceDE/>
        <w:autoSpaceDN/>
        <w:spacing w:after="200" w:line="276" w:lineRule="auto"/>
        <w:rPr>
          <w:lang w:eastAsia="ru-RU"/>
        </w:rPr>
      </w:pPr>
    </w:p>
    <w:p w:rsidR="001D495E" w:rsidRPr="00450C92" w:rsidRDefault="001D495E" w:rsidP="001D495E">
      <w:pPr>
        <w:widowControl/>
        <w:autoSpaceDE/>
        <w:autoSpaceDN/>
        <w:spacing w:after="200" w:line="276" w:lineRule="auto"/>
        <w:rPr>
          <w:b/>
          <w:i/>
          <w:lang w:eastAsia="ru-RU"/>
        </w:rPr>
      </w:pPr>
    </w:p>
    <w:p w:rsidR="001D495E" w:rsidRPr="00450C92" w:rsidRDefault="001D495E" w:rsidP="001D495E">
      <w:pPr>
        <w:widowControl/>
        <w:autoSpaceDE/>
        <w:autoSpaceDN/>
        <w:spacing w:after="200" w:line="276" w:lineRule="auto"/>
        <w:rPr>
          <w:b/>
          <w:i/>
          <w:sz w:val="24"/>
          <w:szCs w:val="24"/>
          <w:lang w:eastAsia="ru-RU"/>
        </w:rPr>
      </w:pPr>
    </w:p>
    <w:p w:rsidR="001D495E" w:rsidRPr="00450C92" w:rsidRDefault="001D495E" w:rsidP="001D495E">
      <w:pPr>
        <w:widowControl/>
        <w:autoSpaceDE/>
        <w:autoSpaceDN/>
        <w:spacing w:after="200" w:line="276" w:lineRule="auto"/>
        <w:jc w:val="center"/>
        <w:rPr>
          <w:b/>
          <w:i/>
          <w:sz w:val="24"/>
          <w:szCs w:val="24"/>
          <w:lang w:eastAsia="ru-RU"/>
        </w:rPr>
      </w:pPr>
    </w:p>
    <w:p w:rsidR="001D495E" w:rsidRPr="00450C92" w:rsidRDefault="001D495E" w:rsidP="001D495E">
      <w:pPr>
        <w:widowControl/>
        <w:autoSpaceDE/>
        <w:autoSpaceDN/>
        <w:spacing w:after="200" w:line="276" w:lineRule="auto"/>
        <w:rPr>
          <w:b/>
          <w:i/>
          <w:sz w:val="24"/>
          <w:szCs w:val="24"/>
          <w:lang w:eastAsia="ru-RU"/>
        </w:rPr>
        <w:sectPr w:rsidR="001D495E" w:rsidRPr="00450C92" w:rsidSect="004B2F6D">
          <w:footerReference w:type="even" r:id="rId9"/>
          <w:footerReference w:type="default" r:id="rId10"/>
          <w:pgSz w:w="11907" w:h="16840"/>
          <w:pgMar w:top="1134" w:right="851" w:bottom="992" w:left="1418" w:header="709" w:footer="709" w:gutter="0"/>
          <w:cols w:space="720"/>
          <w:titlePg/>
          <w:docGrid w:linePitch="360"/>
        </w:sectPr>
      </w:pPr>
    </w:p>
    <w:p w:rsidR="00DE004C" w:rsidRDefault="00DE004C" w:rsidP="00DE004C">
      <w:pPr>
        <w:tabs>
          <w:tab w:val="left" w:pos="8364"/>
        </w:tabs>
        <w:jc w:val="center"/>
        <w:rPr>
          <w:b/>
          <w:sz w:val="24"/>
          <w:szCs w:val="24"/>
        </w:rPr>
      </w:pPr>
      <w:r w:rsidRPr="00D0115E">
        <w:rPr>
          <w:b/>
          <w:sz w:val="24"/>
          <w:szCs w:val="24"/>
        </w:rPr>
        <w:lastRenderedPageBreak/>
        <w:t>СОДЕРЖАНИЕ</w:t>
      </w:r>
    </w:p>
    <w:p w:rsidR="00DE004C" w:rsidRDefault="00DE004C" w:rsidP="00DE004C">
      <w:pPr>
        <w:tabs>
          <w:tab w:val="left" w:pos="8364"/>
        </w:tabs>
        <w:jc w:val="center"/>
        <w:rPr>
          <w:b/>
          <w:sz w:val="24"/>
          <w:szCs w:val="24"/>
        </w:rPr>
      </w:pPr>
    </w:p>
    <w:p w:rsidR="00DE004C" w:rsidRPr="00D641AF" w:rsidRDefault="00DE004C" w:rsidP="00DE004C">
      <w:pPr>
        <w:pStyle w:val="13"/>
        <w:tabs>
          <w:tab w:val="right" w:leader="dot" w:pos="93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004C" w:rsidRDefault="00DE004C" w:rsidP="00DE004C">
      <w:pPr>
        <w:pStyle w:val="13"/>
        <w:tabs>
          <w:tab w:val="right" w:leader="dot" w:pos="934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1AF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Пояснительная записка…………………………………………………………………….…4</w:t>
      </w:r>
    </w:p>
    <w:p w:rsidR="00DE004C" w:rsidRDefault="00DE004C" w:rsidP="00DE004C">
      <w:pPr>
        <w:pStyle w:val="13"/>
        <w:tabs>
          <w:tab w:val="right" w:leader="dot" w:pos="934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D641AF">
        <w:rPr>
          <w:rFonts w:ascii="Times New Roman" w:hAnsi="Times New Roman" w:cs="Times New Roman"/>
          <w:sz w:val="24"/>
          <w:szCs w:val="24"/>
        </w:rPr>
        <w:t>Общая характеристика рабочей программы общеобразовательной дисциплины «</w:t>
      </w:r>
      <w:r>
        <w:rPr>
          <w:rFonts w:ascii="Times New Roman" w:hAnsi="Times New Roman" w:cs="Times New Roman"/>
          <w:sz w:val="24"/>
          <w:szCs w:val="24"/>
        </w:rPr>
        <w:t>Биология»………………………………………………………………………………………5</w:t>
      </w:r>
    </w:p>
    <w:p w:rsidR="00DE004C" w:rsidRDefault="00DE004C" w:rsidP="00DE004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3</w:t>
      </w:r>
      <w:r w:rsidRPr="00D641AF">
        <w:rPr>
          <w:sz w:val="24"/>
          <w:szCs w:val="24"/>
        </w:rPr>
        <w:t>.Структура и</w:t>
      </w:r>
      <w:r>
        <w:rPr>
          <w:sz w:val="24"/>
          <w:szCs w:val="24"/>
        </w:rPr>
        <w:t xml:space="preserve"> содержание общеобразовательной </w:t>
      </w:r>
      <w:r w:rsidRPr="00D641AF">
        <w:rPr>
          <w:sz w:val="24"/>
          <w:szCs w:val="24"/>
        </w:rPr>
        <w:t>дисциплины</w:t>
      </w:r>
      <w:r>
        <w:rPr>
          <w:sz w:val="24"/>
          <w:szCs w:val="24"/>
        </w:rPr>
        <w:t>…………………………… 20</w:t>
      </w:r>
    </w:p>
    <w:p w:rsidR="00DE004C" w:rsidRDefault="00DE004C" w:rsidP="00DE004C">
      <w:pPr>
        <w:rPr>
          <w:sz w:val="24"/>
          <w:szCs w:val="24"/>
        </w:rPr>
      </w:pPr>
      <w:r>
        <w:rPr>
          <w:sz w:val="24"/>
          <w:szCs w:val="24"/>
        </w:rPr>
        <w:t>4.Условия реализации программы общеобразовательной дисциплины …………………...28</w:t>
      </w:r>
    </w:p>
    <w:p w:rsidR="00DE004C" w:rsidRDefault="00DE004C" w:rsidP="00DE004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5. Контроль и оценка результатов освоения общеобразовательной дисциплины ……...…29</w:t>
      </w:r>
    </w:p>
    <w:p w:rsidR="00DE004C" w:rsidRDefault="00DE004C">
      <w:pPr>
        <w:widowControl/>
        <w:autoSpaceDE/>
        <w:autoSpaceDN/>
        <w:spacing w:after="160" w:line="259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br w:type="page"/>
      </w:r>
    </w:p>
    <w:p w:rsidR="00611A77" w:rsidRPr="00DE004C" w:rsidRDefault="00611A77" w:rsidP="004B2F6D">
      <w:pPr>
        <w:pStyle w:val="1"/>
        <w:ind w:left="0"/>
        <w:jc w:val="center"/>
        <w:rPr>
          <w:bCs w:val="0"/>
          <w:sz w:val="24"/>
          <w:szCs w:val="24"/>
        </w:rPr>
      </w:pPr>
      <w:r w:rsidRPr="00DE004C">
        <w:rPr>
          <w:sz w:val="24"/>
          <w:szCs w:val="24"/>
        </w:rPr>
        <w:lastRenderedPageBreak/>
        <w:t>Пояснительная записка.</w:t>
      </w:r>
    </w:p>
    <w:p w:rsidR="00611A77" w:rsidRPr="00DE004C" w:rsidRDefault="00611A77" w:rsidP="004B2F6D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E004C">
        <w:rPr>
          <w:rFonts w:ascii="Times New Roman" w:hAnsi="Times New Roman" w:cs="Times New Roman"/>
          <w:sz w:val="24"/>
          <w:szCs w:val="24"/>
        </w:rPr>
        <w:t xml:space="preserve">При разработке программы по биологии теоретическую основу для определения подходов к формированию содержания учебного предмета "Биология" составили: концептуальные положения </w:t>
      </w:r>
      <w:hyperlink r:id="rId11" w:history="1">
        <w:r w:rsidRPr="004B2F6D">
          <w:rPr>
            <w:rFonts w:ascii="Times New Roman" w:hAnsi="Times New Roman" w:cs="Times New Roman"/>
            <w:sz w:val="24"/>
            <w:szCs w:val="24"/>
          </w:rPr>
          <w:t>ФГОС СОО</w:t>
        </w:r>
      </w:hyperlink>
      <w:r w:rsidRPr="004B2F6D">
        <w:rPr>
          <w:rFonts w:ascii="Times New Roman" w:hAnsi="Times New Roman" w:cs="Times New Roman"/>
          <w:sz w:val="24"/>
          <w:szCs w:val="24"/>
        </w:rPr>
        <w:t xml:space="preserve"> </w:t>
      </w:r>
      <w:r w:rsidRPr="00DE004C">
        <w:rPr>
          <w:rFonts w:ascii="Times New Roman" w:hAnsi="Times New Roman" w:cs="Times New Roman"/>
          <w:sz w:val="24"/>
          <w:szCs w:val="24"/>
        </w:rPr>
        <w:t>о взаимообусловленности целей, содержания, результатов обучения и требований к уровню подготовки выпускников, положения об общих целях и принципах, характеризующих современное состояние системы среднего общего образования в Российской Федерации, а также положения о специфике биологии, ее значении в познании живой природы и обеспечении существования человеческого общества. Согласно названным положениям определены основные функции программы по биологии и ее структура.</w:t>
      </w:r>
    </w:p>
    <w:p w:rsidR="00611A77" w:rsidRPr="00DE004C" w:rsidRDefault="00611A77" w:rsidP="004B2F6D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E004C">
        <w:rPr>
          <w:rFonts w:ascii="Times New Roman" w:hAnsi="Times New Roman" w:cs="Times New Roman"/>
          <w:sz w:val="24"/>
          <w:szCs w:val="24"/>
        </w:rPr>
        <w:t>Программа по биологии дает представление о целях, об общей стратегии обучения, воспитания и развития обучающихся средствами учебного предмета "Биология", определяет обязательное предметное содержание, его структуру, распределение по разделам и темам, рекомендуемую последовательность изучения учебного материала с учетом межпредметных и внутрипредметных связей, логики образовательного процесса, возрастных особенностей обучающихся. В программе по биологии также учитываются требования к планируемым личностным, метапредметным и предметным результатам обучения в формировании основных видов учебно-познавательной деятельности/учебных действий обучающихся по освоению содержания биологического образования.</w:t>
      </w:r>
    </w:p>
    <w:p w:rsidR="00611A77" w:rsidRPr="00DE004C" w:rsidRDefault="00611A77" w:rsidP="004B2F6D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E004C">
        <w:rPr>
          <w:rFonts w:ascii="Times New Roman" w:hAnsi="Times New Roman" w:cs="Times New Roman"/>
          <w:sz w:val="24"/>
          <w:szCs w:val="24"/>
        </w:rPr>
        <w:t>В программе по биологии (базовый уровень) реализован принцип преемственности в изучении биологии, благодаря чему в ней просматривается направленность на развитие знаний, связанных с формированием естественно-научного мировоззрения, ценностных ориентаций личности, экологического мышления, представлений о здоровом образе жизни и бережным отношением к окружающей природной среде. Поэтому наряду с изучением общебиологических теорий, а также знаний о строении живых систем разного ранга и сущности основных протекающих в них процессов в программе по биологии уделено внимание использованию полученных знаний в повседневной жизни для решения прикладных задач, в том числе: профилактики наследственных заболеваний человека, медико-генетического консультирования, обоснования экологически целесообразного поведения в окружающей природной среде, анализа влияния хозяйственной деятельности человека на состояние природных и искусственных экосистем. Усиление внимания к прикладной направленности учебного предмета "Биология" продиктовано необходимостью обеспечения условий для решения одной из актуальных задач школьного биологического образования, которая предполагает формирование у обучающихся способности адаптироваться к изменениям динамично развивающегося современного мира.</w:t>
      </w:r>
    </w:p>
    <w:p w:rsidR="00611A77" w:rsidRPr="00DE004C" w:rsidRDefault="00611A77" w:rsidP="004B2F6D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E004C">
        <w:rPr>
          <w:rFonts w:ascii="Times New Roman" w:hAnsi="Times New Roman" w:cs="Times New Roman"/>
          <w:sz w:val="24"/>
          <w:szCs w:val="24"/>
        </w:rPr>
        <w:t>Биология на уровне среднего общего образования занимает важное место. Он обеспечивает формирование у обучающихся представлений о научной картине мира, расширяет и обобщает знания о живой природе, ее отличительных признаках - уровневой организации и эволюции, создает условия для: познания законов живой природы, формирования функциональной грамотности, навыков здорового и безопасного образа жизни, экологического мышления, ценностного отношения к живой природе и человеку.</w:t>
      </w:r>
    </w:p>
    <w:p w:rsidR="00611A77" w:rsidRPr="00DE004C" w:rsidRDefault="00611A77" w:rsidP="004B2F6D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E004C">
        <w:rPr>
          <w:rFonts w:ascii="Times New Roman" w:hAnsi="Times New Roman" w:cs="Times New Roman"/>
          <w:sz w:val="24"/>
          <w:szCs w:val="24"/>
        </w:rPr>
        <w:t>Большое значение биология имеет также для решения воспитательных и развивающих задач среднего общего образования, социализации обучающихся. Изучение биологии обеспечивает условия для формирования интеллектуальных, коммуникационных и информационных навыков, эстетической культуры, способствует интеграции биологических знаний с представлениями из других учебных предметов, в частности, физики, химии и географии. Названные положения о предназначении учебного предмета "Биология" составили основу для определения подходов к отбору и структурированию его содержания, представленного в программе по биологии.</w:t>
      </w:r>
    </w:p>
    <w:p w:rsidR="00611A77" w:rsidRPr="00DE004C" w:rsidRDefault="00611A77" w:rsidP="004B2F6D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E004C">
        <w:rPr>
          <w:rFonts w:ascii="Times New Roman" w:hAnsi="Times New Roman" w:cs="Times New Roman"/>
          <w:sz w:val="24"/>
          <w:szCs w:val="24"/>
        </w:rPr>
        <w:t>Отбор содержания учебного предмета "Биология" на базовом уровне осуществлен с позиций культуросообразного подхода, в соответствии с которым обучающиеся должны освоить знания и умения, значимые для формирования общей культуры, определяющие поведение человека в окружающей природной среде, востребованные в повседневной жизни и практической деятельности. Особое место в этой системе знаний занимают элементы содержания, которые служат основой для формирования представлений о современной естественно-научной картине мира и ценностных ориентациях личности, способствующих гуманизации биологического образования.</w:t>
      </w:r>
    </w:p>
    <w:p w:rsidR="00611A77" w:rsidRPr="00DE004C" w:rsidRDefault="00611A77" w:rsidP="004B2F6D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E004C">
        <w:rPr>
          <w:rFonts w:ascii="Times New Roman" w:hAnsi="Times New Roman" w:cs="Times New Roman"/>
          <w:sz w:val="24"/>
          <w:szCs w:val="24"/>
        </w:rPr>
        <w:lastRenderedPageBreak/>
        <w:t>Структурирование содержания учебного материала в программе по биологии осуществлено с учетом приоритетного значения знаний об отличительных особенностях живой природы, о ее уровневой организации и эволюции. В соответствии с этим в структуре учебного предмета "Биология" выделены следующие содержательные линии: "Биология как наука. Методы научного познания", "Клетка как биологическая система", "Организм как биологическая система", "Система и многообразие органического мира", "Эволюция живой природы", "Экосистемы и присущие им закономерности".</w:t>
      </w:r>
    </w:p>
    <w:p w:rsidR="00611A77" w:rsidRPr="00DE004C" w:rsidRDefault="00611A77" w:rsidP="004B2F6D">
      <w:pPr>
        <w:jc w:val="both"/>
        <w:rPr>
          <w:bCs/>
          <w:sz w:val="24"/>
          <w:szCs w:val="24"/>
        </w:rPr>
      </w:pPr>
    </w:p>
    <w:p w:rsidR="00DE004C" w:rsidRDefault="00DE004C" w:rsidP="004B2F6D">
      <w:pPr>
        <w:jc w:val="both"/>
        <w:rPr>
          <w:b/>
          <w:i/>
        </w:rPr>
      </w:pPr>
    </w:p>
    <w:p w:rsidR="001D495E" w:rsidRPr="00450C92" w:rsidRDefault="001D495E" w:rsidP="004B2F6D">
      <w:pPr>
        <w:jc w:val="both"/>
        <w:rPr>
          <w:b/>
          <w:i/>
        </w:rPr>
      </w:pPr>
      <w:r w:rsidRPr="00450C92">
        <w:rPr>
          <w:b/>
          <w:i/>
        </w:rPr>
        <w:t xml:space="preserve">1. ОБЩАЯ ХАРАКТЕРИСТИКА РАБОЧЕЙ ПРОГРАММЫ </w:t>
      </w:r>
      <w:r w:rsidR="00611A77">
        <w:rPr>
          <w:b/>
          <w:i/>
        </w:rPr>
        <w:t>ОБЩЕОБРАЗОВАТЕЛЬНОЙ ДИСЦИПЛИНЫ</w:t>
      </w:r>
      <w:r>
        <w:rPr>
          <w:b/>
          <w:i/>
        </w:rPr>
        <w:t xml:space="preserve"> ОД.13 БИОЛОГИЯ</w:t>
      </w:r>
    </w:p>
    <w:p w:rsidR="001D495E" w:rsidRPr="00450C92" w:rsidRDefault="001D495E" w:rsidP="004B2F6D">
      <w:pPr>
        <w:jc w:val="both"/>
        <w:rPr>
          <w:b/>
          <w:i/>
        </w:rPr>
      </w:pPr>
    </w:p>
    <w:p w:rsidR="00DE004C" w:rsidRPr="00DE004C" w:rsidRDefault="00DE004C" w:rsidP="004B2F6D">
      <w:pPr>
        <w:pStyle w:val="a5"/>
        <w:numPr>
          <w:ilvl w:val="1"/>
          <w:numId w:val="16"/>
        </w:numPr>
        <w:tabs>
          <w:tab w:val="left" w:pos="12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/>
          <w:bCs/>
          <w:sz w:val="24"/>
          <w:szCs w:val="24"/>
        </w:rPr>
      </w:pPr>
      <w:r w:rsidRPr="007A68D5">
        <w:rPr>
          <w:b/>
          <w:bCs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1D495E" w:rsidRDefault="001D495E" w:rsidP="004B2F6D">
      <w:pPr>
        <w:ind w:firstLine="709"/>
        <w:jc w:val="both"/>
        <w:rPr>
          <w:sz w:val="24"/>
        </w:rPr>
      </w:pPr>
      <w:r>
        <w:rPr>
          <w:sz w:val="24"/>
        </w:rPr>
        <w:t>Общеобразовательная</w:t>
      </w:r>
      <w:r w:rsidRPr="00A8049C">
        <w:rPr>
          <w:sz w:val="24"/>
        </w:rPr>
        <w:t xml:space="preserve"> дисциплина «О</w:t>
      </w:r>
      <w:r>
        <w:rPr>
          <w:sz w:val="24"/>
        </w:rPr>
        <w:t>Д.13 Биология</w:t>
      </w:r>
      <w:r w:rsidRPr="00A8049C">
        <w:rPr>
          <w:sz w:val="24"/>
        </w:rPr>
        <w:t>» является обязательной частью общепрофессионального цикла образовательной программы</w:t>
      </w:r>
      <w:r w:rsidR="00DE004C">
        <w:rPr>
          <w:sz w:val="24"/>
        </w:rPr>
        <w:t xml:space="preserve"> СПО</w:t>
      </w:r>
      <w:r w:rsidRPr="00A8049C">
        <w:rPr>
          <w:sz w:val="24"/>
        </w:rPr>
        <w:t xml:space="preserve"> в соответствии с ФГОС по </w:t>
      </w:r>
      <w:r w:rsidRPr="004B2F6D">
        <w:rPr>
          <w:b/>
          <w:sz w:val="24"/>
        </w:rPr>
        <w:t>специальности</w:t>
      </w:r>
      <w:r w:rsidRPr="00A8049C">
        <w:rPr>
          <w:sz w:val="24"/>
        </w:rPr>
        <w:t xml:space="preserve"> 35.02.12 «Садово-парковое и ландшафтное строительство». </w:t>
      </w:r>
    </w:p>
    <w:p w:rsidR="00DE004C" w:rsidRDefault="00DE004C" w:rsidP="004B2F6D">
      <w:pPr>
        <w:ind w:firstLine="709"/>
        <w:jc w:val="both"/>
        <w:rPr>
          <w:sz w:val="24"/>
        </w:rPr>
      </w:pPr>
    </w:p>
    <w:p w:rsidR="00611A77" w:rsidRPr="004B2F6D" w:rsidRDefault="00611A77" w:rsidP="004B2F6D">
      <w:pPr>
        <w:widowControl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709"/>
        <w:contextualSpacing/>
        <w:jc w:val="both"/>
        <w:rPr>
          <w:rFonts w:eastAsia="Calibri"/>
          <w:b/>
          <w:sz w:val="24"/>
          <w:szCs w:val="24"/>
          <w:lang w:eastAsia="ru-RU"/>
        </w:rPr>
      </w:pPr>
      <w:r w:rsidRPr="00611A77">
        <w:rPr>
          <w:rFonts w:eastAsia="Calibri"/>
          <w:b/>
          <w:sz w:val="24"/>
          <w:szCs w:val="24"/>
          <w:lang w:eastAsia="ru-RU"/>
        </w:rPr>
        <w:t>1.2. Цель и планируемые результаты освоения дисциплины:</w:t>
      </w:r>
    </w:p>
    <w:p w:rsidR="00611A77" w:rsidRPr="004B2F6D" w:rsidRDefault="00611A77" w:rsidP="004B2F6D">
      <w:pPr>
        <w:widowControl/>
        <w:numPr>
          <w:ilvl w:val="2"/>
          <w:numId w:val="15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259" w:lineRule="auto"/>
        <w:contextualSpacing/>
        <w:jc w:val="both"/>
        <w:rPr>
          <w:rFonts w:eastAsia="Calibri"/>
          <w:b/>
          <w:bCs/>
          <w:sz w:val="24"/>
          <w:szCs w:val="24"/>
          <w:lang w:eastAsia="ru-RU"/>
        </w:rPr>
      </w:pPr>
      <w:r w:rsidRPr="00611A77">
        <w:rPr>
          <w:rFonts w:eastAsia="Calibri"/>
          <w:b/>
          <w:bCs/>
          <w:sz w:val="24"/>
          <w:szCs w:val="24"/>
          <w:lang w:eastAsia="ru-RU"/>
        </w:rPr>
        <w:t>Цель общеобразовательной дисциплины.</w:t>
      </w:r>
    </w:p>
    <w:p w:rsidR="00611A77" w:rsidRPr="00611A77" w:rsidRDefault="00611A77" w:rsidP="004B2F6D">
      <w:pPr>
        <w:adjustRightInd w:val="0"/>
        <w:ind w:firstLine="540"/>
        <w:jc w:val="both"/>
        <w:rPr>
          <w:sz w:val="24"/>
          <w:szCs w:val="24"/>
          <w:lang w:eastAsia="ru-RU"/>
        </w:rPr>
      </w:pPr>
      <w:r w:rsidRPr="00611A77">
        <w:rPr>
          <w:sz w:val="24"/>
          <w:szCs w:val="24"/>
          <w:lang w:eastAsia="ru-RU"/>
        </w:rPr>
        <w:t>Цель изучения учебного предмета "Биология" на базовом уровне - овладение обучающимися знаниями о структурно-функциональной организации живых систем разного ранга и приобретение умений использовать эти знания для грамотных действий в отношении объектов живой природы и решения различных жизненных проблем.</w:t>
      </w:r>
    </w:p>
    <w:p w:rsidR="00611A77" w:rsidRPr="00611A77" w:rsidRDefault="00611A77" w:rsidP="004B2F6D">
      <w:pPr>
        <w:adjustRightInd w:val="0"/>
        <w:ind w:firstLine="540"/>
        <w:jc w:val="both"/>
        <w:rPr>
          <w:sz w:val="24"/>
          <w:szCs w:val="24"/>
          <w:lang w:eastAsia="ru-RU"/>
        </w:rPr>
      </w:pPr>
      <w:r w:rsidRPr="00611A77">
        <w:rPr>
          <w:sz w:val="24"/>
          <w:szCs w:val="24"/>
          <w:lang w:eastAsia="ru-RU"/>
        </w:rPr>
        <w:t>Достижение цели изучения учебного предмета "Биология" на базовом уровне обеспечивается решением следующих задач:</w:t>
      </w:r>
    </w:p>
    <w:p w:rsidR="00611A77" w:rsidRPr="00611A77" w:rsidRDefault="00611A77" w:rsidP="004B2F6D">
      <w:pPr>
        <w:adjustRightInd w:val="0"/>
        <w:ind w:firstLine="540"/>
        <w:jc w:val="both"/>
        <w:rPr>
          <w:sz w:val="24"/>
          <w:szCs w:val="24"/>
          <w:lang w:eastAsia="ru-RU"/>
        </w:rPr>
      </w:pPr>
      <w:r w:rsidRPr="00611A77">
        <w:rPr>
          <w:sz w:val="24"/>
          <w:szCs w:val="24"/>
          <w:lang w:eastAsia="ru-RU"/>
        </w:rPr>
        <w:t>освоение обучающимися системы знаний о биологических теориях, учениях, законах, закономерностях, гипотезах, правилах, служащих основой для формирования представлений о естественно-научной картине мира, о методах научного познания, строении, многообразии и особенностях живых систем разного уровня организации, выдающихся открытиях и современных исследованиях в биологии;</w:t>
      </w:r>
    </w:p>
    <w:p w:rsidR="00611A77" w:rsidRPr="00611A77" w:rsidRDefault="00611A77" w:rsidP="004B2F6D">
      <w:pPr>
        <w:adjustRightInd w:val="0"/>
        <w:ind w:firstLine="540"/>
        <w:jc w:val="both"/>
        <w:rPr>
          <w:sz w:val="24"/>
          <w:szCs w:val="24"/>
          <w:lang w:eastAsia="ru-RU"/>
        </w:rPr>
      </w:pPr>
      <w:r w:rsidRPr="00611A77">
        <w:rPr>
          <w:sz w:val="24"/>
          <w:szCs w:val="24"/>
          <w:lang w:eastAsia="ru-RU"/>
        </w:rPr>
        <w:t>формирование у обучающихся познавательных, интеллектуальных и творческих способностей в процессе анализа данных о путях развития в биологии научных взглядов, идей и подходов к изучению живых систем разного уровня организации;</w:t>
      </w:r>
    </w:p>
    <w:p w:rsidR="00611A77" w:rsidRPr="00611A77" w:rsidRDefault="00611A77" w:rsidP="004B2F6D">
      <w:pPr>
        <w:adjustRightInd w:val="0"/>
        <w:ind w:firstLine="540"/>
        <w:jc w:val="both"/>
        <w:rPr>
          <w:sz w:val="24"/>
          <w:szCs w:val="24"/>
          <w:lang w:eastAsia="ru-RU"/>
        </w:rPr>
      </w:pPr>
      <w:r w:rsidRPr="00611A77">
        <w:rPr>
          <w:sz w:val="24"/>
          <w:szCs w:val="24"/>
          <w:lang w:eastAsia="ru-RU"/>
        </w:rPr>
        <w:t>становление у обучающихся общей культуры, функциональной грамотности, развитие умений объяснять и оценивать явления окружающего мира живой природы на основании знаний и опыта, полученных при изучении биологии;</w:t>
      </w:r>
    </w:p>
    <w:p w:rsidR="00611A77" w:rsidRPr="00611A77" w:rsidRDefault="00611A77" w:rsidP="004B2F6D">
      <w:pPr>
        <w:adjustRightInd w:val="0"/>
        <w:ind w:firstLine="540"/>
        <w:jc w:val="both"/>
        <w:rPr>
          <w:sz w:val="24"/>
          <w:szCs w:val="24"/>
          <w:lang w:eastAsia="ru-RU"/>
        </w:rPr>
      </w:pPr>
      <w:r w:rsidRPr="00611A77">
        <w:rPr>
          <w:sz w:val="24"/>
          <w:szCs w:val="24"/>
          <w:lang w:eastAsia="ru-RU"/>
        </w:rPr>
        <w:t>формирование у обучающихся умений иллюстрировать значение биологических знаний в практической деятельности человека, развитии современных медицинских технологий и агробиотехнологий;</w:t>
      </w:r>
    </w:p>
    <w:p w:rsidR="00611A77" w:rsidRPr="00611A77" w:rsidRDefault="00611A77" w:rsidP="004B2F6D">
      <w:pPr>
        <w:adjustRightInd w:val="0"/>
        <w:ind w:firstLine="540"/>
        <w:jc w:val="both"/>
        <w:rPr>
          <w:sz w:val="24"/>
          <w:szCs w:val="24"/>
          <w:lang w:eastAsia="ru-RU"/>
        </w:rPr>
      </w:pPr>
      <w:r w:rsidRPr="00611A77">
        <w:rPr>
          <w:sz w:val="24"/>
          <w:szCs w:val="24"/>
          <w:lang w:eastAsia="ru-RU"/>
        </w:rPr>
        <w:t>воспитание убежденности в возможности познания человеком живой природы, необходимости бережного отношения к ней, соблюдения этических норм при проведении биологических исследований;</w:t>
      </w:r>
    </w:p>
    <w:p w:rsidR="00611A77" w:rsidRPr="00611A77" w:rsidRDefault="00611A77" w:rsidP="004B2F6D">
      <w:pPr>
        <w:adjustRightInd w:val="0"/>
        <w:ind w:firstLine="540"/>
        <w:jc w:val="both"/>
        <w:rPr>
          <w:sz w:val="24"/>
          <w:szCs w:val="24"/>
          <w:lang w:eastAsia="ru-RU"/>
        </w:rPr>
      </w:pPr>
      <w:r w:rsidRPr="00611A77">
        <w:rPr>
          <w:sz w:val="24"/>
          <w:szCs w:val="24"/>
          <w:lang w:eastAsia="ru-RU"/>
        </w:rPr>
        <w:t>осознание ценности биологических знаний для повышения уровня экологической культуры, для формирования научного мировоззрения;</w:t>
      </w:r>
    </w:p>
    <w:p w:rsidR="00611A77" w:rsidRPr="00611A77" w:rsidRDefault="00611A77" w:rsidP="004B2F6D">
      <w:pPr>
        <w:adjustRightInd w:val="0"/>
        <w:ind w:firstLine="540"/>
        <w:jc w:val="both"/>
        <w:rPr>
          <w:sz w:val="24"/>
          <w:szCs w:val="24"/>
          <w:lang w:eastAsia="ru-RU"/>
        </w:rPr>
      </w:pPr>
      <w:r w:rsidRPr="00611A77">
        <w:rPr>
          <w:sz w:val="24"/>
          <w:szCs w:val="24"/>
          <w:lang w:eastAsia="ru-RU"/>
        </w:rPr>
        <w:t>применение приобретенных знаний и умений в повседневной жизни для оценки последствий своей деятельности по отношению к окружающей среде, собственному здоровью, обоснование и соблюдение мер профилактики заболеваний.</w:t>
      </w:r>
    </w:p>
    <w:p w:rsidR="00611A77" w:rsidRPr="00611A77" w:rsidRDefault="00611A77" w:rsidP="004B2F6D">
      <w:pPr>
        <w:adjustRightInd w:val="0"/>
        <w:ind w:firstLine="540"/>
        <w:jc w:val="both"/>
        <w:rPr>
          <w:sz w:val="24"/>
          <w:szCs w:val="24"/>
          <w:lang w:eastAsia="ru-RU"/>
        </w:rPr>
      </w:pPr>
      <w:r w:rsidRPr="00611A77">
        <w:rPr>
          <w:sz w:val="24"/>
          <w:szCs w:val="24"/>
          <w:lang w:eastAsia="ru-RU"/>
        </w:rPr>
        <w:t>В системе среднего общего образования "Биология", изучаемая на базовом уровне, является обязательным учебным предметом, входящим в состав предметной области "Естественно-научные предметы".</w:t>
      </w:r>
    </w:p>
    <w:p w:rsidR="00611A77" w:rsidRPr="00611A77" w:rsidRDefault="00611A77" w:rsidP="004B2F6D">
      <w:pPr>
        <w:adjustRightInd w:val="0"/>
        <w:ind w:firstLine="540"/>
        <w:jc w:val="both"/>
        <w:rPr>
          <w:sz w:val="24"/>
          <w:szCs w:val="24"/>
          <w:lang w:eastAsia="ru-RU"/>
        </w:rPr>
      </w:pPr>
    </w:p>
    <w:p w:rsidR="00611A77" w:rsidRPr="00611A77" w:rsidRDefault="00611A77" w:rsidP="004B2F6D">
      <w:pPr>
        <w:widowControl/>
        <w:suppressAutoHyphens/>
        <w:autoSpaceDE/>
        <w:autoSpaceDN/>
        <w:jc w:val="both"/>
        <w:rPr>
          <w:rFonts w:eastAsia="Calibri"/>
          <w:b/>
          <w:bCs/>
          <w:sz w:val="24"/>
          <w:szCs w:val="24"/>
          <w:lang w:eastAsia="ru-RU"/>
        </w:rPr>
      </w:pPr>
      <w:r w:rsidRPr="00611A77">
        <w:rPr>
          <w:rFonts w:eastAsia="OfficinaSansBookC"/>
          <w:b/>
          <w:sz w:val="24"/>
          <w:szCs w:val="24"/>
          <w:lang w:eastAsia="ru-RU"/>
        </w:rPr>
        <w:t xml:space="preserve"> </w:t>
      </w:r>
      <w:r w:rsidRPr="00611A77">
        <w:rPr>
          <w:rFonts w:eastAsia="Calibri"/>
          <w:b/>
          <w:bCs/>
          <w:sz w:val="24"/>
          <w:szCs w:val="24"/>
          <w:lang w:eastAsia="ru-RU"/>
        </w:rPr>
        <w:t>1.2.2. Планируемые результаты освоения общеобразовательной дисциплины в соответствии с ФГОС СПО и на основе ФГОС СОО</w:t>
      </w:r>
    </w:p>
    <w:p w:rsidR="00611A77" w:rsidRPr="00611A77" w:rsidRDefault="00611A77" w:rsidP="004B2F6D">
      <w:pPr>
        <w:widowControl/>
        <w:autoSpaceDE/>
        <w:autoSpaceDN/>
        <w:ind w:left="57" w:right="57" w:firstLine="709"/>
        <w:jc w:val="both"/>
        <w:rPr>
          <w:rFonts w:eastAsia="Calibri"/>
          <w:bCs/>
          <w:sz w:val="24"/>
          <w:szCs w:val="24"/>
          <w:lang w:eastAsia="ru-RU"/>
        </w:rPr>
      </w:pPr>
    </w:p>
    <w:p w:rsidR="00611A77" w:rsidRPr="00611A77" w:rsidRDefault="00611A77" w:rsidP="004B2F6D">
      <w:pPr>
        <w:adjustRightInd w:val="0"/>
        <w:ind w:firstLine="540"/>
        <w:jc w:val="both"/>
        <w:rPr>
          <w:sz w:val="24"/>
          <w:szCs w:val="24"/>
          <w:lang w:eastAsia="ru-RU"/>
        </w:rPr>
      </w:pPr>
      <w:r w:rsidRPr="00611A77">
        <w:rPr>
          <w:sz w:val="24"/>
          <w:szCs w:val="24"/>
          <w:lang w:eastAsia="ru-RU"/>
        </w:rPr>
        <w:t xml:space="preserve">1. Согласно </w:t>
      </w:r>
      <w:hyperlink r:id="rId12" w:history="1">
        <w:r w:rsidRPr="004B2F6D">
          <w:rPr>
            <w:sz w:val="24"/>
            <w:szCs w:val="24"/>
            <w:lang w:eastAsia="ru-RU"/>
          </w:rPr>
          <w:t>ФГОС СОО</w:t>
        </w:r>
      </w:hyperlink>
      <w:r w:rsidRPr="00611A77">
        <w:rPr>
          <w:sz w:val="24"/>
          <w:szCs w:val="24"/>
          <w:lang w:eastAsia="ru-RU"/>
        </w:rPr>
        <w:t xml:space="preserve"> устанавливаются требования к результатам освоения обучающимися программ среднего общего образования: личностным, метапредметным и предметным.</w:t>
      </w:r>
    </w:p>
    <w:p w:rsidR="00611A77" w:rsidRPr="00611A77" w:rsidRDefault="00611A77" w:rsidP="004B2F6D">
      <w:pPr>
        <w:adjustRightInd w:val="0"/>
        <w:ind w:firstLine="540"/>
        <w:jc w:val="both"/>
        <w:rPr>
          <w:sz w:val="24"/>
          <w:szCs w:val="24"/>
          <w:lang w:eastAsia="ru-RU"/>
        </w:rPr>
      </w:pPr>
      <w:r w:rsidRPr="00611A77">
        <w:rPr>
          <w:sz w:val="24"/>
          <w:szCs w:val="24"/>
          <w:lang w:eastAsia="ru-RU"/>
        </w:rPr>
        <w:t>2. В структуре личностных результатов освоения предмета "Биология" выделены следующие составляющие: осознание обучающимися российской гражданской идентичности - готовности к саморазвитию, самостоятельности и самоопределению, наличие мотивации к обучению биологии, целенаправленное развитие внутренних убеждений личности на основе ключевых ценностей и исторических традиций развития биологического знания, готовность и способность обучающихся руководствоваться в своей деятельности ценностно</w:t>
      </w:r>
      <w:r w:rsidR="004B175B">
        <w:rPr>
          <w:sz w:val="24"/>
          <w:szCs w:val="24"/>
          <w:lang w:eastAsia="ru-RU"/>
        </w:rPr>
        <w:t>-</w:t>
      </w:r>
      <w:r w:rsidRPr="00611A77">
        <w:rPr>
          <w:sz w:val="24"/>
          <w:szCs w:val="24"/>
          <w:lang w:eastAsia="ru-RU"/>
        </w:rPr>
        <w:t>смысловыми установками, присущими системе биологического образования, наличие экологического правосознания, способности ставить цели и строить жизненные планы.</w:t>
      </w:r>
    </w:p>
    <w:p w:rsidR="00611A77" w:rsidRPr="00611A77" w:rsidRDefault="00611A77" w:rsidP="004B2F6D">
      <w:pPr>
        <w:adjustRightInd w:val="0"/>
        <w:ind w:firstLine="540"/>
        <w:jc w:val="both"/>
        <w:rPr>
          <w:sz w:val="24"/>
          <w:szCs w:val="24"/>
          <w:lang w:eastAsia="ru-RU"/>
        </w:rPr>
      </w:pPr>
      <w:r w:rsidRPr="00611A77">
        <w:rPr>
          <w:sz w:val="24"/>
          <w:szCs w:val="24"/>
          <w:lang w:eastAsia="ru-RU"/>
        </w:rPr>
        <w:t>3. Личностные результаты освоения предмета "Биология" достигаются в единстве учебной и воспитательной деятельности в соответствии с традиционными российскими социокультурными, историческими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развития внутренней позиции личности, патриотизма, уважения к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611A77" w:rsidRPr="00611A77" w:rsidRDefault="00611A77" w:rsidP="004B2F6D">
      <w:pPr>
        <w:adjustRightInd w:val="0"/>
        <w:ind w:firstLine="540"/>
        <w:jc w:val="both"/>
        <w:rPr>
          <w:sz w:val="24"/>
          <w:szCs w:val="24"/>
          <w:lang w:eastAsia="ru-RU"/>
        </w:rPr>
      </w:pPr>
      <w:r w:rsidRPr="00611A77">
        <w:rPr>
          <w:sz w:val="24"/>
          <w:szCs w:val="24"/>
          <w:lang w:eastAsia="ru-RU"/>
        </w:rPr>
        <w:t>4. Личностные результаты освоения учебного предмета "Биология" должны отражать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деятельности, в том числе в части:</w:t>
      </w:r>
    </w:p>
    <w:p w:rsidR="00611A77" w:rsidRPr="00611A77" w:rsidRDefault="00611A77" w:rsidP="004B2F6D">
      <w:pPr>
        <w:adjustRightInd w:val="0"/>
        <w:ind w:firstLine="540"/>
        <w:jc w:val="both"/>
        <w:rPr>
          <w:sz w:val="24"/>
          <w:szCs w:val="24"/>
          <w:lang w:eastAsia="ru-RU"/>
        </w:rPr>
      </w:pPr>
      <w:r w:rsidRPr="00611A77">
        <w:rPr>
          <w:sz w:val="24"/>
          <w:szCs w:val="24"/>
          <w:lang w:eastAsia="ru-RU"/>
        </w:rPr>
        <w:t>1) гражданского воспитания:</w:t>
      </w:r>
    </w:p>
    <w:p w:rsidR="00611A77" w:rsidRPr="00611A77" w:rsidRDefault="00611A77" w:rsidP="004B2F6D">
      <w:pPr>
        <w:adjustRightInd w:val="0"/>
        <w:ind w:firstLine="540"/>
        <w:jc w:val="both"/>
        <w:rPr>
          <w:sz w:val="24"/>
          <w:szCs w:val="24"/>
          <w:lang w:eastAsia="ru-RU"/>
        </w:rPr>
      </w:pPr>
      <w:r w:rsidRPr="00611A77">
        <w:rPr>
          <w:sz w:val="24"/>
          <w:szCs w:val="24"/>
          <w:lang w:eastAsia="ru-RU"/>
        </w:rPr>
        <w:t>сформированность гражданской позиции обучающегося как активного и ответственного члена российского общества;</w:t>
      </w:r>
    </w:p>
    <w:p w:rsidR="00611A77" w:rsidRPr="00611A77" w:rsidRDefault="00611A77" w:rsidP="004B2F6D">
      <w:pPr>
        <w:adjustRightInd w:val="0"/>
        <w:ind w:firstLine="540"/>
        <w:jc w:val="both"/>
        <w:rPr>
          <w:sz w:val="24"/>
          <w:szCs w:val="24"/>
          <w:lang w:eastAsia="ru-RU"/>
        </w:rPr>
      </w:pPr>
      <w:r w:rsidRPr="00611A77">
        <w:rPr>
          <w:sz w:val="24"/>
          <w:szCs w:val="24"/>
          <w:lang w:eastAsia="ru-RU"/>
        </w:rPr>
        <w:t>осознание своих конституционных прав и обязанностей, уважение закона и правопорядка;</w:t>
      </w:r>
    </w:p>
    <w:p w:rsidR="00611A77" w:rsidRPr="00611A77" w:rsidRDefault="00611A77" w:rsidP="004B2F6D">
      <w:pPr>
        <w:adjustRightInd w:val="0"/>
        <w:ind w:firstLine="540"/>
        <w:jc w:val="both"/>
        <w:rPr>
          <w:sz w:val="24"/>
          <w:szCs w:val="24"/>
          <w:lang w:eastAsia="ru-RU"/>
        </w:rPr>
      </w:pPr>
      <w:r w:rsidRPr="00611A77">
        <w:rPr>
          <w:sz w:val="24"/>
          <w:szCs w:val="24"/>
          <w:lang w:eastAsia="ru-RU"/>
        </w:rPr>
        <w:t>готовность к совместной творческой деятельности при создании учебных проектов, решении учебных и познавательных задач, выполнении биологических экспериментов;</w:t>
      </w:r>
    </w:p>
    <w:p w:rsidR="00611A77" w:rsidRPr="00611A77" w:rsidRDefault="00611A77" w:rsidP="004B2F6D">
      <w:pPr>
        <w:adjustRightInd w:val="0"/>
        <w:ind w:firstLine="540"/>
        <w:jc w:val="both"/>
        <w:rPr>
          <w:sz w:val="24"/>
          <w:szCs w:val="24"/>
          <w:lang w:eastAsia="ru-RU"/>
        </w:rPr>
      </w:pPr>
      <w:r w:rsidRPr="00611A77">
        <w:rPr>
          <w:sz w:val="24"/>
          <w:szCs w:val="24"/>
          <w:lang w:eastAsia="ru-RU"/>
        </w:rPr>
        <w:t>способность определять собственную позицию по отношению к явлениям современной жизни и объяснять ее;</w:t>
      </w:r>
    </w:p>
    <w:p w:rsidR="00611A77" w:rsidRPr="00611A77" w:rsidRDefault="00611A77" w:rsidP="004B2F6D">
      <w:pPr>
        <w:adjustRightInd w:val="0"/>
        <w:ind w:firstLine="540"/>
        <w:jc w:val="both"/>
        <w:rPr>
          <w:sz w:val="24"/>
          <w:szCs w:val="24"/>
          <w:lang w:eastAsia="ru-RU"/>
        </w:rPr>
      </w:pPr>
      <w:r w:rsidRPr="00611A77">
        <w:rPr>
          <w:sz w:val="24"/>
          <w:szCs w:val="24"/>
          <w:lang w:eastAsia="ru-RU"/>
        </w:rPr>
        <w:t>умение учитывать в своих действиях необходимость конструктивного взаимодействия людей с разными убеждениями, культурными ценностями и социальным положением;</w:t>
      </w:r>
    </w:p>
    <w:p w:rsidR="00611A77" w:rsidRPr="00611A77" w:rsidRDefault="00611A77" w:rsidP="004B2F6D">
      <w:pPr>
        <w:adjustRightInd w:val="0"/>
        <w:ind w:firstLine="540"/>
        <w:jc w:val="both"/>
        <w:rPr>
          <w:sz w:val="24"/>
          <w:szCs w:val="24"/>
          <w:lang w:eastAsia="ru-RU"/>
        </w:rPr>
      </w:pPr>
      <w:r w:rsidRPr="00611A77">
        <w:rPr>
          <w:sz w:val="24"/>
          <w:szCs w:val="24"/>
          <w:lang w:eastAsia="ru-RU"/>
        </w:rPr>
        <w:t>готовность к сотрудничеству в процессе совместного выполнения учебных, познавательных и исследовательских задач, уважительное отношение к мнению оппонентов при обсуждении спорных вопросов биологического содержания;</w:t>
      </w:r>
    </w:p>
    <w:p w:rsidR="00611A77" w:rsidRPr="00611A77" w:rsidRDefault="00611A77" w:rsidP="004B2F6D">
      <w:pPr>
        <w:adjustRightInd w:val="0"/>
        <w:ind w:firstLine="540"/>
        <w:jc w:val="both"/>
        <w:rPr>
          <w:sz w:val="24"/>
          <w:szCs w:val="24"/>
          <w:lang w:eastAsia="ru-RU"/>
        </w:rPr>
      </w:pPr>
      <w:r w:rsidRPr="00611A77">
        <w:rPr>
          <w:sz w:val="24"/>
          <w:szCs w:val="24"/>
          <w:lang w:eastAsia="ru-RU"/>
        </w:rPr>
        <w:t>готовность к гуманитарной и волонтерской деятельности;</w:t>
      </w:r>
    </w:p>
    <w:p w:rsidR="00611A77" w:rsidRPr="00611A77" w:rsidRDefault="00611A77" w:rsidP="004B2F6D">
      <w:pPr>
        <w:adjustRightInd w:val="0"/>
        <w:ind w:firstLine="540"/>
        <w:jc w:val="both"/>
        <w:rPr>
          <w:sz w:val="24"/>
          <w:szCs w:val="24"/>
          <w:lang w:eastAsia="ru-RU"/>
        </w:rPr>
      </w:pPr>
      <w:r w:rsidRPr="00611A77">
        <w:rPr>
          <w:sz w:val="24"/>
          <w:szCs w:val="24"/>
          <w:lang w:eastAsia="ru-RU"/>
        </w:rPr>
        <w:t>2) патриотического воспитания:</w:t>
      </w:r>
    </w:p>
    <w:p w:rsidR="00611A77" w:rsidRPr="00611A77" w:rsidRDefault="00611A77" w:rsidP="004B2F6D">
      <w:pPr>
        <w:adjustRightInd w:val="0"/>
        <w:ind w:firstLine="540"/>
        <w:jc w:val="both"/>
        <w:rPr>
          <w:sz w:val="24"/>
          <w:szCs w:val="24"/>
          <w:lang w:eastAsia="ru-RU"/>
        </w:rPr>
      </w:pPr>
      <w:r w:rsidRPr="00611A77">
        <w:rPr>
          <w:sz w:val="24"/>
          <w:szCs w:val="24"/>
          <w:lang w:eastAsia="ru-RU"/>
        </w:rPr>
        <w:t>сформированность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 w:rsidR="00611A77" w:rsidRPr="00611A77" w:rsidRDefault="00611A77" w:rsidP="004B2F6D">
      <w:pPr>
        <w:adjustRightInd w:val="0"/>
        <w:ind w:firstLine="540"/>
        <w:jc w:val="both"/>
        <w:rPr>
          <w:sz w:val="24"/>
          <w:szCs w:val="24"/>
          <w:lang w:eastAsia="ru-RU"/>
        </w:rPr>
      </w:pPr>
      <w:r w:rsidRPr="00611A77">
        <w:rPr>
          <w:sz w:val="24"/>
          <w:szCs w:val="24"/>
          <w:lang w:eastAsia="ru-RU"/>
        </w:rPr>
        <w:t>ценностное отношение к природному наследию и памятникам природы, достижениям России в науке, искусстве, спорте, технологиях, труде;</w:t>
      </w:r>
    </w:p>
    <w:p w:rsidR="00611A77" w:rsidRPr="00611A77" w:rsidRDefault="00611A77" w:rsidP="004B2F6D">
      <w:pPr>
        <w:adjustRightInd w:val="0"/>
        <w:ind w:firstLine="540"/>
        <w:jc w:val="both"/>
        <w:rPr>
          <w:sz w:val="24"/>
          <w:szCs w:val="24"/>
          <w:lang w:eastAsia="ru-RU"/>
        </w:rPr>
      </w:pPr>
      <w:r w:rsidRPr="00611A77">
        <w:rPr>
          <w:sz w:val="24"/>
          <w:szCs w:val="24"/>
          <w:lang w:eastAsia="ru-RU"/>
        </w:rPr>
        <w:t>способность оценивать вклад российских ученых в становление и развитие биологии, понимание значения биологии в познании законов природы, в жизни человека и современного общества;</w:t>
      </w:r>
    </w:p>
    <w:p w:rsidR="00611A77" w:rsidRPr="00611A77" w:rsidRDefault="00611A77" w:rsidP="004B2F6D">
      <w:pPr>
        <w:adjustRightInd w:val="0"/>
        <w:ind w:firstLine="540"/>
        <w:jc w:val="both"/>
        <w:rPr>
          <w:sz w:val="24"/>
          <w:szCs w:val="24"/>
          <w:lang w:eastAsia="ru-RU"/>
        </w:rPr>
      </w:pPr>
      <w:r w:rsidRPr="00611A77">
        <w:rPr>
          <w:sz w:val="24"/>
          <w:szCs w:val="24"/>
          <w:lang w:eastAsia="ru-RU"/>
        </w:rPr>
        <w:t>идейная убежденность, готовность к служению Отечеству и его защите, ответственность за его судьбу;</w:t>
      </w:r>
    </w:p>
    <w:p w:rsidR="00611A77" w:rsidRPr="00611A77" w:rsidRDefault="00611A77" w:rsidP="004B2F6D">
      <w:pPr>
        <w:adjustRightInd w:val="0"/>
        <w:ind w:firstLine="540"/>
        <w:jc w:val="both"/>
        <w:rPr>
          <w:sz w:val="24"/>
          <w:szCs w:val="24"/>
          <w:lang w:eastAsia="ru-RU"/>
        </w:rPr>
      </w:pPr>
      <w:r w:rsidRPr="00611A77">
        <w:rPr>
          <w:sz w:val="24"/>
          <w:szCs w:val="24"/>
          <w:lang w:eastAsia="ru-RU"/>
        </w:rPr>
        <w:t>3) духовно-нравственного воспитания:</w:t>
      </w:r>
    </w:p>
    <w:p w:rsidR="00611A77" w:rsidRPr="00611A77" w:rsidRDefault="00611A77" w:rsidP="004B2F6D">
      <w:pPr>
        <w:adjustRightInd w:val="0"/>
        <w:ind w:firstLine="540"/>
        <w:jc w:val="both"/>
        <w:rPr>
          <w:sz w:val="24"/>
          <w:szCs w:val="24"/>
          <w:lang w:eastAsia="ru-RU"/>
        </w:rPr>
      </w:pPr>
      <w:r w:rsidRPr="00611A77">
        <w:rPr>
          <w:sz w:val="24"/>
          <w:szCs w:val="24"/>
          <w:lang w:eastAsia="ru-RU"/>
        </w:rPr>
        <w:t>осознание духовных ценностей российского народа;</w:t>
      </w:r>
    </w:p>
    <w:p w:rsidR="00611A77" w:rsidRPr="00611A77" w:rsidRDefault="00611A77" w:rsidP="004B2F6D">
      <w:pPr>
        <w:adjustRightInd w:val="0"/>
        <w:ind w:firstLine="540"/>
        <w:jc w:val="both"/>
        <w:rPr>
          <w:sz w:val="24"/>
          <w:szCs w:val="24"/>
          <w:lang w:eastAsia="ru-RU"/>
        </w:rPr>
      </w:pPr>
      <w:r w:rsidRPr="00611A77">
        <w:rPr>
          <w:sz w:val="24"/>
          <w:szCs w:val="24"/>
          <w:lang w:eastAsia="ru-RU"/>
        </w:rPr>
        <w:t>сформированность нравственного сознания, этического поведения;</w:t>
      </w:r>
    </w:p>
    <w:p w:rsidR="00611A77" w:rsidRPr="00611A77" w:rsidRDefault="00611A77" w:rsidP="004B2F6D">
      <w:pPr>
        <w:adjustRightInd w:val="0"/>
        <w:ind w:firstLine="540"/>
        <w:jc w:val="both"/>
        <w:rPr>
          <w:sz w:val="24"/>
          <w:szCs w:val="24"/>
          <w:lang w:eastAsia="ru-RU"/>
        </w:rPr>
      </w:pPr>
      <w:r w:rsidRPr="00611A77">
        <w:rPr>
          <w:sz w:val="24"/>
          <w:szCs w:val="24"/>
          <w:lang w:eastAsia="ru-RU"/>
        </w:rPr>
        <w:t xml:space="preserve">способность оценивать ситуацию и принимать осознанные решения, ориентируясь на </w:t>
      </w:r>
      <w:r w:rsidRPr="00611A77">
        <w:rPr>
          <w:sz w:val="24"/>
          <w:szCs w:val="24"/>
          <w:lang w:eastAsia="ru-RU"/>
        </w:rPr>
        <w:lastRenderedPageBreak/>
        <w:t>морально-нравственные нормы и ценности;</w:t>
      </w:r>
    </w:p>
    <w:p w:rsidR="00611A77" w:rsidRPr="00611A77" w:rsidRDefault="00611A77" w:rsidP="004B2F6D">
      <w:pPr>
        <w:adjustRightInd w:val="0"/>
        <w:ind w:firstLine="540"/>
        <w:jc w:val="both"/>
        <w:rPr>
          <w:sz w:val="24"/>
          <w:szCs w:val="24"/>
          <w:lang w:eastAsia="ru-RU"/>
        </w:rPr>
      </w:pPr>
      <w:r w:rsidRPr="00611A77">
        <w:rPr>
          <w:sz w:val="24"/>
          <w:szCs w:val="24"/>
          <w:lang w:eastAsia="ru-RU"/>
        </w:rPr>
        <w:t>осознание личного вклада в построение устойчивого будущего;</w:t>
      </w:r>
    </w:p>
    <w:p w:rsidR="00611A77" w:rsidRPr="00611A77" w:rsidRDefault="00611A77" w:rsidP="004B2F6D">
      <w:pPr>
        <w:adjustRightInd w:val="0"/>
        <w:ind w:firstLine="540"/>
        <w:jc w:val="both"/>
        <w:rPr>
          <w:sz w:val="24"/>
          <w:szCs w:val="24"/>
          <w:lang w:eastAsia="ru-RU"/>
        </w:rPr>
      </w:pPr>
      <w:r w:rsidRPr="00611A77">
        <w:rPr>
          <w:sz w:val="24"/>
          <w:szCs w:val="24"/>
          <w:lang w:eastAsia="ru-RU"/>
        </w:rPr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России;</w:t>
      </w:r>
    </w:p>
    <w:p w:rsidR="00611A77" w:rsidRPr="00611A77" w:rsidRDefault="00611A77" w:rsidP="004B2F6D">
      <w:pPr>
        <w:adjustRightInd w:val="0"/>
        <w:ind w:firstLine="540"/>
        <w:jc w:val="both"/>
        <w:rPr>
          <w:sz w:val="24"/>
          <w:szCs w:val="24"/>
          <w:lang w:eastAsia="ru-RU"/>
        </w:rPr>
      </w:pPr>
      <w:r w:rsidRPr="00611A77">
        <w:rPr>
          <w:sz w:val="24"/>
          <w:szCs w:val="24"/>
          <w:lang w:eastAsia="ru-RU"/>
        </w:rPr>
        <w:t>4) эстетического воспитания:</w:t>
      </w:r>
    </w:p>
    <w:p w:rsidR="00611A77" w:rsidRPr="00611A77" w:rsidRDefault="00611A77" w:rsidP="004B2F6D">
      <w:pPr>
        <w:adjustRightInd w:val="0"/>
        <w:ind w:firstLine="540"/>
        <w:jc w:val="both"/>
        <w:rPr>
          <w:sz w:val="24"/>
          <w:szCs w:val="24"/>
          <w:lang w:eastAsia="ru-RU"/>
        </w:rPr>
      </w:pPr>
      <w:r w:rsidRPr="00611A77">
        <w:rPr>
          <w:sz w:val="24"/>
          <w:szCs w:val="24"/>
          <w:lang w:eastAsia="ru-RU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:rsidR="00611A77" w:rsidRPr="00611A77" w:rsidRDefault="00611A77" w:rsidP="004B2F6D">
      <w:pPr>
        <w:adjustRightInd w:val="0"/>
        <w:ind w:firstLine="540"/>
        <w:jc w:val="both"/>
        <w:rPr>
          <w:sz w:val="24"/>
          <w:szCs w:val="24"/>
          <w:lang w:eastAsia="ru-RU"/>
        </w:rPr>
      </w:pPr>
      <w:r w:rsidRPr="00611A77">
        <w:rPr>
          <w:sz w:val="24"/>
          <w:szCs w:val="24"/>
          <w:lang w:eastAsia="ru-RU"/>
        </w:rPr>
        <w:t>понимание эмоционального воздействия живой природы и ее ценности;</w:t>
      </w:r>
    </w:p>
    <w:p w:rsidR="00611A77" w:rsidRPr="00611A77" w:rsidRDefault="00611A77" w:rsidP="004B2F6D">
      <w:pPr>
        <w:adjustRightInd w:val="0"/>
        <w:ind w:firstLine="540"/>
        <w:jc w:val="both"/>
        <w:rPr>
          <w:sz w:val="24"/>
          <w:szCs w:val="24"/>
          <w:lang w:eastAsia="ru-RU"/>
        </w:rPr>
      </w:pPr>
      <w:r w:rsidRPr="00611A77">
        <w:rPr>
          <w:sz w:val="24"/>
          <w:szCs w:val="24"/>
          <w:lang w:eastAsia="ru-RU"/>
        </w:rPr>
        <w:t>готовность к самовыражению в разных видах искусства, стремление проявлять качества творческой личности;</w:t>
      </w:r>
    </w:p>
    <w:p w:rsidR="00611A77" w:rsidRPr="00611A77" w:rsidRDefault="00611A77" w:rsidP="004B2F6D">
      <w:pPr>
        <w:adjustRightInd w:val="0"/>
        <w:ind w:firstLine="540"/>
        <w:jc w:val="both"/>
        <w:rPr>
          <w:sz w:val="24"/>
          <w:szCs w:val="24"/>
          <w:lang w:eastAsia="ru-RU"/>
        </w:rPr>
      </w:pPr>
      <w:r w:rsidRPr="00611A77">
        <w:rPr>
          <w:sz w:val="24"/>
          <w:szCs w:val="24"/>
          <w:lang w:eastAsia="ru-RU"/>
        </w:rPr>
        <w:t>5) физического воспитания:</w:t>
      </w:r>
    </w:p>
    <w:p w:rsidR="00611A77" w:rsidRPr="00611A77" w:rsidRDefault="00611A77" w:rsidP="004B2F6D">
      <w:pPr>
        <w:adjustRightInd w:val="0"/>
        <w:ind w:firstLine="540"/>
        <w:jc w:val="both"/>
        <w:rPr>
          <w:sz w:val="24"/>
          <w:szCs w:val="24"/>
          <w:lang w:eastAsia="ru-RU"/>
        </w:rPr>
      </w:pPr>
      <w:r w:rsidRPr="00611A77">
        <w:rPr>
          <w:sz w:val="24"/>
          <w:szCs w:val="24"/>
          <w:lang w:eastAsia="ru-RU"/>
        </w:rPr>
        <w:t>понимание и реализация здорового и безопасного образа жизни (здоровое питание, соблюдение гигиенических правил и норм, сбалансированный режим занятий и отдыха, регулярная физическая активность), бережного, ответственного и компетентного отношения к собственному физическому и психическому здоровью;</w:t>
      </w:r>
    </w:p>
    <w:p w:rsidR="00611A77" w:rsidRPr="00611A77" w:rsidRDefault="00611A77" w:rsidP="004B2F6D">
      <w:pPr>
        <w:adjustRightInd w:val="0"/>
        <w:ind w:firstLine="540"/>
        <w:jc w:val="both"/>
        <w:rPr>
          <w:sz w:val="24"/>
          <w:szCs w:val="24"/>
          <w:lang w:eastAsia="ru-RU"/>
        </w:rPr>
      </w:pPr>
      <w:r w:rsidRPr="00611A77">
        <w:rPr>
          <w:sz w:val="24"/>
          <w:szCs w:val="24"/>
          <w:lang w:eastAsia="ru-RU"/>
        </w:rPr>
        <w:t>понимание ценности правил индивидуального и коллективного безопасного поведения в ситуациях, угрожающих здоровью и жизни людей;</w:t>
      </w:r>
    </w:p>
    <w:p w:rsidR="00611A77" w:rsidRPr="00611A77" w:rsidRDefault="00611A77" w:rsidP="004B2F6D">
      <w:pPr>
        <w:adjustRightInd w:val="0"/>
        <w:ind w:firstLine="540"/>
        <w:jc w:val="both"/>
        <w:rPr>
          <w:sz w:val="24"/>
          <w:szCs w:val="24"/>
          <w:lang w:eastAsia="ru-RU"/>
        </w:rPr>
      </w:pPr>
      <w:r w:rsidRPr="00611A77">
        <w:rPr>
          <w:sz w:val="24"/>
          <w:szCs w:val="24"/>
          <w:lang w:eastAsia="ru-RU"/>
        </w:rPr>
        <w:t>осознание последствий и неприятие вредных привычек (употребления алкоголя, наркотиков, курения);</w:t>
      </w:r>
    </w:p>
    <w:p w:rsidR="00611A77" w:rsidRPr="00611A77" w:rsidRDefault="00611A77" w:rsidP="004B2F6D">
      <w:pPr>
        <w:adjustRightInd w:val="0"/>
        <w:ind w:firstLine="540"/>
        <w:jc w:val="both"/>
        <w:rPr>
          <w:sz w:val="24"/>
          <w:szCs w:val="24"/>
          <w:lang w:eastAsia="ru-RU"/>
        </w:rPr>
      </w:pPr>
      <w:r w:rsidRPr="00611A77">
        <w:rPr>
          <w:sz w:val="24"/>
          <w:szCs w:val="24"/>
          <w:lang w:eastAsia="ru-RU"/>
        </w:rPr>
        <w:t>6) трудового воспитания:</w:t>
      </w:r>
    </w:p>
    <w:p w:rsidR="00611A77" w:rsidRPr="00611A77" w:rsidRDefault="00611A77" w:rsidP="004B2F6D">
      <w:pPr>
        <w:adjustRightInd w:val="0"/>
        <w:ind w:firstLine="540"/>
        <w:jc w:val="both"/>
        <w:rPr>
          <w:sz w:val="24"/>
          <w:szCs w:val="24"/>
          <w:lang w:eastAsia="ru-RU"/>
        </w:rPr>
      </w:pPr>
      <w:r w:rsidRPr="00611A77">
        <w:rPr>
          <w:sz w:val="24"/>
          <w:szCs w:val="24"/>
          <w:lang w:eastAsia="ru-RU"/>
        </w:rPr>
        <w:t>готовность к труду, осознание ценности мастерства, трудолюбие;</w:t>
      </w:r>
    </w:p>
    <w:p w:rsidR="00611A77" w:rsidRPr="00611A77" w:rsidRDefault="00611A77" w:rsidP="004B2F6D">
      <w:pPr>
        <w:adjustRightInd w:val="0"/>
        <w:ind w:firstLine="540"/>
        <w:jc w:val="both"/>
        <w:rPr>
          <w:sz w:val="24"/>
          <w:szCs w:val="24"/>
          <w:lang w:eastAsia="ru-RU"/>
        </w:rPr>
      </w:pPr>
      <w:r w:rsidRPr="00611A77">
        <w:rPr>
          <w:sz w:val="24"/>
          <w:szCs w:val="24"/>
          <w:lang w:eastAsia="ru-RU"/>
        </w:rPr>
        <w:t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</w:t>
      </w:r>
    </w:p>
    <w:p w:rsidR="00611A77" w:rsidRPr="00611A77" w:rsidRDefault="00611A77" w:rsidP="004B2F6D">
      <w:pPr>
        <w:adjustRightInd w:val="0"/>
        <w:ind w:firstLine="540"/>
        <w:jc w:val="both"/>
        <w:rPr>
          <w:sz w:val="24"/>
          <w:szCs w:val="24"/>
          <w:lang w:eastAsia="ru-RU"/>
        </w:rPr>
      </w:pPr>
      <w:r w:rsidRPr="00611A77">
        <w:rPr>
          <w:sz w:val="24"/>
          <w:szCs w:val="24"/>
          <w:lang w:eastAsia="ru-RU"/>
        </w:rPr>
        <w:t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планы;</w:t>
      </w:r>
    </w:p>
    <w:p w:rsidR="00611A77" w:rsidRPr="00611A77" w:rsidRDefault="00611A77" w:rsidP="004B2F6D">
      <w:pPr>
        <w:adjustRightInd w:val="0"/>
        <w:ind w:firstLine="540"/>
        <w:jc w:val="both"/>
        <w:rPr>
          <w:sz w:val="24"/>
          <w:szCs w:val="24"/>
          <w:lang w:eastAsia="ru-RU"/>
        </w:rPr>
      </w:pPr>
      <w:r w:rsidRPr="00611A77">
        <w:rPr>
          <w:sz w:val="24"/>
          <w:szCs w:val="24"/>
          <w:lang w:eastAsia="ru-RU"/>
        </w:rPr>
        <w:t>готовность и способность к образованию и самообразованию на протяжении всей жизни;</w:t>
      </w:r>
    </w:p>
    <w:p w:rsidR="00611A77" w:rsidRPr="00611A77" w:rsidRDefault="00611A77" w:rsidP="004B2F6D">
      <w:pPr>
        <w:adjustRightInd w:val="0"/>
        <w:ind w:firstLine="540"/>
        <w:jc w:val="both"/>
        <w:rPr>
          <w:sz w:val="24"/>
          <w:szCs w:val="24"/>
          <w:lang w:eastAsia="ru-RU"/>
        </w:rPr>
      </w:pPr>
      <w:r w:rsidRPr="00611A77">
        <w:rPr>
          <w:sz w:val="24"/>
          <w:szCs w:val="24"/>
          <w:lang w:eastAsia="ru-RU"/>
        </w:rPr>
        <w:t>7) экологического воспитания:</w:t>
      </w:r>
    </w:p>
    <w:p w:rsidR="00611A77" w:rsidRPr="00611A77" w:rsidRDefault="00611A77" w:rsidP="004B2F6D">
      <w:pPr>
        <w:adjustRightInd w:val="0"/>
        <w:ind w:firstLine="540"/>
        <w:jc w:val="both"/>
        <w:rPr>
          <w:sz w:val="24"/>
          <w:szCs w:val="24"/>
          <w:lang w:eastAsia="ru-RU"/>
        </w:rPr>
      </w:pPr>
      <w:r w:rsidRPr="00611A77">
        <w:rPr>
          <w:sz w:val="24"/>
          <w:szCs w:val="24"/>
          <w:lang w:eastAsia="ru-RU"/>
        </w:rPr>
        <w:t>экологически целесообразное отношение к природе как источнику жизни на Земле, основе ее существования;</w:t>
      </w:r>
    </w:p>
    <w:p w:rsidR="00611A77" w:rsidRPr="00611A77" w:rsidRDefault="00611A77" w:rsidP="004B2F6D">
      <w:pPr>
        <w:adjustRightInd w:val="0"/>
        <w:ind w:firstLine="540"/>
        <w:jc w:val="both"/>
        <w:rPr>
          <w:sz w:val="24"/>
          <w:szCs w:val="24"/>
          <w:lang w:eastAsia="ru-RU"/>
        </w:rPr>
      </w:pPr>
      <w:r w:rsidRPr="00611A77">
        <w:rPr>
          <w:sz w:val="24"/>
          <w:szCs w:val="24"/>
          <w:lang w:eastAsia="ru-RU"/>
        </w:rPr>
        <w:t>повышение уровня экологической культуры: приобретение опыта планирования поступков и оценки их возможных последствий для окружающей среды;</w:t>
      </w:r>
    </w:p>
    <w:p w:rsidR="00611A77" w:rsidRPr="00611A77" w:rsidRDefault="00611A77" w:rsidP="004B2F6D">
      <w:pPr>
        <w:adjustRightInd w:val="0"/>
        <w:ind w:firstLine="540"/>
        <w:jc w:val="both"/>
        <w:rPr>
          <w:sz w:val="24"/>
          <w:szCs w:val="24"/>
          <w:lang w:eastAsia="ru-RU"/>
        </w:rPr>
      </w:pPr>
      <w:r w:rsidRPr="00611A77">
        <w:rPr>
          <w:sz w:val="24"/>
          <w:szCs w:val="24"/>
          <w:lang w:eastAsia="ru-RU"/>
        </w:rPr>
        <w:t>осознание глобального характера экологических проблем и путей их решения;</w:t>
      </w:r>
    </w:p>
    <w:p w:rsidR="00611A77" w:rsidRPr="00611A77" w:rsidRDefault="00611A77" w:rsidP="004B2F6D">
      <w:pPr>
        <w:adjustRightInd w:val="0"/>
        <w:ind w:firstLine="540"/>
        <w:jc w:val="both"/>
        <w:rPr>
          <w:sz w:val="24"/>
          <w:szCs w:val="24"/>
          <w:lang w:eastAsia="ru-RU"/>
        </w:rPr>
      </w:pPr>
      <w:r w:rsidRPr="00611A77">
        <w:rPr>
          <w:sz w:val="24"/>
          <w:szCs w:val="24"/>
          <w:lang w:eastAsia="ru-RU"/>
        </w:rPr>
        <w:t>способность использовать приобретаемые при изучении биологии знания и умения при решении проблем, связанных с рациональным природопользованием (соблюдение правил поведения в природе, направленных на сохранение равновесия в экосистемах, охрану видов, экосистем, биосферы);</w:t>
      </w:r>
    </w:p>
    <w:p w:rsidR="00611A77" w:rsidRPr="00611A77" w:rsidRDefault="00611A77" w:rsidP="004B2F6D">
      <w:pPr>
        <w:adjustRightInd w:val="0"/>
        <w:ind w:firstLine="540"/>
        <w:jc w:val="both"/>
        <w:rPr>
          <w:sz w:val="24"/>
          <w:szCs w:val="24"/>
          <w:lang w:eastAsia="ru-RU"/>
        </w:rPr>
      </w:pPr>
      <w:r w:rsidRPr="00611A77">
        <w:rPr>
          <w:sz w:val="24"/>
          <w:szCs w:val="24"/>
          <w:lang w:eastAsia="ru-RU"/>
        </w:rPr>
        <w:t>активное неприятие действий, приносящих вред окружающей природной среде, умение прогнозировать неблагоприятные экологические последствия предпринимаемых действий и предотвращать их;</w:t>
      </w:r>
    </w:p>
    <w:p w:rsidR="00611A77" w:rsidRPr="00611A77" w:rsidRDefault="00611A77" w:rsidP="004B2F6D">
      <w:pPr>
        <w:adjustRightInd w:val="0"/>
        <w:ind w:firstLine="540"/>
        <w:jc w:val="both"/>
        <w:rPr>
          <w:sz w:val="24"/>
          <w:szCs w:val="24"/>
          <w:lang w:eastAsia="ru-RU"/>
        </w:rPr>
      </w:pPr>
      <w:r w:rsidRPr="00611A77">
        <w:rPr>
          <w:sz w:val="24"/>
          <w:szCs w:val="24"/>
          <w:lang w:eastAsia="ru-RU"/>
        </w:rPr>
        <w:t>наличие развитого экологического мышления, экологической культуры, опыта деятельности экологической направленности, умения руководствоваться ими в познавательной, коммуникативной и социальной практике, готовности к участию в практической деятельности экологической направленности;</w:t>
      </w:r>
    </w:p>
    <w:p w:rsidR="00611A77" w:rsidRPr="00611A77" w:rsidRDefault="00611A77" w:rsidP="004B2F6D">
      <w:pPr>
        <w:adjustRightInd w:val="0"/>
        <w:ind w:firstLine="540"/>
        <w:jc w:val="both"/>
        <w:rPr>
          <w:sz w:val="24"/>
          <w:szCs w:val="24"/>
          <w:lang w:eastAsia="ru-RU"/>
        </w:rPr>
      </w:pPr>
      <w:r w:rsidRPr="00611A77">
        <w:rPr>
          <w:sz w:val="24"/>
          <w:szCs w:val="24"/>
          <w:lang w:eastAsia="ru-RU"/>
        </w:rPr>
        <w:t>8) ценности научного познания:</w:t>
      </w:r>
    </w:p>
    <w:p w:rsidR="00611A77" w:rsidRPr="00611A77" w:rsidRDefault="00611A77" w:rsidP="004B2F6D">
      <w:pPr>
        <w:adjustRightInd w:val="0"/>
        <w:ind w:firstLine="540"/>
        <w:jc w:val="both"/>
        <w:rPr>
          <w:sz w:val="24"/>
          <w:szCs w:val="24"/>
          <w:lang w:eastAsia="ru-RU"/>
        </w:rPr>
      </w:pPr>
      <w:r w:rsidRPr="00611A77">
        <w:rPr>
          <w:sz w:val="24"/>
          <w:szCs w:val="24"/>
          <w:lang w:eastAsia="ru-RU"/>
        </w:rPr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</w:r>
    </w:p>
    <w:p w:rsidR="00611A77" w:rsidRPr="00611A77" w:rsidRDefault="00611A77" w:rsidP="004B2F6D">
      <w:pPr>
        <w:adjustRightInd w:val="0"/>
        <w:ind w:firstLine="540"/>
        <w:jc w:val="both"/>
        <w:rPr>
          <w:sz w:val="24"/>
          <w:szCs w:val="24"/>
          <w:lang w:eastAsia="ru-RU"/>
        </w:rPr>
      </w:pPr>
      <w:r w:rsidRPr="00611A77">
        <w:rPr>
          <w:sz w:val="24"/>
          <w:szCs w:val="24"/>
          <w:lang w:eastAsia="ru-RU"/>
        </w:rPr>
        <w:t>совершенствование языковой и читательской культуры как средства взаимодействия между людьми и познания мира;</w:t>
      </w:r>
    </w:p>
    <w:p w:rsidR="00611A77" w:rsidRPr="00611A77" w:rsidRDefault="00611A77" w:rsidP="004B2F6D">
      <w:pPr>
        <w:adjustRightInd w:val="0"/>
        <w:ind w:firstLine="540"/>
        <w:jc w:val="both"/>
        <w:rPr>
          <w:sz w:val="24"/>
          <w:szCs w:val="24"/>
          <w:lang w:eastAsia="ru-RU"/>
        </w:rPr>
      </w:pPr>
      <w:r w:rsidRPr="00611A77">
        <w:rPr>
          <w:sz w:val="24"/>
          <w:szCs w:val="24"/>
          <w:lang w:eastAsia="ru-RU"/>
        </w:rPr>
        <w:t>понимание специфики биологии как науки, осознание ее роли в формировании рационального научного мышления, создании целостного представления об окружающем мире как о единстве природы, человека и общества, в познании природных закономерностей и решении проблем сохранения природного равновесия;</w:t>
      </w:r>
    </w:p>
    <w:p w:rsidR="00611A77" w:rsidRPr="00611A77" w:rsidRDefault="00611A77" w:rsidP="004B2F6D">
      <w:pPr>
        <w:adjustRightInd w:val="0"/>
        <w:ind w:firstLine="540"/>
        <w:jc w:val="both"/>
        <w:rPr>
          <w:sz w:val="24"/>
          <w:szCs w:val="24"/>
          <w:lang w:eastAsia="ru-RU"/>
        </w:rPr>
      </w:pPr>
      <w:r w:rsidRPr="00611A77">
        <w:rPr>
          <w:sz w:val="24"/>
          <w:szCs w:val="24"/>
          <w:lang w:eastAsia="ru-RU"/>
        </w:rPr>
        <w:lastRenderedPageBreak/>
        <w:t>убежденность в значимости биологии для современной цивилизации: обеспечения нового уровня развития медицины, создания перспективных биотехнологий, способных решать ресурсные проблемы развития человечества, поиска путей выхода из глобальных экологических проблем и обеспечения перехода к устойчивому развитию, рациональному использованию природных ресурсов и формированию новых стандартов жизни;</w:t>
      </w:r>
    </w:p>
    <w:p w:rsidR="00611A77" w:rsidRPr="00611A77" w:rsidRDefault="00611A77" w:rsidP="004B2F6D">
      <w:pPr>
        <w:adjustRightInd w:val="0"/>
        <w:ind w:firstLine="540"/>
        <w:jc w:val="both"/>
        <w:rPr>
          <w:sz w:val="24"/>
          <w:szCs w:val="24"/>
          <w:lang w:eastAsia="ru-RU"/>
        </w:rPr>
      </w:pPr>
      <w:r w:rsidRPr="00611A77">
        <w:rPr>
          <w:sz w:val="24"/>
          <w:szCs w:val="24"/>
          <w:lang w:eastAsia="ru-RU"/>
        </w:rPr>
        <w:t>заинтересованность в получении биологических знаний в целях повышения общей культуры, естественно-научной грамотности как составной части функциональной грамотности обучающихся, формируемой при изучении биологии;</w:t>
      </w:r>
    </w:p>
    <w:p w:rsidR="00611A77" w:rsidRPr="00611A77" w:rsidRDefault="00611A77" w:rsidP="004B2F6D">
      <w:pPr>
        <w:adjustRightInd w:val="0"/>
        <w:ind w:firstLine="540"/>
        <w:jc w:val="both"/>
        <w:rPr>
          <w:sz w:val="24"/>
          <w:szCs w:val="24"/>
          <w:lang w:eastAsia="ru-RU"/>
        </w:rPr>
      </w:pPr>
      <w:r w:rsidRPr="00611A77">
        <w:rPr>
          <w:sz w:val="24"/>
          <w:szCs w:val="24"/>
          <w:lang w:eastAsia="ru-RU"/>
        </w:rPr>
        <w:t>понимание сущности методов познания, используемых в естественных науках, способность использовать получаемые знания для анализа и объяснения явлений окружающего мира и происходящих в нем изменений, умение делать обоснованные заключения на основе научных фактов и имеющихся данных с целью получения достоверных выводов;</w:t>
      </w:r>
    </w:p>
    <w:p w:rsidR="00611A77" w:rsidRPr="00611A77" w:rsidRDefault="00611A77" w:rsidP="004B2F6D">
      <w:pPr>
        <w:adjustRightInd w:val="0"/>
        <w:ind w:firstLine="540"/>
        <w:jc w:val="both"/>
        <w:rPr>
          <w:sz w:val="24"/>
          <w:szCs w:val="24"/>
          <w:lang w:eastAsia="ru-RU"/>
        </w:rPr>
      </w:pPr>
      <w:r w:rsidRPr="00611A77">
        <w:rPr>
          <w:sz w:val="24"/>
          <w:szCs w:val="24"/>
          <w:lang w:eastAsia="ru-RU"/>
        </w:rPr>
        <w:t>способность самостоятельно использовать биологические знания для решения проблем в реальных жизненных ситуациях;</w:t>
      </w:r>
    </w:p>
    <w:p w:rsidR="00611A77" w:rsidRPr="00611A77" w:rsidRDefault="00611A77" w:rsidP="004B2F6D">
      <w:pPr>
        <w:adjustRightInd w:val="0"/>
        <w:ind w:firstLine="540"/>
        <w:jc w:val="both"/>
        <w:rPr>
          <w:sz w:val="24"/>
          <w:szCs w:val="24"/>
          <w:lang w:eastAsia="ru-RU"/>
        </w:rPr>
      </w:pPr>
      <w:r w:rsidRPr="00611A77">
        <w:rPr>
          <w:sz w:val="24"/>
          <w:szCs w:val="24"/>
          <w:lang w:eastAsia="ru-RU"/>
        </w:rPr>
        <w:t>осознание ценности научной деятельности, готовность осуществлять проектную и исследовательскую деятельность индивидуально и в группе;</w:t>
      </w:r>
    </w:p>
    <w:p w:rsidR="00611A77" w:rsidRPr="00611A77" w:rsidRDefault="00611A77" w:rsidP="004B2F6D">
      <w:pPr>
        <w:adjustRightInd w:val="0"/>
        <w:ind w:firstLine="540"/>
        <w:jc w:val="both"/>
        <w:rPr>
          <w:sz w:val="24"/>
          <w:szCs w:val="24"/>
          <w:lang w:eastAsia="ru-RU"/>
        </w:rPr>
      </w:pPr>
      <w:r w:rsidRPr="00611A77">
        <w:rPr>
          <w:sz w:val="24"/>
          <w:szCs w:val="24"/>
          <w:lang w:eastAsia="ru-RU"/>
        </w:rPr>
        <w:t>готовность и способность к непрерывному образованию и самообразованию, к активному получению новых знаний по биологии в соответствии с жизненными потребностями.</w:t>
      </w:r>
    </w:p>
    <w:p w:rsidR="00611A77" w:rsidRPr="00611A77" w:rsidRDefault="00611A77" w:rsidP="004B2F6D">
      <w:pPr>
        <w:adjustRightInd w:val="0"/>
        <w:ind w:firstLine="540"/>
        <w:jc w:val="both"/>
        <w:rPr>
          <w:sz w:val="24"/>
          <w:szCs w:val="24"/>
          <w:lang w:eastAsia="ru-RU"/>
        </w:rPr>
      </w:pPr>
      <w:r w:rsidRPr="00611A77">
        <w:rPr>
          <w:sz w:val="24"/>
          <w:szCs w:val="24"/>
          <w:lang w:eastAsia="ru-RU"/>
        </w:rPr>
        <w:t>5. В процессе достижения личностных результатов освоения обучающимися программы по биологии на уровне среднего общего образования у обучающихся совершенствуется эмоциональный интеллект, предполагающий сформированность:</w:t>
      </w:r>
    </w:p>
    <w:p w:rsidR="00611A77" w:rsidRPr="00611A77" w:rsidRDefault="00611A77" w:rsidP="004B2F6D">
      <w:pPr>
        <w:adjustRightInd w:val="0"/>
        <w:ind w:firstLine="540"/>
        <w:jc w:val="both"/>
        <w:rPr>
          <w:sz w:val="24"/>
          <w:szCs w:val="24"/>
          <w:lang w:eastAsia="ru-RU"/>
        </w:rPr>
      </w:pPr>
      <w:r w:rsidRPr="00611A77">
        <w:rPr>
          <w:sz w:val="24"/>
          <w:szCs w:val="24"/>
          <w:lang w:eastAsia="ru-RU"/>
        </w:rPr>
        <w:t>самосознания, включающего способность понимать свое эмоциональное состояние, видеть направления развития собственной эмоциональной сферы, быть уверенным в себе;</w:t>
      </w:r>
    </w:p>
    <w:p w:rsidR="00611A77" w:rsidRPr="00611A77" w:rsidRDefault="00611A77" w:rsidP="004B2F6D">
      <w:pPr>
        <w:adjustRightInd w:val="0"/>
        <w:ind w:firstLine="540"/>
        <w:jc w:val="both"/>
        <w:rPr>
          <w:sz w:val="24"/>
          <w:szCs w:val="24"/>
          <w:lang w:eastAsia="ru-RU"/>
        </w:rPr>
      </w:pPr>
      <w:r w:rsidRPr="00611A77">
        <w:rPr>
          <w:sz w:val="24"/>
          <w:szCs w:val="24"/>
          <w:lang w:eastAsia="ru-RU"/>
        </w:rPr>
        <w:t>саморегулирования, включающего самоконтроль, умение принимать ответственность за свое поведение, способность адаптироваться к эмоциональным изменениям и проявлять гибкость, быть открытым новому;</w:t>
      </w:r>
    </w:p>
    <w:p w:rsidR="00611A77" w:rsidRPr="00611A77" w:rsidRDefault="00611A77" w:rsidP="004B2F6D">
      <w:pPr>
        <w:adjustRightInd w:val="0"/>
        <w:ind w:firstLine="540"/>
        <w:jc w:val="both"/>
        <w:rPr>
          <w:sz w:val="24"/>
          <w:szCs w:val="24"/>
          <w:lang w:eastAsia="ru-RU"/>
        </w:rPr>
      </w:pPr>
      <w:r w:rsidRPr="00611A77">
        <w:rPr>
          <w:sz w:val="24"/>
          <w:szCs w:val="24"/>
          <w:lang w:eastAsia="ru-RU"/>
        </w:rPr>
        <w:t>внутренней мотивации, включающей стремление к достижению цели и успеху, оптимизм, инициативность, умение действовать, исходя из своих возможностей;</w:t>
      </w:r>
    </w:p>
    <w:p w:rsidR="00611A77" w:rsidRPr="00611A77" w:rsidRDefault="00611A77" w:rsidP="004B2F6D">
      <w:pPr>
        <w:adjustRightInd w:val="0"/>
        <w:ind w:firstLine="540"/>
        <w:jc w:val="both"/>
        <w:rPr>
          <w:sz w:val="24"/>
          <w:szCs w:val="24"/>
          <w:lang w:eastAsia="ru-RU"/>
        </w:rPr>
      </w:pPr>
      <w:r w:rsidRPr="00611A77">
        <w:rPr>
          <w:sz w:val="24"/>
          <w:szCs w:val="24"/>
          <w:lang w:eastAsia="ru-RU"/>
        </w:rPr>
        <w:t>эмпатии,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:rsidR="00611A77" w:rsidRPr="00611A77" w:rsidRDefault="00611A77" w:rsidP="004B2F6D">
      <w:pPr>
        <w:adjustRightInd w:val="0"/>
        <w:ind w:firstLine="540"/>
        <w:jc w:val="both"/>
        <w:rPr>
          <w:sz w:val="24"/>
          <w:szCs w:val="24"/>
          <w:lang w:eastAsia="ru-RU"/>
        </w:rPr>
      </w:pPr>
      <w:r w:rsidRPr="00611A77">
        <w:rPr>
          <w:sz w:val="24"/>
          <w:szCs w:val="24"/>
          <w:lang w:eastAsia="ru-RU"/>
        </w:rPr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:rsidR="00611A77" w:rsidRPr="00611A77" w:rsidRDefault="00611A77" w:rsidP="004B2F6D">
      <w:pPr>
        <w:adjustRightInd w:val="0"/>
        <w:ind w:firstLine="540"/>
        <w:jc w:val="both"/>
        <w:rPr>
          <w:sz w:val="24"/>
          <w:szCs w:val="24"/>
          <w:lang w:eastAsia="ru-RU"/>
        </w:rPr>
      </w:pPr>
      <w:r w:rsidRPr="00611A77">
        <w:rPr>
          <w:sz w:val="24"/>
          <w:szCs w:val="24"/>
          <w:lang w:eastAsia="ru-RU"/>
        </w:rPr>
        <w:t>6. Метапредметные результаты освоения учебного предмета "Биология" включают: значимые для формирования мировоззрения обучающихся междисциплинарные (межпредметные) общенаучные понятия, отражающие целостность научной картины мира и специфику методов познания, используемых в естественных науках (вещество, энергия, явление, процесс, система, научный факт, принцип, гипотеза, закономерность, закон, теория, исследование, наблюдение, измерение, эксперимент и других), универсальные учебные действия (познавательные, коммуникативные, регулятивные), обеспечивающие формирование функциональной грамотности и социальной компетенции обучающихся, способность обучающихся использовать освоенные междисциплинарные, мировоззренческие знания и универсальные учебные действия в познавательной и социальной практике.</w:t>
      </w:r>
    </w:p>
    <w:p w:rsidR="00611A77" w:rsidRPr="00611A77" w:rsidRDefault="00611A77" w:rsidP="004B2F6D">
      <w:pPr>
        <w:adjustRightInd w:val="0"/>
        <w:ind w:firstLine="540"/>
        <w:jc w:val="both"/>
        <w:rPr>
          <w:sz w:val="24"/>
          <w:szCs w:val="24"/>
          <w:lang w:eastAsia="ru-RU"/>
        </w:rPr>
      </w:pPr>
      <w:r w:rsidRPr="00611A77">
        <w:rPr>
          <w:sz w:val="24"/>
          <w:szCs w:val="24"/>
          <w:lang w:eastAsia="ru-RU"/>
        </w:rPr>
        <w:t>7. Метапредметные результаты освоения программы среднего общего образования должны отражать:</w:t>
      </w:r>
    </w:p>
    <w:p w:rsidR="00611A77" w:rsidRPr="00611A77" w:rsidRDefault="00611A77" w:rsidP="004B2F6D">
      <w:pPr>
        <w:adjustRightInd w:val="0"/>
        <w:ind w:firstLine="540"/>
        <w:jc w:val="both"/>
        <w:rPr>
          <w:sz w:val="24"/>
          <w:szCs w:val="24"/>
          <w:lang w:eastAsia="ru-RU"/>
        </w:rPr>
      </w:pPr>
      <w:r w:rsidRPr="00611A77">
        <w:rPr>
          <w:sz w:val="24"/>
          <w:szCs w:val="24"/>
          <w:lang w:eastAsia="ru-RU"/>
        </w:rPr>
        <w:t>7.1. Овладение универсальными учебными познавательными действиями:</w:t>
      </w:r>
    </w:p>
    <w:p w:rsidR="00611A77" w:rsidRPr="00611A77" w:rsidRDefault="00611A77" w:rsidP="004B2F6D">
      <w:pPr>
        <w:adjustRightInd w:val="0"/>
        <w:ind w:firstLine="540"/>
        <w:jc w:val="both"/>
        <w:rPr>
          <w:sz w:val="24"/>
          <w:szCs w:val="24"/>
          <w:lang w:eastAsia="ru-RU"/>
        </w:rPr>
      </w:pPr>
      <w:r w:rsidRPr="00611A77">
        <w:rPr>
          <w:sz w:val="24"/>
          <w:szCs w:val="24"/>
          <w:lang w:eastAsia="ru-RU"/>
        </w:rPr>
        <w:t>1) базовые логические действия:</w:t>
      </w:r>
    </w:p>
    <w:p w:rsidR="00611A77" w:rsidRPr="00611A77" w:rsidRDefault="00611A77" w:rsidP="004B2F6D">
      <w:pPr>
        <w:adjustRightInd w:val="0"/>
        <w:ind w:firstLine="540"/>
        <w:jc w:val="both"/>
        <w:rPr>
          <w:sz w:val="24"/>
          <w:szCs w:val="24"/>
          <w:lang w:eastAsia="ru-RU"/>
        </w:rPr>
      </w:pPr>
      <w:r w:rsidRPr="00611A77">
        <w:rPr>
          <w:sz w:val="24"/>
          <w:szCs w:val="24"/>
          <w:lang w:eastAsia="ru-RU"/>
        </w:rPr>
        <w:t>самостоятельно формулировать и актуализировать проблему, рассматривать ее всесторонне;</w:t>
      </w:r>
    </w:p>
    <w:p w:rsidR="00611A77" w:rsidRPr="00611A77" w:rsidRDefault="00611A77" w:rsidP="004B2F6D">
      <w:pPr>
        <w:adjustRightInd w:val="0"/>
        <w:ind w:firstLine="540"/>
        <w:jc w:val="both"/>
        <w:rPr>
          <w:sz w:val="24"/>
          <w:szCs w:val="24"/>
          <w:lang w:eastAsia="ru-RU"/>
        </w:rPr>
      </w:pPr>
      <w:r w:rsidRPr="00611A77">
        <w:rPr>
          <w:sz w:val="24"/>
          <w:szCs w:val="24"/>
          <w:lang w:eastAsia="ru-RU"/>
        </w:rPr>
        <w:t>использовать при освоении знаний приемы логического мышления (анализа, синтеза, сравнения, классификации, обобщения), раскрывать смысл биологических понятий (выделять их характерные признаки, устанавливать связи с другими понятиями);</w:t>
      </w:r>
    </w:p>
    <w:p w:rsidR="00611A77" w:rsidRPr="00611A77" w:rsidRDefault="00611A77" w:rsidP="004B2F6D">
      <w:pPr>
        <w:adjustRightInd w:val="0"/>
        <w:ind w:firstLine="540"/>
        <w:jc w:val="both"/>
        <w:rPr>
          <w:sz w:val="24"/>
          <w:szCs w:val="24"/>
          <w:lang w:eastAsia="ru-RU"/>
        </w:rPr>
      </w:pPr>
      <w:r w:rsidRPr="00611A77">
        <w:rPr>
          <w:sz w:val="24"/>
          <w:szCs w:val="24"/>
          <w:lang w:eastAsia="ru-RU"/>
        </w:rPr>
        <w:t>определять цели деятельности, задавая параметры и критерии их достижения, соотносить результаты деятельности с поставленными целями;</w:t>
      </w:r>
    </w:p>
    <w:p w:rsidR="00611A77" w:rsidRPr="00611A77" w:rsidRDefault="00611A77" w:rsidP="004B2F6D">
      <w:pPr>
        <w:adjustRightInd w:val="0"/>
        <w:ind w:firstLine="540"/>
        <w:jc w:val="both"/>
        <w:rPr>
          <w:sz w:val="24"/>
          <w:szCs w:val="24"/>
          <w:lang w:eastAsia="ru-RU"/>
        </w:rPr>
      </w:pPr>
      <w:r w:rsidRPr="00611A77">
        <w:rPr>
          <w:sz w:val="24"/>
          <w:szCs w:val="24"/>
          <w:lang w:eastAsia="ru-RU"/>
        </w:rPr>
        <w:t>использовать биологические понятия для объяснения фактов и явлений живой природы;</w:t>
      </w:r>
    </w:p>
    <w:p w:rsidR="00611A77" w:rsidRPr="00611A77" w:rsidRDefault="00611A77" w:rsidP="004B2F6D">
      <w:pPr>
        <w:adjustRightInd w:val="0"/>
        <w:ind w:firstLine="540"/>
        <w:jc w:val="both"/>
        <w:rPr>
          <w:sz w:val="24"/>
          <w:szCs w:val="24"/>
          <w:lang w:eastAsia="ru-RU"/>
        </w:rPr>
      </w:pPr>
      <w:r w:rsidRPr="00611A77">
        <w:rPr>
          <w:sz w:val="24"/>
          <w:szCs w:val="24"/>
          <w:lang w:eastAsia="ru-RU"/>
        </w:rPr>
        <w:lastRenderedPageBreak/>
        <w:t>строить логические рассуждения (индуктивные, дедуктивные, по аналогии), выявлять закономерности и противоречия в рассматриваемых явлениях, формулировать выводы и заключения;</w:t>
      </w:r>
    </w:p>
    <w:p w:rsidR="00611A77" w:rsidRPr="00611A77" w:rsidRDefault="00611A77" w:rsidP="004B2F6D">
      <w:pPr>
        <w:adjustRightInd w:val="0"/>
        <w:ind w:firstLine="540"/>
        <w:jc w:val="both"/>
        <w:rPr>
          <w:sz w:val="24"/>
          <w:szCs w:val="24"/>
          <w:lang w:eastAsia="ru-RU"/>
        </w:rPr>
      </w:pPr>
      <w:r w:rsidRPr="00611A77">
        <w:rPr>
          <w:sz w:val="24"/>
          <w:szCs w:val="24"/>
          <w:lang w:eastAsia="ru-RU"/>
        </w:rPr>
        <w:t>применять схемно-модельные средства для представления существенных связей и отношений в изучаемых биологических объектах, а также противоречий разного рода, выявленных в различных информационных источниках;</w:t>
      </w:r>
    </w:p>
    <w:p w:rsidR="00611A77" w:rsidRPr="00611A77" w:rsidRDefault="00611A77" w:rsidP="004B2F6D">
      <w:pPr>
        <w:adjustRightInd w:val="0"/>
        <w:ind w:firstLine="540"/>
        <w:jc w:val="both"/>
        <w:rPr>
          <w:sz w:val="24"/>
          <w:szCs w:val="24"/>
          <w:lang w:eastAsia="ru-RU"/>
        </w:rPr>
      </w:pPr>
      <w:r w:rsidRPr="00611A77">
        <w:rPr>
          <w:sz w:val="24"/>
          <w:szCs w:val="24"/>
          <w:lang w:eastAsia="ru-RU"/>
        </w:rPr>
        <w:t>разрабатывать план решения проблемы с учетом анализа имеющихся материальных и нематериальных ресурсов;</w:t>
      </w:r>
    </w:p>
    <w:p w:rsidR="00611A77" w:rsidRPr="00611A77" w:rsidRDefault="00611A77" w:rsidP="004B2F6D">
      <w:pPr>
        <w:adjustRightInd w:val="0"/>
        <w:ind w:firstLine="540"/>
        <w:jc w:val="both"/>
        <w:rPr>
          <w:sz w:val="24"/>
          <w:szCs w:val="24"/>
          <w:lang w:eastAsia="ru-RU"/>
        </w:rPr>
      </w:pPr>
      <w:r w:rsidRPr="00611A77">
        <w:rPr>
          <w:sz w:val="24"/>
          <w:szCs w:val="24"/>
          <w:lang w:eastAsia="ru-RU"/>
        </w:rPr>
        <w:t>вносить коррективы в деятельность, оценивать соответствие результатов целям, оценивать риски последствий деятельности;</w:t>
      </w:r>
    </w:p>
    <w:p w:rsidR="00611A77" w:rsidRPr="00611A77" w:rsidRDefault="00611A77" w:rsidP="004B2F6D">
      <w:pPr>
        <w:adjustRightInd w:val="0"/>
        <w:ind w:firstLine="540"/>
        <w:jc w:val="both"/>
        <w:rPr>
          <w:sz w:val="24"/>
          <w:szCs w:val="24"/>
          <w:lang w:eastAsia="ru-RU"/>
        </w:rPr>
      </w:pPr>
      <w:r w:rsidRPr="00611A77">
        <w:rPr>
          <w:sz w:val="24"/>
          <w:szCs w:val="24"/>
          <w:lang w:eastAsia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611A77" w:rsidRPr="00611A77" w:rsidRDefault="00611A77" w:rsidP="004B2F6D">
      <w:pPr>
        <w:adjustRightInd w:val="0"/>
        <w:ind w:firstLine="540"/>
        <w:jc w:val="both"/>
        <w:rPr>
          <w:sz w:val="24"/>
          <w:szCs w:val="24"/>
          <w:lang w:eastAsia="ru-RU"/>
        </w:rPr>
      </w:pPr>
      <w:r w:rsidRPr="00611A77">
        <w:rPr>
          <w:sz w:val="24"/>
          <w:szCs w:val="24"/>
          <w:lang w:eastAsia="ru-RU"/>
        </w:rPr>
        <w:t>развивать креативное мышление при решении жизненных проблем;</w:t>
      </w:r>
    </w:p>
    <w:p w:rsidR="00611A77" w:rsidRPr="00611A77" w:rsidRDefault="00611A77" w:rsidP="004B2F6D">
      <w:pPr>
        <w:adjustRightInd w:val="0"/>
        <w:ind w:firstLine="540"/>
        <w:jc w:val="both"/>
        <w:rPr>
          <w:sz w:val="24"/>
          <w:szCs w:val="24"/>
          <w:lang w:eastAsia="ru-RU"/>
        </w:rPr>
      </w:pPr>
      <w:r w:rsidRPr="00611A77">
        <w:rPr>
          <w:sz w:val="24"/>
          <w:szCs w:val="24"/>
          <w:lang w:eastAsia="ru-RU"/>
        </w:rPr>
        <w:t>2) базовые исследовательские действия:</w:t>
      </w:r>
    </w:p>
    <w:p w:rsidR="00611A77" w:rsidRPr="00611A77" w:rsidRDefault="00611A77" w:rsidP="004B2F6D">
      <w:pPr>
        <w:adjustRightInd w:val="0"/>
        <w:ind w:firstLine="540"/>
        <w:jc w:val="both"/>
        <w:rPr>
          <w:sz w:val="24"/>
          <w:szCs w:val="24"/>
          <w:lang w:eastAsia="ru-RU"/>
        </w:rPr>
      </w:pPr>
      <w:r w:rsidRPr="00611A77">
        <w:rPr>
          <w:sz w:val="24"/>
          <w:szCs w:val="24"/>
          <w:lang w:eastAsia="ru-RU"/>
        </w:rPr>
        <w:t>владеть навыками учебно-исследовательской и проектной деятельности, навыками разрешения проблем, обладать способностью и готовностью к самостоятельному поиску методов решения практических задач, применению различных методов познания;</w:t>
      </w:r>
    </w:p>
    <w:p w:rsidR="00611A77" w:rsidRPr="00611A77" w:rsidRDefault="00611A77" w:rsidP="004B2F6D">
      <w:pPr>
        <w:adjustRightInd w:val="0"/>
        <w:ind w:firstLine="540"/>
        <w:jc w:val="both"/>
        <w:rPr>
          <w:sz w:val="24"/>
          <w:szCs w:val="24"/>
          <w:lang w:eastAsia="ru-RU"/>
        </w:rPr>
      </w:pPr>
      <w:r w:rsidRPr="00611A77">
        <w:rPr>
          <w:sz w:val="24"/>
          <w:szCs w:val="24"/>
          <w:lang w:eastAsia="ru-RU"/>
        </w:rPr>
        <w:t>использовать различные виды деятельности по получению нового знания, его интерпретации, преобразованию и применению в учебных ситуациях, в том числе при создании учебных и социальных проектов;</w:t>
      </w:r>
    </w:p>
    <w:p w:rsidR="00611A77" w:rsidRPr="00611A77" w:rsidRDefault="00611A77" w:rsidP="004B2F6D">
      <w:pPr>
        <w:adjustRightInd w:val="0"/>
        <w:ind w:firstLine="540"/>
        <w:jc w:val="both"/>
        <w:rPr>
          <w:sz w:val="24"/>
          <w:szCs w:val="24"/>
          <w:lang w:eastAsia="ru-RU"/>
        </w:rPr>
      </w:pPr>
      <w:r w:rsidRPr="00611A77">
        <w:rPr>
          <w:sz w:val="24"/>
          <w:szCs w:val="24"/>
          <w:lang w:eastAsia="ru-RU"/>
        </w:rPr>
        <w:t>формировать научный тип мышления, владеть научной терминологией, ключевыми понятиями и методами;</w:t>
      </w:r>
    </w:p>
    <w:p w:rsidR="00611A77" w:rsidRPr="00611A77" w:rsidRDefault="00611A77" w:rsidP="004B2F6D">
      <w:pPr>
        <w:adjustRightInd w:val="0"/>
        <w:ind w:firstLine="540"/>
        <w:jc w:val="both"/>
        <w:rPr>
          <w:sz w:val="24"/>
          <w:szCs w:val="24"/>
          <w:lang w:eastAsia="ru-RU"/>
        </w:rPr>
      </w:pPr>
      <w:r w:rsidRPr="00611A77">
        <w:rPr>
          <w:sz w:val="24"/>
          <w:szCs w:val="24"/>
          <w:lang w:eastAsia="ru-RU"/>
        </w:rPr>
        <w:t>ставить и формулировать собственные задачи в образовательной деятельности и жизненных ситуациях;</w:t>
      </w:r>
    </w:p>
    <w:p w:rsidR="00611A77" w:rsidRPr="00611A77" w:rsidRDefault="00611A77" w:rsidP="004B2F6D">
      <w:pPr>
        <w:adjustRightInd w:val="0"/>
        <w:ind w:firstLine="540"/>
        <w:jc w:val="both"/>
        <w:rPr>
          <w:sz w:val="24"/>
          <w:szCs w:val="24"/>
          <w:lang w:eastAsia="ru-RU"/>
        </w:rPr>
      </w:pPr>
      <w:r w:rsidRPr="00611A77">
        <w:rPr>
          <w:sz w:val="24"/>
          <w:szCs w:val="24"/>
          <w:lang w:eastAsia="ru-RU"/>
        </w:rPr>
        <w:t>выявлять причинно-следственные связи и актуализировать задачу, выдвигать гипотезу ее решения, находить аргументы для доказательства своих утверждений, задавать параметры и критерии решения;</w:t>
      </w:r>
    </w:p>
    <w:p w:rsidR="00611A77" w:rsidRPr="00611A77" w:rsidRDefault="00611A77" w:rsidP="004B2F6D">
      <w:pPr>
        <w:adjustRightInd w:val="0"/>
        <w:ind w:firstLine="540"/>
        <w:jc w:val="both"/>
        <w:rPr>
          <w:sz w:val="24"/>
          <w:szCs w:val="24"/>
          <w:lang w:eastAsia="ru-RU"/>
        </w:rPr>
      </w:pPr>
      <w:r w:rsidRPr="00611A77">
        <w:rPr>
          <w:sz w:val="24"/>
          <w:szCs w:val="24"/>
          <w:lang w:eastAsia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611A77" w:rsidRPr="00611A77" w:rsidRDefault="00611A77" w:rsidP="004B2F6D">
      <w:pPr>
        <w:adjustRightInd w:val="0"/>
        <w:ind w:firstLine="540"/>
        <w:jc w:val="both"/>
        <w:rPr>
          <w:sz w:val="24"/>
          <w:szCs w:val="24"/>
          <w:lang w:eastAsia="ru-RU"/>
        </w:rPr>
      </w:pPr>
      <w:r w:rsidRPr="00611A77">
        <w:rPr>
          <w:sz w:val="24"/>
          <w:szCs w:val="24"/>
          <w:lang w:eastAsia="ru-RU"/>
        </w:rPr>
        <w:t>давать оценку новым ситуациям, оценивать приобретенный опыт;</w:t>
      </w:r>
    </w:p>
    <w:p w:rsidR="00611A77" w:rsidRPr="00611A77" w:rsidRDefault="00611A77" w:rsidP="004B2F6D">
      <w:pPr>
        <w:adjustRightInd w:val="0"/>
        <w:ind w:firstLine="540"/>
        <w:jc w:val="both"/>
        <w:rPr>
          <w:sz w:val="24"/>
          <w:szCs w:val="24"/>
          <w:lang w:eastAsia="ru-RU"/>
        </w:rPr>
      </w:pPr>
      <w:r w:rsidRPr="00611A77">
        <w:rPr>
          <w:sz w:val="24"/>
          <w:szCs w:val="24"/>
          <w:lang w:eastAsia="ru-RU"/>
        </w:rPr>
        <w:t>осуществлять целенаправленный поиск переноса средств и способов действия в профессиональную среду;</w:t>
      </w:r>
    </w:p>
    <w:p w:rsidR="00611A77" w:rsidRPr="00611A77" w:rsidRDefault="00611A77" w:rsidP="004B2F6D">
      <w:pPr>
        <w:adjustRightInd w:val="0"/>
        <w:ind w:firstLine="540"/>
        <w:jc w:val="both"/>
        <w:rPr>
          <w:sz w:val="24"/>
          <w:szCs w:val="24"/>
          <w:lang w:eastAsia="ru-RU"/>
        </w:rPr>
      </w:pPr>
      <w:r w:rsidRPr="00611A77">
        <w:rPr>
          <w:sz w:val="24"/>
          <w:szCs w:val="24"/>
          <w:lang w:eastAsia="ru-RU"/>
        </w:rPr>
        <w:t>уметь переносить знания в познавательную и практическую области жизнедеятельности;</w:t>
      </w:r>
    </w:p>
    <w:p w:rsidR="00611A77" w:rsidRPr="00611A77" w:rsidRDefault="00611A77" w:rsidP="004B2F6D">
      <w:pPr>
        <w:adjustRightInd w:val="0"/>
        <w:ind w:firstLine="540"/>
        <w:jc w:val="both"/>
        <w:rPr>
          <w:sz w:val="24"/>
          <w:szCs w:val="24"/>
          <w:lang w:eastAsia="ru-RU"/>
        </w:rPr>
      </w:pPr>
      <w:r w:rsidRPr="00611A77">
        <w:rPr>
          <w:sz w:val="24"/>
          <w:szCs w:val="24"/>
          <w:lang w:eastAsia="ru-RU"/>
        </w:rPr>
        <w:t>уметь интегрировать знания из разных предметных областей;</w:t>
      </w:r>
    </w:p>
    <w:p w:rsidR="00611A77" w:rsidRPr="00611A77" w:rsidRDefault="00611A77" w:rsidP="004B2F6D">
      <w:pPr>
        <w:adjustRightInd w:val="0"/>
        <w:ind w:firstLine="540"/>
        <w:jc w:val="both"/>
        <w:rPr>
          <w:sz w:val="24"/>
          <w:szCs w:val="24"/>
          <w:lang w:eastAsia="ru-RU"/>
        </w:rPr>
      </w:pPr>
      <w:r w:rsidRPr="00611A77">
        <w:rPr>
          <w:sz w:val="24"/>
          <w:szCs w:val="24"/>
          <w:lang w:eastAsia="ru-RU"/>
        </w:rPr>
        <w:t>выдвигать новые идеи, предлагать оригинальные подходы и решения, ставить проблемы и задачи, допускающие альтернативные решения;</w:t>
      </w:r>
    </w:p>
    <w:p w:rsidR="00611A77" w:rsidRPr="00611A77" w:rsidRDefault="00611A77" w:rsidP="004B2F6D">
      <w:pPr>
        <w:adjustRightInd w:val="0"/>
        <w:ind w:firstLine="540"/>
        <w:jc w:val="both"/>
        <w:rPr>
          <w:sz w:val="24"/>
          <w:szCs w:val="24"/>
          <w:lang w:eastAsia="ru-RU"/>
        </w:rPr>
      </w:pPr>
      <w:r w:rsidRPr="00611A77">
        <w:rPr>
          <w:sz w:val="24"/>
          <w:szCs w:val="24"/>
          <w:lang w:eastAsia="ru-RU"/>
        </w:rPr>
        <w:t>3) работа с информацией:</w:t>
      </w:r>
    </w:p>
    <w:p w:rsidR="00611A77" w:rsidRPr="00611A77" w:rsidRDefault="00611A77" w:rsidP="004B2F6D">
      <w:pPr>
        <w:adjustRightInd w:val="0"/>
        <w:ind w:firstLine="540"/>
        <w:jc w:val="both"/>
        <w:rPr>
          <w:sz w:val="24"/>
          <w:szCs w:val="24"/>
          <w:lang w:eastAsia="ru-RU"/>
        </w:rPr>
      </w:pPr>
      <w:r w:rsidRPr="00611A77">
        <w:rPr>
          <w:sz w:val="24"/>
          <w:szCs w:val="24"/>
          <w:lang w:eastAsia="ru-RU"/>
        </w:rPr>
        <w:t>ориентироваться в различных источниках информации (тексте учебного пособия, научно-популярной литературе, биологических словарях и справочниках, компьютерных базах данных, в Интернете), анализировать информацию различных видов и форм представления, критически оценивать ее достоверность и непротиворечивость;</w:t>
      </w:r>
    </w:p>
    <w:p w:rsidR="00611A77" w:rsidRPr="00611A77" w:rsidRDefault="00611A77" w:rsidP="004B2F6D">
      <w:pPr>
        <w:adjustRightInd w:val="0"/>
        <w:ind w:firstLine="540"/>
        <w:jc w:val="both"/>
        <w:rPr>
          <w:sz w:val="24"/>
          <w:szCs w:val="24"/>
          <w:lang w:eastAsia="ru-RU"/>
        </w:rPr>
      </w:pPr>
      <w:r w:rsidRPr="00611A77">
        <w:rPr>
          <w:sz w:val="24"/>
          <w:szCs w:val="24"/>
          <w:lang w:eastAsia="ru-RU"/>
        </w:rPr>
        <w:t>формулировать запросы и применять различные методы при поиске и отборе биологической информации, необходимой для выполнения учебных задач;</w:t>
      </w:r>
    </w:p>
    <w:p w:rsidR="00611A77" w:rsidRPr="00611A77" w:rsidRDefault="00611A77" w:rsidP="004B2F6D">
      <w:pPr>
        <w:adjustRightInd w:val="0"/>
        <w:ind w:firstLine="540"/>
        <w:jc w:val="both"/>
        <w:rPr>
          <w:sz w:val="24"/>
          <w:szCs w:val="24"/>
          <w:lang w:eastAsia="ru-RU"/>
        </w:rPr>
      </w:pPr>
      <w:r w:rsidRPr="00611A77">
        <w:rPr>
          <w:sz w:val="24"/>
          <w:szCs w:val="24"/>
          <w:lang w:eastAsia="ru-RU"/>
        </w:rPr>
        <w:t>приобретать опыт использования информационно-коммуникативных технологий, совершенствовать культуру активного использования различных поисковых систем;</w:t>
      </w:r>
    </w:p>
    <w:p w:rsidR="00611A77" w:rsidRPr="00611A77" w:rsidRDefault="00611A77" w:rsidP="004B2F6D">
      <w:pPr>
        <w:adjustRightInd w:val="0"/>
        <w:ind w:firstLine="540"/>
        <w:jc w:val="both"/>
        <w:rPr>
          <w:sz w:val="24"/>
          <w:szCs w:val="24"/>
          <w:lang w:eastAsia="ru-RU"/>
        </w:rPr>
      </w:pPr>
      <w:r w:rsidRPr="00611A77">
        <w:rPr>
          <w:sz w:val="24"/>
          <w:szCs w:val="24"/>
          <w:lang w:eastAsia="ru-RU"/>
        </w:rPr>
        <w:t>самостоятельно выбирать оптимальную форму представления биологической информации (схемы, графики, диаграммы, таблицы, рисунки и другое);</w:t>
      </w:r>
    </w:p>
    <w:p w:rsidR="00611A77" w:rsidRPr="00611A77" w:rsidRDefault="00611A77" w:rsidP="004B2F6D">
      <w:pPr>
        <w:adjustRightInd w:val="0"/>
        <w:ind w:firstLine="540"/>
        <w:jc w:val="both"/>
        <w:rPr>
          <w:sz w:val="24"/>
          <w:szCs w:val="24"/>
          <w:lang w:eastAsia="ru-RU"/>
        </w:rPr>
      </w:pPr>
      <w:r w:rsidRPr="00611A77">
        <w:rPr>
          <w:sz w:val="24"/>
          <w:szCs w:val="24"/>
          <w:lang w:eastAsia="ru-RU"/>
        </w:rPr>
        <w:t>использовать научный язык в качестве средства при работе с биологической информацией: применять химические, физические и математические знаки и символы, формулы, аббревиатуру, номенклатуру, использовать и преобразовывать знаково-символические средства наглядности;</w:t>
      </w:r>
    </w:p>
    <w:p w:rsidR="00611A77" w:rsidRPr="00611A77" w:rsidRDefault="00611A77" w:rsidP="004B2F6D">
      <w:pPr>
        <w:adjustRightInd w:val="0"/>
        <w:ind w:firstLine="540"/>
        <w:jc w:val="both"/>
        <w:rPr>
          <w:sz w:val="24"/>
          <w:szCs w:val="24"/>
          <w:lang w:eastAsia="ru-RU"/>
        </w:rPr>
      </w:pPr>
      <w:r w:rsidRPr="00611A77">
        <w:rPr>
          <w:sz w:val="24"/>
          <w:szCs w:val="24"/>
          <w:lang w:eastAsia="ru-RU"/>
        </w:rPr>
        <w:t>владеть навыками распознавания и защиты информации, информационной безопасности личности.</w:t>
      </w:r>
    </w:p>
    <w:p w:rsidR="00611A77" w:rsidRPr="00611A77" w:rsidRDefault="00611A77" w:rsidP="004B2F6D">
      <w:pPr>
        <w:adjustRightInd w:val="0"/>
        <w:ind w:firstLine="540"/>
        <w:jc w:val="both"/>
        <w:rPr>
          <w:sz w:val="24"/>
          <w:szCs w:val="24"/>
          <w:lang w:eastAsia="ru-RU"/>
        </w:rPr>
      </w:pPr>
      <w:r w:rsidRPr="00611A77">
        <w:rPr>
          <w:sz w:val="24"/>
          <w:szCs w:val="24"/>
          <w:lang w:eastAsia="ru-RU"/>
        </w:rPr>
        <w:t>7.2. Овладение универсальными коммуникативными действиями:</w:t>
      </w:r>
    </w:p>
    <w:p w:rsidR="00611A77" w:rsidRPr="00611A77" w:rsidRDefault="00611A77" w:rsidP="004B2F6D">
      <w:pPr>
        <w:adjustRightInd w:val="0"/>
        <w:ind w:firstLine="540"/>
        <w:jc w:val="both"/>
        <w:rPr>
          <w:sz w:val="24"/>
          <w:szCs w:val="24"/>
          <w:lang w:eastAsia="ru-RU"/>
        </w:rPr>
      </w:pPr>
      <w:r w:rsidRPr="00611A77">
        <w:rPr>
          <w:sz w:val="24"/>
          <w:szCs w:val="24"/>
          <w:lang w:eastAsia="ru-RU"/>
        </w:rPr>
        <w:lastRenderedPageBreak/>
        <w:t>1) общение:</w:t>
      </w:r>
    </w:p>
    <w:p w:rsidR="00611A77" w:rsidRPr="00611A77" w:rsidRDefault="00611A77" w:rsidP="004B2F6D">
      <w:pPr>
        <w:adjustRightInd w:val="0"/>
        <w:ind w:firstLine="540"/>
        <w:jc w:val="both"/>
        <w:rPr>
          <w:sz w:val="24"/>
          <w:szCs w:val="24"/>
          <w:lang w:eastAsia="ru-RU"/>
        </w:rPr>
      </w:pPr>
      <w:r w:rsidRPr="00611A77">
        <w:rPr>
          <w:sz w:val="24"/>
          <w:szCs w:val="24"/>
          <w:lang w:eastAsia="ru-RU"/>
        </w:rPr>
        <w:t>осуществлять коммуникации во всех сферах жизни, активно участвовать в диалоге или дискуссии по существу обсуждаемой темы (умение задавать вопросы, высказывать суждения относительно выполнения предлагаемой задачи, учитывать интересы и согласованность позиций других участников диалога или дискуссии);</w:t>
      </w:r>
    </w:p>
    <w:p w:rsidR="00611A77" w:rsidRPr="00611A77" w:rsidRDefault="00611A77" w:rsidP="004B2F6D">
      <w:pPr>
        <w:adjustRightInd w:val="0"/>
        <w:ind w:firstLine="540"/>
        <w:jc w:val="both"/>
        <w:rPr>
          <w:sz w:val="24"/>
          <w:szCs w:val="24"/>
          <w:lang w:eastAsia="ru-RU"/>
        </w:rPr>
      </w:pPr>
      <w:r w:rsidRPr="00611A77">
        <w:rPr>
          <w:sz w:val="24"/>
          <w:szCs w:val="24"/>
          <w:lang w:eastAsia="ru-RU"/>
        </w:rPr>
        <w:t>распознавать невербальные средства общения, понимать значение социальных знаков, предпосылок возникновения конфликтных ситуаций, уметь смягчать конфликты и вести переговоры;</w:t>
      </w:r>
    </w:p>
    <w:p w:rsidR="00611A77" w:rsidRPr="00611A77" w:rsidRDefault="00611A77" w:rsidP="004B2F6D">
      <w:pPr>
        <w:adjustRightInd w:val="0"/>
        <w:ind w:firstLine="540"/>
        <w:jc w:val="both"/>
        <w:rPr>
          <w:sz w:val="24"/>
          <w:szCs w:val="24"/>
          <w:lang w:eastAsia="ru-RU"/>
        </w:rPr>
      </w:pPr>
      <w:r w:rsidRPr="00611A77">
        <w:rPr>
          <w:sz w:val="24"/>
          <w:szCs w:val="24"/>
          <w:lang w:eastAsia="ru-RU"/>
        </w:rPr>
        <w:t>владеть различными способами общения и взаимодействия, понимать намерения других людей, проявлять уважительное отношение к собеседнику и в корректной форме формулировать свои возражения;</w:t>
      </w:r>
    </w:p>
    <w:p w:rsidR="00611A77" w:rsidRPr="00611A77" w:rsidRDefault="00611A77" w:rsidP="004B2F6D">
      <w:pPr>
        <w:adjustRightInd w:val="0"/>
        <w:ind w:firstLine="540"/>
        <w:jc w:val="both"/>
        <w:rPr>
          <w:sz w:val="24"/>
          <w:szCs w:val="24"/>
          <w:lang w:eastAsia="ru-RU"/>
        </w:rPr>
      </w:pPr>
      <w:r w:rsidRPr="00611A77">
        <w:rPr>
          <w:sz w:val="24"/>
          <w:szCs w:val="24"/>
          <w:lang w:eastAsia="ru-RU"/>
        </w:rPr>
        <w:t>развернуто и логично излагать свою точку зрения с использованием языковых средств;</w:t>
      </w:r>
    </w:p>
    <w:p w:rsidR="00611A77" w:rsidRPr="00611A77" w:rsidRDefault="00611A77" w:rsidP="004B2F6D">
      <w:pPr>
        <w:adjustRightInd w:val="0"/>
        <w:ind w:firstLine="540"/>
        <w:jc w:val="both"/>
        <w:rPr>
          <w:sz w:val="24"/>
          <w:szCs w:val="24"/>
          <w:lang w:eastAsia="ru-RU"/>
        </w:rPr>
      </w:pPr>
      <w:r w:rsidRPr="00611A77">
        <w:rPr>
          <w:sz w:val="24"/>
          <w:szCs w:val="24"/>
          <w:lang w:eastAsia="ru-RU"/>
        </w:rPr>
        <w:t>2) совместная деятельность:</w:t>
      </w:r>
    </w:p>
    <w:p w:rsidR="00611A77" w:rsidRPr="00611A77" w:rsidRDefault="00611A77" w:rsidP="004B2F6D">
      <w:pPr>
        <w:adjustRightInd w:val="0"/>
        <w:ind w:firstLine="540"/>
        <w:jc w:val="both"/>
        <w:rPr>
          <w:sz w:val="24"/>
          <w:szCs w:val="24"/>
          <w:lang w:eastAsia="ru-RU"/>
        </w:rPr>
      </w:pPr>
      <w:r w:rsidRPr="00611A77">
        <w:rPr>
          <w:sz w:val="24"/>
          <w:szCs w:val="24"/>
          <w:lang w:eastAsia="ru-RU"/>
        </w:rPr>
        <w:t>понимать и использовать преимущества командной и индивидуальной работы при решении биологической проблемы, обосновывать необходимость применения групповых форм взаимодействия при решении учебной задачи;</w:t>
      </w:r>
    </w:p>
    <w:p w:rsidR="00611A77" w:rsidRPr="00611A77" w:rsidRDefault="00611A77" w:rsidP="004B2F6D">
      <w:pPr>
        <w:adjustRightInd w:val="0"/>
        <w:ind w:firstLine="540"/>
        <w:jc w:val="both"/>
        <w:rPr>
          <w:sz w:val="24"/>
          <w:szCs w:val="24"/>
          <w:lang w:eastAsia="ru-RU"/>
        </w:rPr>
      </w:pPr>
      <w:r w:rsidRPr="00611A77">
        <w:rPr>
          <w:sz w:val="24"/>
          <w:szCs w:val="24"/>
          <w:lang w:eastAsia="ru-RU"/>
        </w:rPr>
        <w:t>выбирать тематику и методы совместных действий с учетом общих интересов и возможностей каждого члена коллектива;</w:t>
      </w:r>
    </w:p>
    <w:p w:rsidR="00611A77" w:rsidRPr="00611A77" w:rsidRDefault="00611A77" w:rsidP="004B2F6D">
      <w:pPr>
        <w:adjustRightInd w:val="0"/>
        <w:ind w:firstLine="540"/>
        <w:jc w:val="both"/>
        <w:rPr>
          <w:sz w:val="24"/>
          <w:szCs w:val="24"/>
          <w:lang w:eastAsia="ru-RU"/>
        </w:rPr>
      </w:pPr>
      <w:r w:rsidRPr="00611A77">
        <w:rPr>
          <w:sz w:val="24"/>
          <w:szCs w:val="24"/>
          <w:lang w:eastAsia="ru-RU"/>
        </w:rPr>
        <w:t>принимать цели совместной деятельности, организовывать и координировать действия по ее достижению: составлять план действий, распределять роли с учетом мнений участников, обсуждать результаты совместной работы;</w:t>
      </w:r>
    </w:p>
    <w:p w:rsidR="00611A77" w:rsidRPr="00611A77" w:rsidRDefault="00611A77" w:rsidP="004B2F6D">
      <w:pPr>
        <w:adjustRightInd w:val="0"/>
        <w:ind w:firstLine="540"/>
        <w:jc w:val="both"/>
        <w:rPr>
          <w:sz w:val="24"/>
          <w:szCs w:val="24"/>
          <w:lang w:eastAsia="ru-RU"/>
        </w:rPr>
      </w:pPr>
      <w:r w:rsidRPr="00611A77">
        <w:rPr>
          <w:sz w:val="24"/>
          <w:szCs w:val="24"/>
          <w:lang w:eastAsia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611A77" w:rsidRPr="00611A77" w:rsidRDefault="00611A77" w:rsidP="004B2F6D">
      <w:pPr>
        <w:adjustRightInd w:val="0"/>
        <w:ind w:firstLine="540"/>
        <w:jc w:val="both"/>
        <w:rPr>
          <w:sz w:val="24"/>
          <w:szCs w:val="24"/>
          <w:lang w:eastAsia="ru-RU"/>
        </w:rPr>
      </w:pPr>
      <w:r w:rsidRPr="00611A77">
        <w:rPr>
          <w:sz w:val="24"/>
          <w:szCs w:val="24"/>
          <w:lang w:eastAsia="ru-RU"/>
        </w:rPr>
        <w:t>предлагать новые проекты, оценивать идеи с позиции новизны, оригинальности, практической значимости;</w:t>
      </w:r>
    </w:p>
    <w:p w:rsidR="00611A77" w:rsidRPr="00611A77" w:rsidRDefault="00611A77" w:rsidP="004B2F6D">
      <w:pPr>
        <w:adjustRightInd w:val="0"/>
        <w:ind w:firstLine="540"/>
        <w:jc w:val="both"/>
        <w:rPr>
          <w:sz w:val="24"/>
          <w:szCs w:val="24"/>
          <w:lang w:eastAsia="ru-RU"/>
        </w:rPr>
      </w:pPr>
      <w:r w:rsidRPr="00611A77">
        <w:rPr>
          <w:sz w:val="24"/>
          <w:szCs w:val="24"/>
          <w:lang w:eastAsia="ru-RU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611A77" w:rsidRPr="00611A77" w:rsidRDefault="00611A77" w:rsidP="004B2F6D">
      <w:pPr>
        <w:adjustRightInd w:val="0"/>
        <w:ind w:firstLine="540"/>
        <w:jc w:val="both"/>
        <w:rPr>
          <w:sz w:val="24"/>
          <w:szCs w:val="24"/>
          <w:lang w:eastAsia="ru-RU"/>
        </w:rPr>
      </w:pPr>
      <w:r w:rsidRPr="00611A77">
        <w:rPr>
          <w:sz w:val="24"/>
          <w:szCs w:val="24"/>
          <w:lang w:eastAsia="ru-RU"/>
        </w:rPr>
        <w:t>7.3. Овладение универсальными регулятивными действиями:</w:t>
      </w:r>
    </w:p>
    <w:p w:rsidR="00611A77" w:rsidRPr="00611A77" w:rsidRDefault="00611A77" w:rsidP="004B2F6D">
      <w:pPr>
        <w:adjustRightInd w:val="0"/>
        <w:ind w:firstLine="540"/>
        <w:jc w:val="both"/>
        <w:rPr>
          <w:sz w:val="24"/>
          <w:szCs w:val="24"/>
          <w:lang w:eastAsia="ru-RU"/>
        </w:rPr>
      </w:pPr>
      <w:r w:rsidRPr="00611A77">
        <w:rPr>
          <w:sz w:val="24"/>
          <w:szCs w:val="24"/>
          <w:lang w:eastAsia="ru-RU"/>
        </w:rPr>
        <w:t>1) самоорганизация:</w:t>
      </w:r>
    </w:p>
    <w:p w:rsidR="00611A77" w:rsidRPr="00611A77" w:rsidRDefault="00611A77" w:rsidP="004B2F6D">
      <w:pPr>
        <w:adjustRightInd w:val="0"/>
        <w:ind w:firstLine="540"/>
        <w:jc w:val="both"/>
        <w:rPr>
          <w:sz w:val="24"/>
          <w:szCs w:val="24"/>
          <w:lang w:eastAsia="ru-RU"/>
        </w:rPr>
      </w:pPr>
      <w:r w:rsidRPr="00611A77">
        <w:rPr>
          <w:sz w:val="24"/>
          <w:szCs w:val="24"/>
          <w:lang w:eastAsia="ru-RU"/>
        </w:rPr>
        <w:t>использовать биологические знания для выявления проблем и их решения в жизненных и учебных ситуациях;</w:t>
      </w:r>
    </w:p>
    <w:p w:rsidR="00611A77" w:rsidRPr="00611A77" w:rsidRDefault="00611A77" w:rsidP="004B2F6D">
      <w:pPr>
        <w:adjustRightInd w:val="0"/>
        <w:ind w:firstLine="540"/>
        <w:jc w:val="both"/>
        <w:rPr>
          <w:sz w:val="24"/>
          <w:szCs w:val="24"/>
          <w:lang w:eastAsia="ru-RU"/>
        </w:rPr>
      </w:pPr>
      <w:r w:rsidRPr="00611A77">
        <w:rPr>
          <w:sz w:val="24"/>
          <w:szCs w:val="24"/>
          <w:lang w:eastAsia="ru-RU"/>
        </w:rPr>
        <w:t>выбирать на основе биологических знаний целевые и смысловые установки в своих действиях и поступках по отношению к живой природе, своему здоровью и здоровью окружающих;</w:t>
      </w:r>
    </w:p>
    <w:p w:rsidR="00611A77" w:rsidRPr="00611A77" w:rsidRDefault="00611A77" w:rsidP="004B2F6D">
      <w:pPr>
        <w:adjustRightInd w:val="0"/>
        <w:ind w:firstLine="540"/>
        <w:jc w:val="both"/>
        <w:rPr>
          <w:sz w:val="24"/>
          <w:szCs w:val="24"/>
          <w:lang w:eastAsia="ru-RU"/>
        </w:rPr>
      </w:pPr>
      <w:r w:rsidRPr="00611A77">
        <w:rPr>
          <w:sz w:val="24"/>
          <w:szCs w:val="24"/>
          <w:lang w:eastAsia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611A77" w:rsidRPr="00611A77" w:rsidRDefault="00611A77" w:rsidP="004B2F6D">
      <w:pPr>
        <w:adjustRightInd w:val="0"/>
        <w:ind w:firstLine="540"/>
        <w:jc w:val="both"/>
        <w:rPr>
          <w:sz w:val="24"/>
          <w:szCs w:val="24"/>
          <w:lang w:eastAsia="ru-RU"/>
        </w:rPr>
      </w:pPr>
      <w:r w:rsidRPr="00611A77">
        <w:rPr>
          <w:sz w:val="24"/>
          <w:szCs w:val="24"/>
          <w:lang w:eastAsia="ru-RU"/>
        </w:rPr>
        <w:t>самостоятельно составлять план решения проблемы с учетом имеющихся ресурсов, собственных возможностей и предпочтений;</w:t>
      </w:r>
    </w:p>
    <w:p w:rsidR="00611A77" w:rsidRPr="00611A77" w:rsidRDefault="00611A77" w:rsidP="004B2F6D">
      <w:pPr>
        <w:adjustRightInd w:val="0"/>
        <w:ind w:firstLine="540"/>
        <w:jc w:val="both"/>
        <w:rPr>
          <w:sz w:val="24"/>
          <w:szCs w:val="24"/>
          <w:lang w:eastAsia="ru-RU"/>
        </w:rPr>
      </w:pPr>
      <w:r w:rsidRPr="00611A77">
        <w:rPr>
          <w:sz w:val="24"/>
          <w:szCs w:val="24"/>
          <w:lang w:eastAsia="ru-RU"/>
        </w:rPr>
        <w:t>давать оценку новым ситуациям;</w:t>
      </w:r>
    </w:p>
    <w:p w:rsidR="00611A77" w:rsidRPr="00611A77" w:rsidRDefault="00611A77" w:rsidP="004B2F6D">
      <w:pPr>
        <w:adjustRightInd w:val="0"/>
        <w:ind w:firstLine="540"/>
        <w:jc w:val="both"/>
        <w:rPr>
          <w:sz w:val="24"/>
          <w:szCs w:val="24"/>
          <w:lang w:eastAsia="ru-RU"/>
        </w:rPr>
      </w:pPr>
      <w:r w:rsidRPr="00611A77">
        <w:rPr>
          <w:sz w:val="24"/>
          <w:szCs w:val="24"/>
          <w:lang w:eastAsia="ru-RU"/>
        </w:rPr>
        <w:t>расширять рамки учебного предмета на основе личных предпочтений;</w:t>
      </w:r>
    </w:p>
    <w:p w:rsidR="00611A77" w:rsidRPr="00611A77" w:rsidRDefault="00611A77" w:rsidP="004B2F6D">
      <w:pPr>
        <w:adjustRightInd w:val="0"/>
        <w:ind w:firstLine="540"/>
        <w:jc w:val="both"/>
        <w:rPr>
          <w:sz w:val="24"/>
          <w:szCs w:val="24"/>
          <w:lang w:eastAsia="ru-RU"/>
        </w:rPr>
      </w:pPr>
      <w:r w:rsidRPr="00611A77">
        <w:rPr>
          <w:sz w:val="24"/>
          <w:szCs w:val="24"/>
          <w:lang w:eastAsia="ru-RU"/>
        </w:rPr>
        <w:t>делать осознанный выбор, аргументировать его, брать ответственность за решение;</w:t>
      </w:r>
    </w:p>
    <w:p w:rsidR="00611A77" w:rsidRPr="00611A77" w:rsidRDefault="00611A77" w:rsidP="004B2F6D">
      <w:pPr>
        <w:adjustRightInd w:val="0"/>
        <w:ind w:firstLine="540"/>
        <w:jc w:val="both"/>
        <w:rPr>
          <w:sz w:val="24"/>
          <w:szCs w:val="24"/>
          <w:lang w:eastAsia="ru-RU"/>
        </w:rPr>
      </w:pPr>
      <w:r w:rsidRPr="00611A77">
        <w:rPr>
          <w:sz w:val="24"/>
          <w:szCs w:val="24"/>
          <w:lang w:eastAsia="ru-RU"/>
        </w:rPr>
        <w:t>оценивать приобретенный опыт;</w:t>
      </w:r>
    </w:p>
    <w:p w:rsidR="00611A77" w:rsidRPr="00611A77" w:rsidRDefault="00611A77" w:rsidP="004B2F6D">
      <w:pPr>
        <w:adjustRightInd w:val="0"/>
        <w:ind w:firstLine="540"/>
        <w:jc w:val="both"/>
        <w:rPr>
          <w:sz w:val="24"/>
          <w:szCs w:val="24"/>
          <w:lang w:eastAsia="ru-RU"/>
        </w:rPr>
      </w:pPr>
      <w:r w:rsidRPr="00611A77">
        <w:rPr>
          <w:sz w:val="24"/>
          <w:szCs w:val="24"/>
          <w:lang w:eastAsia="ru-RU"/>
        </w:rPr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уровень;</w:t>
      </w:r>
    </w:p>
    <w:p w:rsidR="00611A77" w:rsidRPr="00611A77" w:rsidRDefault="00611A77" w:rsidP="004B2F6D">
      <w:pPr>
        <w:adjustRightInd w:val="0"/>
        <w:ind w:firstLine="540"/>
        <w:jc w:val="both"/>
        <w:rPr>
          <w:sz w:val="24"/>
          <w:szCs w:val="24"/>
          <w:lang w:eastAsia="ru-RU"/>
        </w:rPr>
      </w:pPr>
      <w:r w:rsidRPr="00611A77">
        <w:rPr>
          <w:sz w:val="24"/>
          <w:szCs w:val="24"/>
          <w:lang w:eastAsia="ru-RU"/>
        </w:rPr>
        <w:t>2) самоконтроль:</w:t>
      </w:r>
    </w:p>
    <w:p w:rsidR="00611A77" w:rsidRPr="00611A77" w:rsidRDefault="00611A77" w:rsidP="004B2F6D">
      <w:pPr>
        <w:adjustRightInd w:val="0"/>
        <w:ind w:firstLine="540"/>
        <w:jc w:val="both"/>
        <w:rPr>
          <w:sz w:val="24"/>
          <w:szCs w:val="24"/>
          <w:lang w:eastAsia="ru-RU"/>
        </w:rPr>
      </w:pPr>
      <w:r w:rsidRPr="00611A77">
        <w:rPr>
          <w:sz w:val="24"/>
          <w:szCs w:val="24"/>
          <w:lang w:eastAsia="ru-RU"/>
        </w:rPr>
        <w:t>давать оценку новым ситуациям, вносить коррективы в деятельность, оценивать соответствие результатов целям;</w:t>
      </w:r>
    </w:p>
    <w:p w:rsidR="00611A77" w:rsidRPr="00611A77" w:rsidRDefault="00611A77" w:rsidP="004B2F6D">
      <w:pPr>
        <w:adjustRightInd w:val="0"/>
        <w:ind w:firstLine="540"/>
        <w:jc w:val="both"/>
        <w:rPr>
          <w:sz w:val="24"/>
          <w:szCs w:val="24"/>
          <w:lang w:eastAsia="ru-RU"/>
        </w:rPr>
      </w:pPr>
      <w:r w:rsidRPr="00611A77">
        <w:rPr>
          <w:sz w:val="24"/>
          <w:szCs w:val="24"/>
          <w:lang w:eastAsia="ru-RU"/>
        </w:rPr>
        <w:t>владеть навыками познавательной рефлексии как осознания совершаемых действий и мыслительных процессов, их результатов и оснований, использовать приемы рефлексии для оценки ситуации, выбора верного решения;</w:t>
      </w:r>
    </w:p>
    <w:p w:rsidR="00611A77" w:rsidRPr="00611A77" w:rsidRDefault="00611A77" w:rsidP="004B2F6D">
      <w:pPr>
        <w:adjustRightInd w:val="0"/>
        <w:ind w:firstLine="540"/>
        <w:jc w:val="both"/>
        <w:rPr>
          <w:sz w:val="24"/>
          <w:szCs w:val="24"/>
          <w:lang w:eastAsia="ru-RU"/>
        </w:rPr>
      </w:pPr>
      <w:r w:rsidRPr="00611A77">
        <w:rPr>
          <w:sz w:val="24"/>
          <w:szCs w:val="24"/>
          <w:lang w:eastAsia="ru-RU"/>
        </w:rPr>
        <w:t>оценивать риски и своевременно принимать решения по их снижению;</w:t>
      </w:r>
    </w:p>
    <w:p w:rsidR="00611A77" w:rsidRPr="00611A77" w:rsidRDefault="00611A77" w:rsidP="004B2F6D">
      <w:pPr>
        <w:adjustRightInd w:val="0"/>
        <w:ind w:firstLine="540"/>
        <w:jc w:val="both"/>
        <w:rPr>
          <w:sz w:val="24"/>
          <w:szCs w:val="24"/>
          <w:lang w:eastAsia="ru-RU"/>
        </w:rPr>
      </w:pPr>
      <w:r w:rsidRPr="00611A77">
        <w:rPr>
          <w:sz w:val="24"/>
          <w:szCs w:val="24"/>
          <w:lang w:eastAsia="ru-RU"/>
        </w:rPr>
        <w:t>принимать мотивы и аргументы других при анализе результатов деятельности;</w:t>
      </w:r>
    </w:p>
    <w:p w:rsidR="00611A77" w:rsidRPr="00611A77" w:rsidRDefault="00611A77" w:rsidP="004B2F6D">
      <w:pPr>
        <w:adjustRightInd w:val="0"/>
        <w:ind w:firstLine="540"/>
        <w:jc w:val="both"/>
        <w:rPr>
          <w:sz w:val="24"/>
          <w:szCs w:val="24"/>
          <w:lang w:eastAsia="ru-RU"/>
        </w:rPr>
      </w:pPr>
      <w:r w:rsidRPr="00611A77">
        <w:rPr>
          <w:sz w:val="24"/>
          <w:szCs w:val="24"/>
          <w:lang w:eastAsia="ru-RU"/>
        </w:rPr>
        <w:t>3) принятия себя и других</w:t>
      </w:r>
    </w:p>
    <w:p w:rsidR="00611A77" w:rsidRPr="00611A77" w:rsidRDefault="00611A77" w:rsidP="004B2F6D">
      <w:pPr>
        <w:adjustRightInd w:val="0"/>
        <w:ind w:firstLine="540"/>
        <w:jc w:val="both"/>
        <w:rPr>
          <w:sz w:val="24"/>
          <w:szCs w:val="24"/>
          <w:lang w:eastAsia="ru-RU"/>
        </w:rPr>
      </w:pPr>
      <w:r w:rsidRPr="00611A77">
        <w:rPr>
          <w:sz w:val="24"/>
          <w:szCs w:val="24"/>
          <w:lang w:eastAsia="ru-RU"/>
        </w:rPr>
        <w:t>принимать себя, понимая свои недостатки и достоинства;</w:t>
      </w:r>
    </w:p>
    <w:p w:rsidR="00611A77" w:rsidRPr="00611A77" w:rsidRDefault="00611A77" w:rsidP="004B2F6D">
      <w:pPr>
        <w:adjustRightInd w:val="0"/>
        <w:ind w:firstLine="540"/>
        <w:jc w:val="both"/>
        <w:rPr>
          <w:sz w:val="24"/>
          <w:szCs w:val="24"/>
          <w:lang w:eastAsia="ru-RU"/>
        </w:rPr>
      </w:pPr>
      <w:r w:rsidRPr="00611A77">
        <w:rPr>
          <w:sz w:val="24"/>
          <w:szCs w:val="24"/>
          <w:lang w:eastAsia="ru-RU"/>
        </w:rPr>
        <w:lastRenderedPageBreak/>
        <w:t>принимать мотивы и аргументы других при анализе результатов деятельности;</w:t>
      </w:r>
    </w:p>
    <w:p w:rsidR="00611A77" w:rsidRPr="00611A77" w:rsidRDefault="00611A77" w:rsidP="004B2F6D">
      <w:pPr>
        <w:adjustRightInd w:val="0"/>
        <w:ind w:firstLine="540"/>
        <w:jc w:val="both"/>
        <w:rPr>
          <w:sz w:val="24"/>
          <w:szCs w:val="24"/>
          <w:lang w:eastAsia="ru-RU"/>
        </w:rPr>
      </w:pPr>
      <w:r w:rsidRPr="00611A77">
        <w:rPr>
          <w:sz w:val="24"/>
          <w:szCs w:val="24"/>
          <w:lang w:eastAsia="ru-RU"/>
        </w:rPr>
        <w:t>признавать свое право и право других на ошибку;</w:t>
      </w:r>
    </w:p>
    <w:p w:rsidR="00611A77" w:rsidRPr="00611A77" w:rsidRDefault="00611A77" w:rsidP="004B2F6D">
      <w:pPr>
        <w:adjustRightInd w:val="0"/>
        <w:ind w:firstLine="540"/>
        <w:jc w:val="both"/>
        <w:rPr>
          <w:sz w:val="24"/>
          <w:szCs w:val="24"/>
          <w:lang w:eastAsia="ru-RU"/>
        </w:rPr>
      </w:pPr>
      <w:r w:rsidRPr="00611A77">
        <w:rPr>
          <w:sz w:val="24"/>
          <w:szCs w:val="24"/>
          <w:lang w:eastAsia="ru-RU"/>
        </w:rPr>
        <w:t>развивать способность понимать мир с позиции другого человека.</w:t>
      </w:r>
    </w:p>
    <w:p w:rsidR="004B175B" w:rsidRDefault="00611A77" w:rsidP="004B2F6D">
      <w:pPr>
        <w:adjustRightInd w:val="0"/>
        <w:ind w:firstLine="540"/>
        <w:jc w:val="both"/>
        <w:rPr>
          <w:sz w:val="24"/>
          <w:szCs w:val="24"/>
          <w:lang w:eastAsia="ru-RU"/>
        </w:rPr>
      </w:pPr>
      <w:r w:rsidRPr="00611A77">
        <w:rPr>
          <w:sz w:val="24"/>
          <w:szCs w:val="24"/>
          <w:lang w:eastAsia="ru-RU"/>
        </w:rPr>
        <w:t>8. Предметные результаты освоения программы СОО по биологии на базовом уровне включают специфические для учебного предмета "Биология" научные знания, умения и способы действий по освоению, интерпретации и преобразованию знаний, виды деятельности по получению нового знания и применению знаний в различных учебных ситуациях, а также в реальных жизненных ситуациях, связанных с биологией. В программе предметные результаты представлены по годам обучения.</w:t>
      </w:r>
    </w:p>
    <w:p w:rsidR="00611A77" w:rsidRPr="004B175B" w:rsidRDefault="00611A77" w:rsidP="004B2F6D">
      <w:pPr>
        <w:adjustRightInd w:val="0"/>
        <w:ind w:firstLine="540"/>
        <w:jc w:val="both"/>
        <w:rPr>
          <w:sz w:val="24"/>
          <w:szCs w:val="24"/>
          <w:lang w:eastAsia="ru-RU"/>
        </w:rPr>
      </w:pPr>
      <w:r w:rsidRPr="00611A77">
        <w:rPr>
          <w:rFonts w:eastAsia="Calibri"/>
          <w:bCs/>
          <w:sz w:val="24"/>
          <w:szCs w:val="24"/>
          <w:lang w:eastAsia="ru-RU"/>
        </w:rPr>
        <w:t>Особое значение дисциплина имеет при формировании и развитии ОК.</w:t>
      </w:r>
      <w:r w:rsidRPr="00611A77">
        <w:rPr>
          <w:rFonts w:eastAsia="Calibri"/>
          <w:i/>
          <w:sz w:val="24"/>
          <w:szCs w:val="24"/>
          <w:lang w:eastAsia="ru-RU"/>
        </w:rPr>
        <w:t xml:space="preserve"> </w:t>
      </w:r>
    </w:p>
    <w:p w:rsidR="00DE004C" w:rsidRDefault="00DE004C">
      <w:pPr>
        <w:widowControl/>
        <w:autoSpaceDE/>
        <w:autoSpaceDN/>
        <w:spacing w:after="160" w:line="259" w:lineRule="auto"/>
        <w:rPr>
          <w:rFonts w:eastAsia="Calibri"/>
          <w:i/>
          <w:sz w:val="24"/>
          <w:szCs w:val="24"/>
          <w:lang w:eastAsia="ru-RU"/>
        </w:rPr>
      </w:pPr>
    </w:p>
    <w:p w:rsidR="00DE004C" w:rsidRDefault="00DE004C" w:rsidP="00DE004C">
      <w:pPr>
        <w:spacing w:line="360" w:lineRule="auto"/>
        <w:jc w:val="both"/>
        <w:rPr>
          <w:rFonts w:eastAsia="OfficinaSansBookC"/>
          <w:b/>
          <w:sz w:val="24"/>
          <w:szCs w:val="24"/>
        </w:rPr>
        <w:sectPr w:rsidR="00DE004C" w:rsidSect="004B2F6D">
          <w:pgSz w:w="11910" w:h="16840"/>
          <w:pgMar w:top="760" w:right="480" w:bottom="280" w:left="1160" w:header="720" w:footer="720" w:gutter="0"/>
          <w:cols w:space="720"/>
          <w:titlePg/>
          <w:docGrid w:linePitch="299"/>
        </w:sectPr>
      </w:pPr>
    </w:p>
    <w:p w:rsidR="00611A77" w:rsidRPr="007A68D5" w:rsidRDefault="00611A77" w:rsidP="00DE004C">
      <w:pPr>
        <w:spacing w:line="360" w:lineRule="auto"/>
        <w:jc w:val="both"/>
        <w:rPr>
          <w:rFonts w:eastAsia="OfficinaSansBookC"/>
          <w:b/>
          <w:sz w:val="24"/>
          <w:szCs w:val="24"/>
        </w:rPr>
      </w:pPr>
      <w:r w:rsidRPr="007A68D5">
        <w:rPr>
          <w:rFonts w:eastAsia="OfficinaSansBookC"/>
          <w:b/>
          <w:sz w:val="24"/>
          <w:szCs w:val="24"/>
        </w:rPr>
        <w:lastRenderedPageBreak/>
        <w:t>1.2.2. Планируемые результаты освоения общеобразовательной дисциплины в соответствии с ФГОС СПО и на основе ФГОС СОО</w:t>
      </w:r>
    </w:p>
    <w:tbl>
      <w:tblPr>
        <w:tblW w:w="1454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00"/>
        <w:gridCol w:w="6328"/>
        <w:gridCol w:w="5812"/>
      </w:tblGrid>
      <w:tr w:rsidR="004B432E" w:rsidRPr="004B432E" w:rsidTr="004B2F6D">
        <w:trPr>
          <w:cantSplit/>
          <w:trHeight w:val="415"/>
        </w:trPr>
        <w:tc>
          <w:tcPr>
            <w:tcW w:w="2400" w:type="dxa"/>
            <w:vMerge w:val="restart"/>
            <w:vAlign w:val="center"/>
          </w:tcPr>
          <w:p w:rsidR="004B432E" w:rsidRPr="004B432E" w:rsidRDefault="004B432E" w:rsidP="004B432E">
            <w:pPr>
              <w:jc w:val="both"/>
              <w:rPr>
                <w:rFonts w:eastAsia="OfficinaSansBookC"/>
                <w:sz w:val="24"/>
                <w:szCs w:val="24"/>
              </w:rPr>
            </w:pPr>
            <w:bookmarkStart w:id="2" w:name="_heading=h.30j0zll" w:colFirst="0" w:colLast="0"/>
            <w:bookmarkEnd w:id="2"/>
            <w:r w:rsidRPr="004B432E">
              <w:rPr>
                <w:rFonts w:eastAsia="OfficinaSansBookC"/>
                <w:sz w:val="24"/>
                <w:szCs w:val="24"/>
              </w:rPr>
              <w:t>Код и наименование формируемых компетенций</w:t>
            </w:r>
          </w:p>
        </w:tc>
        <w:tc>
          <w:tcPr>
            <w:tcW w:w="12140" w:type="dxa"/>
            <w:gridSpan w:val="2"/>
            <w:vAlign w:val="center"/>
          </w:tcPr>
          <w:p w:rsidR="004B432E" w:rsidRPr="004B432E" w:rsidRDefault="004B432E" w:rsidP="004B432E">
            <w:pPr>
              <w:jc w:val="both"/>
              <w:rPr>
                <w:rFonts w:eastAsia="OfficinaSansBookC"/>
                <w:sz w:val="24"/>
                <w:szCs w:val="24"/>
              </w:rPr>
            </w:pPr>
            <w:r w:rsidRPr="004B432E">
              <w:rPr>
                <w:rFonts w:eastAsia="OfficinaSansBookC"/>
                <w:sz w:val="24"/>
                <w:szCs w:val="24"/>
              </w:rPr>
              <w:t>Планируемые результаты освоения дисциплины</w:t>
            </w:r>
          </w:p>
        </w:tc>
      </w:tr>
      <w:tr w:rsidR="004B432E" w:rsidRPr="004B432E" w:rsidTr="004B2F6D">
        <w:trPr>
          <w:cantSplit/>
          <w:trHeight w:val="563"/>
        </w:trPr>
        <w:tc>
          <w:tcPr>
            <w:tcW w:w="2400" w:type="dxa"/>
            <w:vMerge/>
            <w:vAlign w:val="center"/>
          </w:tcPr>
          <w:p w:rsidR="004B432E" w:rsidRPr="004B432E" w:rsidRDefault="004B432E" w:rsidP="004B432E">
            <w:pPr>
              <w:jc w:val="both"/>
              <w:rPr>
                <w:rFonts w:eastAsia="OfficinaSansBookC"/>
                <w:sz w:val="24"/>
                <w:szCs w:val="24"/>
              </w:rPr>
            </w:pPr>
          </w:p>
        </w:tc>
        <w:tc>
          <w:tcPr>
            <w:tcW w:w="6328" w:type="dxa"/>
            <w:vAlign w:val="center"/>
          </w:tcPr>
          <w:p w:rsidR="004B432E" w:rsidRPr="004B432E" w:rsidRDefault="004B432E" w:rsidP="007018DA">
            <w:pPr>
              <w:jc w:val="both"/>
              <w:rPr>
                <w:rFonts w:eastAsia="OfficinaSansBookC"/>
                <w:sz w:val="24"/>
                <w:szCs w:val="24"/>
              </w:rPr>
            </w:pPr>
            <w:r w:rsidRPr="004B432E">
              <w:rPr>
                <w:rFonts w:eastAsia="OfficinaSansBookC"/>
                <w:sz w:val="24"/>
                <w:szCs w:val="24"/>
              </w:rPr>
              <w:t xml:space="preserve">Общие </w:t>
            </w:r>
          </w:p>
        </w:tc>
        <w:tc>
          <w:tcPr>
            <w:tcW w:w="5812" w:type="dxa"/>
            <w:vAlign w:val="center"/>
          </w:tcPr>
          <w:p w:rsidR="004B432E" w:rsidRPr="004B432E" w:rsidRDefault="004B432E" w:rsidP="007018DA">
            <w:pPr>
              <w:jc w:val="both"/>
              <w:rPr>
                <w:rFonts w:eastAsia="OfficinaSansBookC"/>
                <w:sz w:val="24"/>
                <w:szCs w:val="24"/>
              </w:rPr>
            </w:pPr>
            <w:r w:rsidRPr="004B432E">
              <w:rPr>
                <w:rFonts w:eastAsia="OfficinaSansBookC"/>
                <w:sz w:val="24"/>
                <w:szCs w:val="24"/>
              </w:rPr>
              <w:t xml:space="preserve">Дисциплинарные </w:t>
            </w:r>
          </w:p>
        </w:tc>
      </w:tr>
      <w:tr w:rsidR="004B432E" w:rsidRPr="004B432E" w:rsidTr="004B2F6D">
        <w:trPr>
          <w:trHeight w:val="674"/>
        </w:trPr>
        <w:tc>
          <w:tcPr>
            <w:tcW w:w="2400" w:type="dxa"/>
          </w:tcPr>
          <w:p w:rsidR="004B432E" w:rsidRPr="004B432E" w:rsidRDefault="004B432E" w:rsidP="004B432E">
            <w:pPr>
              <w:jc w:val="both"/>
              <w:rPr>
                <w:rFonts w:eastAsia="OfficinaSansBookC"/>
                <w:sz w:val="24"/>
                <w:szCs w:val="24"/>
              </w:rPr>
            </w:pPr>
            <w:r w:rsidRPr="004B432E">
              <w:rPr>
                <w:rFonts w:eastAsia="OfficinaSansBookC"/>
                <w:sz w:val="24"/>
                <w:szCs w:val="24"/>
              </w:rPr>
              <w:t>ОК 01. Выбирать способы решения задач профессиональной деятельности применительно к различным контекстам</w:t>
            </w:r>
          </w:p>
        </w:tc>
        <w:tc>
          <w:tcPr>
            <w:tcW w:w="6328" w:type="dxa"/>
          </w:tcPr>
          <w:p w:rsidR="004B432E" w:rsidRPr="004B432E" w:rsidRDefault="004B432E" w:rsidP="004B432E">
            <w:pPr>
              <w:jc w:val="both"/>
              <w:rPr>
                <w:rFonts w:eastAsia="OfficinaSansBookC"/>
                <w:sz w:val="24"/>
                <w:szCs w:val="24"/>
              </w:rPr>
            </w:pPr>
            <w:r w:rsidRPr="004B432E">
              <w:rPr>
                <w:rFonts w:eastAsia="OfficinaSansBookC"/>
                <w:sz w:val="24"/>
                <w:szCs w:val="24"/>
              </w:rPr>
              <w:t>В части трудового воспитания:</w:t>
            </w:r>
          </w:p>
          <w:p w:rsidR="004B432E" w:rsidRPr="004B432E" w:rsidRDefault="004B432E" w:rsidP="004B432E">
            <w:pPr>
              <w:jc w:val="both"/>
              <w:rPr>
                <w:rFonts w:eastAsia="OfficinaSansBookC"/>
                <w:sz w:val="24"/>
                <w:szCs w:val="24"/>
              </w:rPr>
            </w:pPr>
            <w:r w:rsidRPr="004B432E">
              <w:rPr>
                <w:rFonts w:eastAsia="OfficinaSansBookC"/>
                <w:sz w:val="24"/>
                <w:szCs w:val="24"/>
              </w:rPr>
              <w:t xml:space="preserve">- готовность к труду, осознание ценности мастерства, трудолюбие; </w:t>
            </w:r>
          </w:p>
          <w:p w:rsidR="004B432E" w:rsidRPr="004B432E" w:rsidRDefault="004B432E" w:rsidP="004B432E">
            <w:pPr>
              <w:jc w:val="both"/>
              <w:rPr>
                <w:rFonts w:eastAsia="OfficinaSansBookC"/>
                <w:sz w:val="24"/>
                <w:szCs w:val="24"/>
              </w:rPr>
            </w:pPr>
            <w:r w:rsidRPr="004B432E">
              <w:rPr>
                <w:rFonts w:eastAsia="OfficinaSansBookC"/>
                <w:sz w:val="24"/>
                <w:szCs w:val="24"/>
              </w:rPr>
              <w:t xml:space="preserve">- 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 </w:t>
            </w:r>
          </w:p>
          <w:p w:rsidR="004B432E" w:rsidRPr="004B432E" w:rsidRDefault="004B432E" w:rsidP="004B432E">
            <w:pPr>
              <w:jc w:val="both"/>
              <w:rPr>
                <w:rFonts w:eastAsia="OfficinaSansBookC"/>
                <w:sz w:val="24"/>
                <w:szCs w:val="24"/>
              </w:rPr>
            </w:pPr>
            <w:r w:rsidRPr="004B432E">
              <w:rPr>
                <w:rFonts w:eastAsia="OfficinaSansBookC"/>
                <w:sz w:val="24"/>
                <w:szCs w:val="24"/>
              </w:rPr>
              <w:t>- интерес к различным сферам профессиональной деятельности,</w:t>
            </w:r>
          </w:p>
          <w:p w:rsidR="004B432E" w:rsidRPr="004B432E" w:rsidRDefault="004B432E" w:rsidP="004B432E">
            <w:pPr>
              <w:jc w:val="both"/>
              <w:rPr>
                <w:rFonts w:eastAsia="OfficinaSansBookC"/>
                <w:sz w:val="24"/>
                <w:szCs w:val="24"/>
              </w:rPr>
            </w:pPr>
            <w:r w:rsidRPr="004B432E">
              <w:rPr>
                <w:rFonts w:eastAsia="OfficinaSansBookC"/>
                <w:sz w:val="24"/>
                <w:szCs w:val="24"/>
              </w:rPr>
              <w:t>Овладение универсальными учебными познавательными действиями:</w:t>
            </w:r>
          </w:p>
          <w:p w:rsidR="004B432E" w:rsidRPr="004B432E" w:rsidRDefault="004B432E" w:rsidP="004B432E">
            <w:pPr>
              <w:jc w:val="both"/>
              <w:rPr>
                <w:rFonts w:eastAsia="OfficinaSansBookC"/>
                <w:sz w:val="24"/>
                <w:szCs w:val="24"/>
              </w:rPr>
            </w:pPr>
            <w:r w:rsidRPr="004B432E">
              <w:rPr>
                <w:rFonts w:eastAsia="OfficinaSansBookC"/>
                <w:sz w:val="24"/>
                <w:szCs w:val="24"/>
              </w:rPr>
              <w:t>а) базовые логические действия:</w:t>
            </w:r>
          </w:p>
          <w:p w:rsidR="004B432E" w:rsidRPr="004B432E" w:rsidRDefault="004B432E" w:rsidP="004B432E">
            <w:pPr>
              <w:jc w:val="both"/>
              <w:rPr>
                <w:rFonts w:eastAsia="OfficinaSansBookC"/>
                <w:sz w:val="24"/>
                <w:szCs w:val="24"/>
              </w:rPr>
            </w:pPr>
            <w:r w:rsidRPr="004B432E">
              <w:rPr>
                <w:rFonts w:eastAsia="OfficinaSansBookC"/>
                <w:sz w:val="24"/>
                <w:szCs w:val="24"/>
              </w:rPr>
              <w:t xml:space="preserve">- самостоятельно формулировать и актуализировать проблему, рассматривать ее всесторонне; </w:t>
            </w:r>
          </w:p>
          <w:p w:rsidR="004B432E" w:rsidRPr="004B432E" w:rsidRDefault="004B432E" w:rsidP="004B432E">
            <w:pPr>
              <w:jc w:val="both"/>
              <w:rPr>
                <w:rFonts w:eastAsia="OfficinaSansBookC"/>
                <w:sz w:val="24"/>
                <w:szCs w:val="24"/>
              </w:rPr>
            </w:pPr>
            <w:r w:rsidRPr="004B432E">
              <w:rPr>
                <w:rFonts w:eastAsia="OfficinaSansBookC"/>
                <w:sz w:val="24"/>
                <w:szCs w:val="24"/>
              </w:rPr>
              <w:t xml:space="preserve">- устанавливать существенный признак или основания для сравнения, классификации и обобщения; </w:t>
            </w:r>
          </w:p>
          <w:p w:rsidR="004B432E" w:rsidRPr="004B432E" w:rsidRDefault="004B432E" w:rsidP="004B432E">
            <w:pPr>
              <w:jc w:val="both"/>
              <w:rPr>
                <w:rFonts w:eastAsia="OfficinaSansBookC"/>
                <w:sz w:val="24"/>
                <w:szCs w:val="24"/>
              </w:rPr>
            </w:pPr>
            <w:r w:rsidRPr="004B432E">
              <w:rPr>
                <w:rFonts w:eastAsia="OfficinaSansBookC"/>
                <w:sz w:val="24"/>
                <w:szCs w:val="24"/>
              </w:rPr>
              <w:t>- определять цели деятельности, задавать параметры и критерии их достижения;</w:t>
            </w:r>
          </w:p>
          <w:p w:rsidR="004B432E" w:rsidRPr="004B432E" w:rsidRDefault="004B432E" w:rsidP="004B432E">
            <w:pPr>
              <w:jc w:val="both"/>
              <w:rPr>
                <w:rFonts w:eastAsia="OfficinaSansBookC"/>
                <w:sz w:val="24"/>
                <w:szCs w:val="24"/>
              </w:rPr>
            </w:pPr>
            <w:r w:rsidRPr="004B432E">
              <w:rPr>
                <w:rFonts w:eastAsia="OfficinaSansBookC"/>
                <w:sz w:val="24"/>
                <w:szCs w:val="24"/>
              </w:rPr>
              <w:t xml:space="preserve">- выявлять закономерности и противоречия в рассматриваемых явлениях; </w:t>
            </w:r>
          </w:p>
          <w:p w:rsidR="004B432E" w:rsidRPr="004B432E" w:rsidRDefault="004B432E" w:rsidP="004B432E">
            <w:pPr>
              <w:jc w:val="both"/>
              <w:rPr>
                <w:rFonts w:eastAsia="OfficinaSansBookC"/>
                <w:sz w:val="24"/>
                <w:szCs w:val="24"/>
              </w:rPr>
            </w:pPr>
            <w:r w:rsidRPr="004B432E">
              <w:rPr>
                <w:rFonts w:eastAsia="OfficinaSansBookC"/>
                <w:sz w:val="24"/>
                <w:szCs w:val="24"/>
              </w:rPr>
              <w:t xml:space="preserve">- вносить коррективы в деятельность, оценивать соответствие результатов целям, оценивать риски последствий деятельности; </w:t>
            </w:r>
          </w:p>
          <w:p w:rsidR="004B432E" w:rsidRPr="004B432E" w:rsidRDefault="004B432E" w:rsidP="004B432E">
            <w:pPr>
              <w:jc w:val="both"/>
              <w:rPr>
                <w:rFonts w:eastAsia="OfficinaSansBookC"/>
                <w:sz w:val="24"/>
                <w:szCs w:val="24"/>
              </w:rPr>
            </w:pPr>
            <w:r w:rsidRPr="004B432E">
              <w:rPr>
                <w:rFonts w:eastAsia="OfficinaSansBookC"/>
                <w:sz w:val="24"/>
                <w:szCs w:val="24"/>
              </w:rPr>
              <w:t xml:space="preserve">- развивать креативное мышление при решении жизненных проблем </w:t>
            </w:r>
          </w:p>
          <w:p w:rsidR="004B432E" w:rsidRPr="004B432E" w:rsidRDefault="004B432E" w:rsidP="004B432E">
            <w:pPr>
              <w:jc w:val="both"/>
              <w:rPr>
                <w:rFonts w:eastAsia="OfficinaSansBookC"/>
                <w:sz w:val="24"/>
                <w:szCs w:val="24"/>
              </w:rPr>
            </w:pPr>
            <w:r w:rsidRPr="004B432E">
              <w:rPr>
                <w:rFonts w:eastAsia="OfficinaSansBookC"/>
                <w:sz w:val="24"/>
                <w:szCs w:val="24"/>
              </w:rPr>
              <w:t>б) базовые исследовательские действия:</w:t>
            </w:r>
          </w:p>
          <w:p w:rsidR="004B432E" w:rsidRPr="004B432E" w:rsidRDefault="004B432E" w:rsidP="004B432E">
            <w:pPr>
              <w:jc w:val="both"/>
              <w:rPr>
                <w:rFonts w:eastAsia="OfficinaSansBookC"/>
                <w:sz w:val="24"/>
                <w:szCs w:val="24"/>
              </w:rPr>
            </w:pPr>
            <w:r w:rsidRPr="004B432E">
              <w:rPr>
                <w:rFonts w:eastAsia="OfficinaSansBookC"/>
                <w:sz w:val="24"/>
                <w:szCs w:val="24"/>
              </w:rPr>
              <w:t xml:space="preserve">- владеть навыками учебно-исследовательской и проектной деятельности, навыками разрешения проблем; </w:t>
            </w:r>
          </w:p>
          <w:p w:rsidR="004B432E" w:rsidRPr="004B432E" w:rsidRDefault="004B432E" w:rsidP="004B432E">
            <w:pPr>
              <w:jc w:val="both"/>
              <w:rPr>
                <w:rFonts w:eastAsia="OfficinaSansBookC"/>
                <w:sz w:val="24"/>
                <w:szCs w:val="24"/>
              </w:rPr>
            </w:pPr>
            <w:r w:rsidRPr="004B432E">
              <w:rPr>
                <w:rFonts w:eastAsia="OfficinaSansBookC"/>
                <w:sz w:val="24"/>
                <w:szCs w:val="24"/>
              </w:rPr>
              <w:t xml:space="preserve">- выявлять причинно-следственные связи и актуализировать задачу, выдвигать гипотезу ее решения, находить аргументы для доказательства своих </w:t>
            </w:r>
            <w:r w:rsidRPr="004B432E">
              <w:rPr>
                <w:rFonts w:eastAsia="OfficinaSansBookC"/>
                <w:sz w:val="24"/>
                <w:szCs w:val="24"/>
              </w:rPr>
              <w:lastRenderedPageBreak/>
              <w:t xml:space="preserve">утверждений, задавать параметры и критерии решения; </w:t>
            </w:r>
          </w:p>
          <w:p w:rsidR="004B432E" w:rsidRPr="004B432E" w:rsidRDefault="004B432E" w:rsidP="004B432E">
            <w:pPr>
              <w:jc w:val="both"/>
              <w:rPr>
                <w:rFonts w:eastAsia="OfficinaSansBookC"/>
                <w:sz w:val="24"/>
                <w:szCs w:val="24"/>
              </w:rPr>
            </w:pPr>
            <w:r w:rsidRPr="004B432E">
              <w:rPr>
                <w:rFonts w:eastAsia="OfficinaSansBookC"/>
                <w:sz w:val="24"/>
                <w:szCs w:val="24"/>
              </w:rPr>
              <w:t xml:space="preserve">- анализировать полученные в ходе решения задачи результаты, критически оценивать их достоверность, прогнозировать изменение в новых условиях; </w:t>
            </w:r>
          </w:p>
          <w:p w:rsidR="004B432E" w:rsidRPr="004B432E" w:rsidRDefault="004B432E" w:rsidP="004B432E">
            <w:pPr>
              <w:jc w:val="both"/>
              <w:rPr>
                <w:rFonts w:eastAsia="OfficinaSansBookC"/>
                <w:sz w:val="24"/>
                <w:szCs w:val="24"/>
              </w:rPr>
            </w:pPr>
            <w:r w:rsidRPr="004B432E">
              <w:rPr>
                <w:rFonts w:eastAsia="OfficinaSansBookC"/>
                <w:sz w:val="24"/>
                <w:szCs w:val="24"/>
              </w:rPr>
              <w:t>- уметь переносить знания в познавательную и практическую области жизнедеятельности;</w:t>
            </w:r>
          </w:p>
          <w:p w:rsidR="004B432E" w:rsidRPr="004B432E" w:rsidRDefault="004B432E" w:rsidP="004B432E">
            <w:pPr>
              <w:jc w:val="both"/>
              <w:rPr>
                <w:rFonts w:eastAsia="OfficinaSansBookC"/>
                <w:sz w:val="24"/>
                <w:szCs w:val="24"/>
              </w:rPr>
            </w:pPr>
            <w:r w:rsidRPr="004B432E">
              <w:rPr>
                <w:rFonts w:eastAsia="OfficinaSansBookC"/>
                <w:sz w:val="24"/>
                <w:szCs w:val="24"/>
              </w:rPr>
              <w:t xml:space="preserve">- уметь интегрировать знания из разных предметных областей; </w:t>
            </w:r>
          </w:p>
          <w:p w:rsidR="004B432E" w:rsidRPr="004B432E" w:rsidRDefault="004B432E" w:rsidP="004B432E">
            <w:pPr>
              <w:jc w:val="both"/>
              <w:rPr>
                <w:rFonts w:eastAsia="OfficinaSansBookC"/>
                <w:sz w:val="24"/>
                <w:szCs w:val="24"/>
              </w:rPr>
            </w:pPr>
            <w:r w:rsidRPr="004B432E">
              <w:rPr>
                <w:rFonts w:eastAsia="OfficinaSansBookC"/>
                <w:sz w:val="24"/>
                <w:szCs w:val="24"/>
              </w:rPr>
              <w:t xml:space="preserve">- выдвигать новые идеи, предлагать оригинальные подходы и решения; </w:t>
            </w:r>
          </w:p>
          <w:p w:rsidR="004B432E" w:rsidRPr="004B432E" w:rsidRDefault="004B432E" w:rsidP="004B432E">
            <w:pPr>
              <w:jc w:val="both"/>
              <w:rPr>
                <w:rFonts w:eastAsia="OfficinaSansBookC"/>
                <w:sz w:val="24"/>
                <w:szCs w:val="24"/>
              </w:rPr>
            </w:pPr>
            <w:r w:rsidRPr="004B432E">
              <w:rPr>
                <w:rFonts w:eastAsia="OfficinaSansBookC"/>
                <w:sz w:val="24"/>
                <w:szCs w:val="24"/>
              </w:rPr>
              <w:t>- способность их использования в познавательной и социальной практике</w:t>
            </w:r>
          </w:p>
        </w:tc>
        <w:tc>
          <w:tcPr>
            <w:tcW w:w="5812" w:type="dxa"/>
          </w:tcPr>
          <w:p w:rsidR="004B432E" w:rsidRPr="004B432E" w:rsidRDefault="004B432E" w:rsidP="004B432E">
            <w:pPr>
              <w:jc w:val="both"/>
              <w:rPr>
                <w:rFonts w:eastAsia="OfficinaSansBookC"/>
                <w:sz w:val="24"/>
                <w:szCs w:val="24"/>
              </w:rPr>
            </w:pPr>
            <w:r w:rsidRPr="004B432E">
              <w:rPr>
                <w:rFonts w:eastAsia="OfficinaSansBookC"/>
                <w:sz w:val="24"/>
                <w:szCs w:val="24"/>
              </w:rPr>
              <w:lastRenderedPageBreak/>
              <w:t>- сформировать знания о месте и роли биологии в системе естественных наук, в формировании современной естественнонаучной картины мира, в познании законов природы и решении жизненно важных социально-этических, экономических, экологических проблем человечества, а также в решении вопросов рационального природопользования; в формировании ценностного отношения к природе, обществу, человеку; о вкладе российских и зарубежных ученых - биологов в развитие биологии; функциональной грамотности человека для решения жизненных проблем,</w:t>
            </w:r>
          </w:p>
          <w:p w:rsidR="004B432E" w:rsidRPr="004B432E" w:rsidRDefault="004B432E" w:rsidP="004B432E">
            <w:pPr>
              <w:jc w:val="both"/>
              <w:rPr>
                <w:rFonts w:eastAsia="OfficinaSansBookC"/>
                <w:sz w:val="24"/>
                <w:szCs w:val="24"/>
              </w:rPr>
            </w:pPr>
            <w:r w:rsidRPr="004B432E">
              <w:rPr>
                <w:rFonts w:eastAsia="OfficinaSansBookC"/>
                <w:sz w:val="24"/>
                <w:szCs w:val="24"/>
              </w:rPr>
              <w:t>- уметь владеть системой биологических знаний, которая включает:</w:t>
            </w:r>
          </w:p>
          <w:p w:rsidR="004B432E" w:rsidRPr="004B432E" w:rsidRDefault="004B432E" w:rsidP="004B432E">
            <w:pPr>
              <w:jc w:val="both"/>
              <w:rPr>
                <w:rFonts w:eastAsia="OfficinaSansBookC"/>
                <w:sz w:val="24"/>
                <w:szCs w:val="24"/>
              </w:rPr>
            </w:pPr>
            <w:r w:rsidRPr="004B432E">
              <w:rPr>
                <w:rFonts w:eastAsia="OfficinaSansBookC"/>
                <w:sz w:val="24"/>
                <w:szCs w:val="24"/>
              </w:rPr>
              <w:t>основополагающие биологические термины и понятия (жизнь, клетка, ткань, орган, организм, вид, популяция, экосистема, биоценоз, биосфера; метаболизм, гомеостаз, клеточный иммунитет, биосинтез белка, биополимеры, дискретность, саморегуляция, самовоспроизведение, наследственность, изменчивость, энергозависимость, рост и развитие);</w:t>
            </w:r>
          </w:p>
          <w:p w:rsidR="004B432E" w:rsidRPr="004B432E" w:rsidRDefault="004B432E" w:rsidP="004B432E">
            <w:pPr>
              <w:jc w:val="both"/>
              <w:rPr>
                <w:rFonts w:eastAsia="OfficinaSansBookC"/>
                <w:sz w:val="24"/>
                <w:szCs w:val="24"/>
              </w:rPr>
            </w:pPr>
            <w:r w:rsidRPr="004B432E">
              <w:rPr>
                <w:rFonts w:eastAsia="OfficinaSansBookC"/>
                <w:sz w:val="24"/>
                <w:szCs w:val="24"/>
              </w:rPr>
              <w:t xml:space="preserve">биологические теории: клеточная теория Т. Шванна, М  Шлейдена, Р. Вирхова; клонально-селективного иммунитета П. Эрлих, И.И. Мечникова, хромосомная теория наследственности Т. Моргана, закон зародышевого сходства К. Бэра, эволюционная теория Ч. Дарвина, синтетическая теория эволюции, теория антропогенеза Ч. Дарвина; теория биогеоценоза В.Н. Сукачёва; учения Н.И. Вавилова - о Центрах многообразия и происхождения культурных растений, </w:t>
            </w:r>
            <w:r w:rsidRPr="004B432E">
              <w:rPr>
                <w:rFonts w:eastAsia="OfficinaSansBookC"/>
                <w:sz w:val="24"/>
                <w:szCs w:val="24"/>
              </w:rPr>
              <w:lastRenderedPageBreak/>
              <w:t>А.Н. Северцова - о путях и направлениях эволюции, В.И. Вернадского - о биосфере;</w:t>
            </w:r>
          </w:p>
          <w:p w:rsidR="004B432E" w:rsidRPr="004B432E" w:rsidRDefault="004B432E" w:rsidP="004B432E">
            <w:pPr>
              <w:jc w:val="both"/>
              <w:rPr>
                <w:rFonts w:eastAsia="OfficinaSansBookC"/>
                <w:sz w:val="24"/>
                <w:szCs w:val="24"/>
              </w:rPr>
            </w:pPr>
            <w:r w:rsidRPr="004B432E">
              <w:rPr>
                <w:rFonts w:eastAsia="OfficinaSansBookC"/>
                <w:sz w:val="24"/>
                <w:szCs w:val="24"/>
              </w:rPr>
              <w:t>законы (единообразия потомков первого поколения, расщепления признаков, независимого наследования признаков Г. Менделя, сцепленного наследования признаков и нарушения сцепления генов Т. Моргана; гомологических рядов в наследственной изменчивости Н.И. Вавилова, генетического равновесия Дж. Харди и В. Вайнберга; зародышевого сходства К. Бэра, биогенетического закона Э. Геккеля, Ф. Мюллера);</w:t>
            </w:r>
          </w:p>
          <w:p w:rsidR="004B432E" w:rsidRPr="004B432E" w:rsidRDefault="004B432E" w:rsidP="004B432E">
            <w:pPr>
              <w:jc w:val="both"/>
              <w:rPr>
                <w:rFonts w:eastAsia="OfficinaSansBookC"/>
                <w:sz w:val="24"/>
                <w:szCs w:val="24"/>
              </w:rPr>
            </w:pPr>
            <w:r w:rsidRPr="004B432E">
              <w:rPr>
                <w:rFonts w:eastAsia="OfficinaSansBookC"/>
                <w:sz w:val="24"/>
                <w:szCs w:val="24"/>
              </w:rPr>
              <w:t>принципы (чистоты гамет, комплементарности);</w:t>
            </w:r>
          </w:p>
          <w:p w:rsidR="004B432E" w:rsidRPr="004B432E" w:rsidRDefault="004B432E" w:rsidP="004B432E">
            <w:pPr>
              <w:jc w:val="both"/>
              <w:rPr>
                <w:rFonts w:eastAsia="OfficinaSansBookC"/>
                <w:sz w:val="24"/>
                <w:szCs w:val="24"/>
              </w:rPr>
            </w:pPr>
            <w:r w:rsidRPr="004B432E">
              <w:rPr>
                <w:rFonts w:eastAsia="OfficinaSansBookC"/>
                <w:sz w:val="24"/>
                <w:szCs w:val="24"/>
              </w:rPr>
              <w:t>правила (минимума Ю. Либиха, экологической пирамиды чисел, биомассы и энергии);</w:t>
            </w:r>
          </w:p>
          <w:p w:rsidR="004B432E" w:rsidRPr="004B432E" w:rsidRDefault="004B432E" w:rsidP="004B432E">
            <w:pPr>
              <w:jc w:val="both"/>
              <w:rPr>
                <w:rFonts w:eastAsia="OfficinaSansBookC"/>
                <w:sz w:val="24"/>
                <w:szCs w:val="24"/>
              </w:rPr>
            </w:pPr>
            <w:r w:rsidRPr="004B432E">
              <w:rPr>
                <w:rFonts w:eastAsia="OfficinaSansBookC"/>
                <w:sz w:val="24"/>
                <w:szCs w:val="24"/>
              </w:rPr>
              <w:t>гипотезы (коацерватной А.И. Опарина, первичного бульона Дж. Холдейна, микросфер С. Фокса, рибозима Т. Чек);</w:t>
            </w:r>
          </w:p>
          <w:p w:rsidR="004B432E" w:rsidRPr="004B432E" w:rsidRDefault="004B432E" w:rsidP="004B432E">
            <w:pPr>
              <w:jc w:val="both"/>
              <w:rPr>
                <w:rFonts w:eastAsia="OfficinaSansBookC"/>
                <w:sz w:val="24"/>
                <w:szCs w:val="24"/>
              </w:rPr>
            </w:pPr>
            <w:r w:rsidRPr="004B432E">
              <w:rPr>
                <w:rFonts w:eastAsia="OfficinaSansBookC"/>
                <w:sz w:val="24"/>
                <w:szCs w:val="24"/>
              </w:rPr>
              <w:t>- сформировать умения раскрывать содержание основополагающих биологических теорий и гипотез: клеточной, хромосомной, мутационной, эволюционной, происхождения жизни и человека; владение системой знаний об основных методах научного познания, используемых в биологических исследованиях живых объектов и экосистем (описание, измерение, проведение наблюдений); способами выявления и оценки антропогенных изменений в природе;</w:t>
            </w:r>
          </w:p>
          <w:p w:rsidR="004B432E" w:rsidRPr="004B432E" w:rsidRDefault="004B432E" w:rsidP="004B432E">
            <w:pPr>
              <w:jc w:val="both"/>
              <w:rPr>
                <w:rFonts w:eastAsia="OfficinaSansBookC"/>
                <w:sz w:val="24"/>
                <w:szCs w:val="24"/>
              </w:rPr>
            </w:pPr>
            <w:r w:rsidRPr="004B432E">
              <w:rPr>
                <w:rFonts w:eastAsia="OfficinaSansBookC"/>
                <w:sz w:val="24"/>
                <w:szCs w:val="24"/>
              </w:rPr>
              <w:t xml:space="preserve">- сформировать умения раскрывать основополагающие биологические законы и закономерности (Г. Менделя, Т. Моргана, Н.И. Вавилова, Э. Геккеля, Ф. Мюллера, К. Бэра), границы их применимости к живым системам; </w:t>
            </w:r>
          </w:p>
          <w:p w:rsidR="004B432E" w:rsidRPr="004B432E" w:rsidRDefault="004B432E" w:rsidP="004B432E">
            <w:pPr>
              <w:jc w:val="both"/>
              <w:rPr>
                <w:rFonts w:eastAsia="OfficinaSansBookC"/>
                <w:sz w:val="24"/>
                <w:szCs w:val="24"/>
              </w:rPr>
            </w:pPr>
            <w:r w:rsidRPr="004B432E">
              <w:rPr>
                <w:rFonts w:eastAsia="OfficinaSansBookC"/>
                <w:sz w:val="24"/>
                <w:szCs w:val="24"/>
              </w:rPr>
              <w:t>- уметь выделять существенные признаки:</w:t>
            </w:r>
          </w:p>
          <w:p w:rsidR="004B432E" w:rsidRPr="004B432E" w:rsidRDefault="004B432E" w:rsidP="004B432E">
            <w:pPr>
              <w:jc w:val="both"/>
              <w:rPr>
                <w:rFonts w:eastAsia="OfficinaSansBookC"/>
                <w:sz w:val="24"/>
                <w:szCs w:val="24"/>
              </w:rPr>
            </w:pPr>
            <w:r w:rsidRPr="004B432E">
              <w:rPr>
                <w:rFonts w:eastAsia="OfficinaSansBookC"/>
                <w:sz w:val="24"/>
                <w:szCs w:val="24"/>
              </w:rPr>
              <w:t>строения вирусов, клеток прокариот и эукариот; одноклеточных и многоклеточных организмов, видов, биогеоценозов, экосистем и биосферы;</w:t>
            </w:r>
          </w:p>
          <w:p w:rsidR="004B432E" w:rsidRPr="004B432E" w:rsidRDefault="004B432E" w:rsidP="004B432E">
            <w:pPr>
              <w:jc w:val="both"/>
              <w:rPr>
                <w:rFonts w:eastAsia="OfficinaSansBookC"/>
                <w:sz w:val="24"/>
                <w:szCs w:val="24"/>
              </w:rPr>
            </w:pPr>
            <w:r w:rsidRPr="004B432E">
              <w:rPr>
                <w:rFonts w:eastAsia="OfficinaSansBookC"/>
                <w:sz w:val="24"/>
                <w:szCs w:val="24"/>
              </w:rPr>
              <w:t xml:space="preserve">строения органов и систем органов растений, </w:t>
            </w:r>
            <w:r w:rsidRPr="004B432E">
              <w:rPr>
                <w:rFonts w:eastAsia="OfficinaSansBookC"/>
                <w:sz w:val="24"/>
                <w:szCs w:val="24"/>
              </w:rPr>
              <w:lastRenderedPageBreak/>
              <w:t>животных, человека; процессов жизнедеятельности, протекающих в организмах растений, животных и человека;</w:t>
            </w:r>
          </w:p>
          <w:p w:rsidR="004B432E" w:rsidRPr="004B432E" w:rsidRDefault="004B432E" w:rsidP="004B432E">
            <w:pPr>
              <w:jc w:val="both"/>
              <w:rPr>
                <w:rFonts w:eastAsia="OfficinaSansBookC"/>
                <w:sz w:val="24"/>
                <w:szCs w:val="24"/>
              </w:rPr>
            </w:pPr>
            <w:r w:rsidRPr="004B432E">
              <w:rPr>
                <w:rFonts w:eastAsia="OfficinaSansBookC"/>
                <w:sz w:val="24"/>
                <w:szCs w:val="24"/>
              </w:rPr>
              <w:t>биологических процессов: обмена веществ (метаболизм), информации и превращения энергии, брожения, автотрофного и гетеротрофного типов питания, фотосинтеза и хемосинтеза, митоза, мейоза, гаметогенеза, эмбриогенеза, постэмбрионального развития, размножения, индивидуального развития организма (онтогенеза), взаимодействия генов, гетерозиса; действий искусственного отбора, стабилизирующего, движущего и разрывающего естественного отбора; аллопатрического и симпатрического видообразования; влияния движущих сил эволюции на генофонд популяции; приспособленности организмов к среде обитания, чередования направлений эволюции; круговорота веществ и потока энергии в экосистемах;</w:t>
            </w:r>
          </w:p>
          <w:p w:rsidR="004B432E" w:rsidRPr="004B432E" w:rsidRDefault="004B432E" w:rsidP="004B432E">
            <w:pPr>
              <w:jc w:val="both"/>
              <w:rPr>
                <w:rFonts w:eastAsia="OfficinaSansBookC"/>
                <w:sz w:val="24"/>
                <w:szCs w:val="24"/>
              </w:rPr>
            </w:pPr>
            <w:r w:rsidRPr="004B432E">
              <w:rPr>
                <w:rFonts w:eastAsia="OfficinaSansBookC"/>
                <w:sz w:val="24"/>
                <w:szCs w:val="24"/>
              </w:rPr>
              <w:t>- приобрести опыт применения основных методов научного познания, используемых в биологии: наблюдения и описания живых систем, процессов и явлений; организации и проведения биологического эксперимента, выдвижения гипотез, выявлять зависимости между исследуемыми величинами, объяснять полученные результаты и формулировать выводы с использованием научных понятий, теорий и законов;</w:t>
            </w:r>
          </w:p>
          <w:p w:rsidR="004B432E" w:rsidRPr="004B432E" w:rsidRDefault="004B432E" w:rsidP="004B432E">
            <w:pPr>
              <w:jc w:val="both"/>
              <w:rPr>
                <w:rFonts w:eastAsia="OfficinaSansBookC"/>
                <w:sz w:val="24"/>
                <w:szCs w:val="24"/>
              </w:rPr>
            </w:pPr>
            <w:r w:rsidRPr="004B432E">
              <w:rPr>
                <w:rFonts w:eastAsia="OfficinaSansBookC"/>
                <w:sz w:val="24"/>
                <w:szCs w:val="24"/>
              </w:rPr>
              <w:t xml:space="preserve">- сформировать умения выделять существенные признаки вирусов, клеток прокариот и эукариот; одноклеточных и многоклеточных организмов, видов, биогеоценозов и экосистем; особенности процессов обмена веществ и превращения энергии в клетке, фотосинтеза, пластического и энергетического обмена, хемосинтеза, митоза, мейоза, оплодотворения, развития и размножения, индивидуального развития организма (онтогенеза), борьбы за существование, </w:t>
            </w:r>
            <w:r w:rsidRPr="004B432E">
              <w:rPr>
                <w:rFonts w:eastAsia="OfficinaSansBookC"/>
                <w:sz w:val="24"/>
                <w:szCs w:val="24"/>
              </w:rPr>
              <w:lastRenderedPageBreak/>
              <w:t>естественного отбора, видообразования, приспособленности организмов к среде обитания, влияния компонентов экосистем, антропогенных изменений в экосистемах своей местности, круговорота веществ и превращение энергии в биосфере;</w:t>
            </w:r>
          </w:p>
          <w:p w:rsidR="004B432E" w:rsidRPr="004B432E" w:rsidRDefault="004B432E" w:rsidP="004B432E">
            <w:pPr>
              <w:jc w:val="both"/>
              <w:rPr>
                <w:rFonts w:eastAsia="OfficinaSansBookC"/>
                <w:sz w:val="24"/>
                <w:szCs w:val="24"/>
              </w:rPr>
            </w:pPr>
            <w:r w:rsidRPr="004B432E">
              <w:rPr>
                <w:rFonts w:eastAsia="OfficinaSansBookC"/>
                <w:sz w:val="24"/>
                <w:szCs w:val="24"/>
              </w:rPr>
              <w:t>- сформировать умения применять полученные знания для объяснения биологических процессов и явлений, для принятия практических решений в повседневной жизни с целью обеспечения безопасности своего здоровья и здоровья окружающих людей, соблюдения здорового образа жизни, норм грамотного поведения в окружающей природной среде; понимание необходимости использования достижений современной биологии и биотехнологий для рационального природопользования; умение использовать соответствующие аргументы, биологическую терминологию и символику для доказательства родства организмов разных систематических групп; взаимосвязи организмов и среды обитания; единства человеческих рас; необходимости здорового образа жизни, сохранения разнообразия видов и экосистем, как условия сосуществования природы и человечества;</w:t>
            </w:r>
          </w:p>
          <w:p w:rsidR="004B432E" w:rsidRPr="004B432E" w:rsidRDefault="004B432E" w:rsidP="004B432E">
            <w:pPr>
              <w:jc w:val="both"/>
              <w:rPr>
                <w:rFonts w:eastAsia="OfficinaSansBookC"/>
                <w:sz w:val="24"/>
                <w:szCs w:val="24"/>
              </w:rPr>
            </w:pPr>
            <w:r w:rsidRPr="004B432E">
              <w:rPr>
                <w:rFonts w:eastAsia="OfficinaSansBookC"/>
                <w:sz w:val="24"/>
                <w:szCs w:val="24"/>
              </w:rPr>
              <w:t>- сформировать умения решать биологические задачи, составлять генотипические схемы скрещивания для разных типов наследования признаков у организмов, составлять схемы переноса веществ и энергии в экосистемах (цепи питания, пищевые сети), выявлять причинно-следственные связи между исследуемыми биологическими объектами, процессами и явлениями; делать выводы и прогнозы на основании полученных результатов;</w:t>
            </w:r>
          </w:p>
          <w:p w:rsidR="004B432E" w:rsidRPr="004B432E" w:rsidRDefault="004B432E" w:rsidP="004B432E">
            <w:pPr>
              <w:jc w:val="both"/>
              <w:rPr>
                <w:rFonts w:eastAsia="OfficinaSansBookC"/>
                <w:sz w:val="24"/>
                <w:szCs w:val="24"/>
              </w:rPr>
            </w:pPr>
            <w:r w:rsidRPr="004B432E">
              <w:rPr>
                <w:rFonts w:eastAsia="OfficinaSansBookC"/>
                <w:sz w:val="24"/>
                <w:szCs w:val="24"/>
              </w:rPr>
              <w:t xml:space="preserve">- сформировать умения критически оценивать информацию биологического содержания, включающую псевдонаучные знания из различных </w:t>
            </w:r>
            <w:r w:rsidRPr="004B432E">
              <w:rPr>
                <w:rFonts w:eastAsia="OfficinaSansBookC"/>
                <w:sz w:val="24"/>
                <w:szCs w:val="24"/>
              </w:rPr>
              <w:lastRenderedPageBreak/>
              <w:t>источников (средства массовой информации, научно-популярные материалы); интерпретировать этические аспекты современных исследований в биологии, медицине, биотехнологии; рассматривать глобальные экологические проблемы современности, формировать по отношению к ним собственную позицию, умение оценивать этические аспекты современных исследований в области биотехнологии и генетических технологий (клонирование, искусственное оплодотворение, направленное изменение генома и создание трансгенных организмов);</w:t>
            </w:r>
          </w:p>
          <w:p w:rsidR="004B432E" w:rsidRPr="004B432E" w:rsidRDefault="004B432E" w:rsidP="004B432E">
            <w:pPr>
              <w:jc w:val="both"/>
              <w:rPr>
                <w:rFonts w:eastAsia="OfficinaSansBookC"/>
                <w:sz w:val="24"/>
                <w:szCs w:val="24"/>
              </w:rPr>
            </w:pPr>
            <w:r w:rsidRPr="004B432E">
              <w:rPr>
                <w:rFonts w:eastAsia="OfficinaSansBookC"/>
                <w:sz w:val="24"/>
                <w:szCs w:val="24"/>
              </w:rPr>
              <w:t xml:space="preserve">- сформировать умения создавать собственные письменные и устные сообщения на основе биологической информации из нескольких источников, грамотно использовать понятийный аппарат биологии; </w:t>
            </w:r>
          </w:p>
          <w:p w:rsidR="004B432E" w:rsidRPr="004B432E" w:rsidRDefault="004B432E" w:rsidP="004B432E">
            <w:pPr>
              <w:jc w:val="both"/>
              <w:rPr>
                <w:rFonts w:eastAsia="OfficinaSansBookC"/>
                <w:sz w:val="24"/>
                <w:szCs w:val="24"/>
              </w:rPr>
            </w:pPr>
            <w:r w:rsidRPr="004B432E">
              <w:rPr>
                <w:rFonts w:eastAsia="OfficinaSansBookC"/>
                <w:sz w:val="24"/>
                <w:szCs w:val="24"/>
              </w:rPr>
              <w:t>- уметь выдвигать гипотезы, проверять их экспериментальными средствами, формулируя цель исследования, анализировать полученные результаты и делать выводы;</w:t>
            </w:r>
          </w:p>
          <w:p w:rsidR="004B432E" w:rsidRPr="004B432E" w:rsidRDefault="004B432E" w:rsidP="004B432E">
            <w:pPr>
              <w:jc w:val="both"/>
              <w:rPr>
                <w:rFonts w:eastAsia="OfficinaSansBookC"/>
                <w:sz w:val="24"/>
                <w:szCs w:val="24"/>
              </w:rPr>
            </w:pPr>
            <w:r w:rsidRPr="004B432E">
              <w:rPr>
                <w:rFonts w:eastAsia="OfficinaSansBookC"/>
                <w:sz w:val="24"/>
                <w:szCs w:val="24"/>
              </w:rPr>
              <w:t>- принимать участие в научно-исследовательской работе по биологии, экологии и медицине, проводимой на базе школьных научных обществ и публично представлять полученные результаты на ученических конференциях разного уровня;</w:t>
            </w:r>
          </w:p>
        </w:tc>
      </w:tr>
      <w:tr w:rsidR="004B432E" w:rsidRPr="004B432E" w:rsidTr="004B2F6D">
        <w:trPr>
          <w:trHeight w:val="674"/>
        </w:trPr>
        <w:tc>
          <w:tcPr>
            <w:tcW w:w="2400" w:type="dxa"/>
          </w:tcPr>
          <w:p w:rsidR="004B432E" w:rsidRPr="004B432E" w:rsidRDefault="004B432E" w:rsidP="004B432E">
            <w:pPr>
              <w:jc w:val="both"/>
              <w:rPr>
                <w:rFonts w:eastAsia="OfficinaSansBookC"/>
                <w:sz w:val="24"/>
                <w:szCs w:val="24"/>
              </w:rPr>
            </w:pPr>
            <w:r w:rsidRPr="004B432E">
              <w:rPr>
                <w:rFonts w:eastAsia="OfficinaSansBookC"/>
                <w:sz w:val="24"/>
                <w:szCs w:val="24"/>
              </w:rPr>
              <w:lastRenderedPageBreak/>
              <w:t xml:space="preserve">ОК 02. Использовать современные средства поиска, анализа и интерпретации информации и информационные технологии для выполнения задач профессиональной </w:t>
            </w:r>
            <w:r w:rsidRPr="004B432E">
              <w:rPr>
                <w:rFonts w:eastAsia="OfficinaSansBookC"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6328" w:type="dxa"/>
          </w:tcPr>
          <w:p w:rsidR="004B432E" w:rsidRPr="004B432E" w:rsidRDefault="004B432E" w:rsidP="004B432E">
            <w:pPr>
              <w:jc w:val="both"/>
              <w:rPr>
                <w:rFonts w:eastAsia="OfficinaSansBookC"/>
                <w:sz w:val="24"/>
                <w:szCs w:val="24"/>
              </w:rPr>
            </w:pPr>
            <w:r w:rsidRPr="004B432E">
              <w:rPr>
                <w:rFonts w:eastAsia="OfficinaSansBookC"/>
                <w:sz w:val="24"/>
                <w:szCs w:val="24"/>
              </w:rPr>
              <w:lastRenderedPageBreak/>
              <w:t>В области ценности научного познания:</w:t>
            </w:r>
          </w:p>
          <w:p w:rsidR="004B432E" w:rsidRPr="004B432E" w:rsidRDefault="004B432E" w:rsidP="004B432E">
            <w:pPr>
              <w:jc w:val="both"/>
              <w:rPr>
                <w:rFonts w:eastAsia="OfficinaSansBookC"/>
                <w:sz w:val="24"/>
                <w:szCs w:val="24"/>
              </w:rPr>
            </w:pPr>
            <w:r w:rsidRPr="004B432E">
              <w:rPr>
                <w:rFonts w:eastAsia="OfficinaSansBookC"/>
                <w:sz w:val="24"/>
                <w:szCs w:val="24"/>
              </w:rPr>
              <w:t xml:space="preserve">- сформированность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 </w:t>
            </w:r>
          </w:p>
          <w:p w:rsidR="004B432E" w:rsidRPr="004B432E" w:rsidRDefault="004B432E" w:rsidP="004B432E">
            <w:pPr>
              <w:jc w:val="both"/>
              <w:rPr>
                <w:rFonts w:eastAsia="OfficinaSansBookC"/>
                <w:sz w:val="24"/>
                <w:szCs w:val="24"/>
              </w:rPr>
            </w:pPr>
            <w:r w:rsidRPr="004B432E">
              <w:rPr>
                <w:rFonts w:eastAsia="OfficinaSansBookC"/>
                <w:sz w:val="24"/>
                <w:szCs w:val="24"/>
              </w:rPr>
              <w:t xml:space="preserve">- совершенствование языковой и читательской культуры как средства взаимодействия между людьми и познания мира; </w:t>
            </w:r>
          </w:p>
          <w:p w:rsidR="004B432E" w:rsidRPr="004B432E" w:rsidRDefault="004B432E" w:rsidP="004B432E">
            <w:pPr>
              <w:jc w:val="both"/>
              <w:rPr>
                <w:rFonts w:eastAsia="OfficinaSansBookC"/>
                <w:sz w:val="24"/>
                <w:szCs w:val="24"/>
              </w:rPr>
            </w:pPr>
            <w:r w:rsidRPr="004B432E">
              <w:rPr>
                <w:rFonts w:eastAsia="OfficinaSansBookC"/>
                <w:sz w:val="24"/>
                <w:szCs w:val="24"/>
              </w:rPr>
              <w:t xml:space="preserve">- осознание ценности научной деятельности, готовность </w:t>
            </w:r>
            <w:r w:rsidRPr="004B432E">
              <w:rPr>
                <w:rFonts w:eastAsia="OfficinaSansBookC"/>
                <w:sz w:val="24"/>
                <w:szCs w:val="24"/>
              </w:rPr>
              <w:lastRenderedPageBreak/>
              <w:t>осуществлять проектную и исследовательскую деятельность индивидуально и в группе;</w:t>
            </w:r>
          </w:p>
          <w:p w:rsidR="004B432E" w:rsidRPr="004B432E" w:rsidRDefault="004B432E" w:rsidP="004B432E">
            <w:pPr>
              <w:jc w:val="both"/>
              <w:rPr>
                <w:rFonts w:eastAsia="OfficinaSansBookC"/>
                <w:sz w:val="24"/>
                <w:szCs w:val="24"/>
              </w:rPr>
            </w:pPr>
            <w:r w:rsidRPr="004B432E">
              <w:rPr>
                <w:rFonts w:eastAsia="OfficinaSansBookC"/>
                <w:sz w:val="24"/>
                <w:szCs w:val="24"/>
              </w:rPr>
              <w:t>Овладение универсальными учебными познавательными действиями:</w:t>
            </w:r>
          </w:p>
          <w:p w:rsidR="004B432E" w:rsidRPr="004B432E" w:rsidRDefault="004B432E" w:rsidP="004B432E">
            <w:pPr>
              <w:jc w:val="both"/>
              <w:rPr>
                <w:rFonts w:eastAsia="OfficinaSansBookC"/>
                <w:sz w:val="24"/>
                <w:szCs w:val="24"/>
              </w:rPr>
            </w:pPr>
            <w:r w:rsidRPr="004B432E">
              <w:rPr>
                <w:rFonts w:eastAsia="OfficinaSansBookC"/>
                <w:sz w:val="24"/>
                <w:szCs w:val="24"/>
              </w:rPr>
              <w:t>в) работа с информацией:</w:t>
            </w:r>
          </w:p>
          <w:p w:rsidR="004B432E" w:rsidRPr="004B432E" w:rsidRDefault="004B432E" w:rsidP="004B432E">
            <w:pPr>
              <w:jc w:val="both"/>
              <w:rPr>
                <w:rFonts w:eastAsia="OfficinaSansBookC"/>
                <w:sz w:val="24"/>
                <w:szCs w:val="24"/>
              </w:rPr>
            </w:pPr>
            <w:r w:rsidRPr="004B432E">
              <w:rPr>
                <w:rFonts w:eastAsia="OfficinaSansBookC"/>
                <w:sz w:val="24"/>
                <w:szCs w:val="24"/>
              </w:rPr>
              <w:t>- 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      </w:r>
          </w:p>
          <w:p w:rsidR="004B432E" w:rsidRPr="004B432E" w:rsidRDefault="004B432E" w:rsidP="004B432E">
            <w:pPr>
              <w:jc w:val="both"/>
              <w:rPr>
                <w:rFonts w:eastAsia="OfficinaSansBookC"/>
                <w:sz w:val="24"/>
                <w:szCs w:val="24"/>
              </w:rPr>
            </w:pPr>
            <w:r w:rsidRPr="004B432E">
              <w:rPr>
                <w:rFonts w:eastAsia="OfficinaSansBookC"/>
                <w:sz w:val="24"/>
                <w:szCs w:val="24"/>
              </w:rPr>
              <w:t>- создавать тексты в различных форматах с учетом назначения информации и целевой аудитории, выбирая оптимальную форму представления и визуализации;</w:t>
            </w:r>
          </w:p>
          <w:p w:rsidR="004B432E" w:rsidRPr="004B432E" w:rsidRDefault="004B432E" w:rsidP="004B432E">
            <w:pPr>
              <w:jc w:val="both"/>
              <w:rPr>
                <w:rFonts w:eastAsia="OfficinaSansBookC"/>
                <w:sz w:val="24"/>
                <w:szCs w:val="24"/>
              </w:rPr>
            </w:pPr>
            <w:r w:rsidRPr="004B432E">
              <w:rPr>
                <w:rFonts w:eastAsia="OfficinaSansBookC"/>
                <w:sz w:val="24"/>
                <w:szCs w:val="24"/>
              </w:rPr>
              <w:t xml:space="preserve">- оценивать достоверность, легитимность информации, ее соответствие правовым и морально-этическим нормам; </w:t>
            </w:r>
          </w:p>
          <w:p w:rsidR="004B432E" w:rsidRPr="004B432E" w:rsidRDefault="004B432E" w:rsidP="004B432E">
            <w:pPr>
              <w:jc w:val="both"/>
              <w:rPr>
                <w:rFonts w:eastAsia="OfficinaSansBookC"/>
                <w:sz w:val="24"/>
                <w:szCs w:val="24"/>
              </w:rPr>
            </w:pPr>
            <w:r w:rsidRPr="004B432E">
              <w:rPr>
                <w:rFonts w:eastAsia="OfficinaSansBookC"/>
                <w:sz w:val="24"/>
                <w:szCs w:val="24"/>
              </w:rPr>
              <w:t xml:space="preserve">-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 </w:t>
            </w:r>
          </w:p>
          <w:p w:rsidR="004B432E" w:rsidRPr="004B432E" w:rsidRDefault="004B432E" w:rsidP="004B432E">
            <w:pPr>
              <w:jc w:val="both"/>
              <w:rPr>
                <w:rFonts w:eastAsia="OfficinaSansBookC"/>
                <w:sz w:val="24"/>
                <w:szCs w:val="24"/>
              </w:rPr>
            </w:pPr>
            <w:r w:rsidRPr="004B432E">
              <w:rPr>
                <w:rFonts w:eastAsia="OfficinaSansBookC"/>
                <w:sz w:val="24"/>
                <w:szCs w:val="24"/>
              </w:rPr>
              <w:t>- владеть навыками распознавания и защиты информации, информационной безопасности личности</w:t>
            </w:r>
          </w:p>
        </w:tc>
        <w:tc>
          <w:tcPr>
            <w:tcW w:w="5812" w:type="dxa"/>
          </w:tcPr>
          <w:p w:rsidR="004B432E" w:rsidRPr="004B432E" w:rsidRDefault="004B432E" w:rsidP="004B432E">
            <w:pPr>
              <w:jc w:val="both"/>
              <w:rPr>
                <w:rFonts w:eastAsia="OfficinaSansBookC"/>
                <w:sz w:val="24"/>
                <w:szCs w:val="24"/>
              </w:rPr>
            </w:pPr>
            <w:r w:rsidRPr="004B432E">
              <w:rPr>
                <w:rFonts w:eastAsia="OfficinaSansBookC"/>
                <w:sz w:val="24"/>
                <w:szCs w:val="24"/>
              </w:rPr>
              <w:lastRenderedPageBreak/>
              <w:t>- сформировать умения критически оценивать информацию биологического содержания, включающую псевдонаучные знания из различных источников (средства массовой информации, научно-популярные материалы); интерпретировать этические аспекты современных исследований в биологии, медицине, биотехнологии;</w:t>
            </w:r>
          </w:p>
          <w:p w:rsidR="004B432E" w:rsidRPr="004B432E" w:rsidRDefault="004B432E" w:rsidP="004B432E">
            <w:pPr>
              <w:jc w:val="both"/>
              <w:rPr>
                <w:rFonts w:eastAsia="OfficinaSansBookC"/>
                <w:sz w:val="24"/>
                <w:szCs w:val="24"/>
              </w:rPr>
            </w:pPr>
            <w:r w:rsidRPr="004B432E">
              <w:rPr>
                <w:rFonts w:eastAsia="OfficinaSansBookC"/>
                <w:sz w:val="24"/>
                <w:szCs w:val="24"/>
              </w:rPr>
              <w:t xml:space="preserve">- интерпретировать этические аспекты современных исследований в биологии, медицине, биотехнологии; рассматривать глобальные экологические проблемы </w:t>
            </w:r>
            <w:r w:rsidRPr="004B432E">
              <w:rPr>
                <w:rFonts w:eastAsia="OfficinaSansBookC"/>
                <w:sz w:val="24"/>
                <w:szCs w:val="24"/>
              </w:rPr>
              <w:lastRenderedPageBreak/>
              <w:t>современности, формировать по отношению к ним собственную позицию, умение оценивать этические аспекты современных исследований в области биотехнологии и генетических технологий (клонирование, искусственное оплодотворение, направленное изменение генома и создание трансгенных организмов);</w:t>
            </w:r>
          </w:p>
          <w:p w:rsidR="004B432E" w:rsidRPr="004B432E" w:rsidRDefault="004B432E" w:rsidP="004B432E">
            <w:pPr>
              <w:jc w:val="both"/>
              <w:rPr>
                <w:rFonts w:eastAsia="OfficinaSansBookC"/>
                <w:sz w:val="24"/>
                <w:szCs w:val="24"/>
              </w:rPr>
            </w:pPr>
            <w:r w:rsidRPr="004B432E">
              <w:rPr>
                <w:rFonts w:eastAsia="OfficinaSansBookC"/>
                <w:sz w:val="24"/>
                <w:szCs w:val="24"/>
              </w:rPr>
              <w:t>- сформировать умения создавать собственные письменные и устные сообщения на основе биологической информации из нескольких источников, грамотно использовать понятийный аппарат биологии</w:t>
            </w:r>
          </w:p>
        </w:tc>
      </w:tr>
      <w:tr w:rsidR="004B432E" w:rsidRPr="004B432E" w:rsidTr="004B2F6D">
        <w:trPr>
          <w:trHeight w:val="674"/>
        </w:trPr>
        <w:tc>
          <w:tcPr>
            <w:tcW w:w="2400" w:type="dxa"/>
          </w:tcPr>
          <w:p w:rsidR="004B432E" w:rsidRPr="004B432E" w:rsidRDefault="004B432E" w:rsidP="004B432E">
            <w:pPr>
              <w:jc w:val="both"/>
              <w:rPr>
                <w:rFonts w:eastAsia="OfficinaSansBookC"/>
                <w:sz w:val="24"/>
                <w:szCs w:val="24"/>
              </w:rPr>
            </w:pPr>
            <w:r w:rsidRPr="004B432E">
              <w:rPr>
                <w:rFonts w:eastAsia="OfficinaSansBookC"/>
                <w:sz w:val="24"/>
                <w:szCs w:val="24"/>
              </w:rPr>
              <w:lastRenderedPageBreak/>
              <w:t>ОК 04. Эффективно взаимодействовать и работать в коллективе и команде</w:t>
            </w:r>
          </w:p>
        </w:tc>
        <w:tc>
          <w:tcPr>
            <w:tcW w:w="6328" w:type="dxa"/>
          </w:tcPr>
          <w:p w:rsidR="004B432E" w:rsidRPr="004B432E" w:rsidRDefault="004B432E" w:rsidP="004B432E">
            <w:pPr>
              <w:jc w:val="both"/>
              <w:rPr>
                <w:rFonts w:eastAsia="OfficinaSansBookC"/>
                <w:sz w:val="24"/>
                <w:szCs w:val="24"/>
              </w:rPr>
            </w:pPr>
            <w:r w:rsidRPr="004B432E">
              <w:rPr>
                <w:rFonts w:eastAsia="OfficinaSansBookC"/>
                <w:sz w:val="24"/>
                <w:szCs w:val="24"/>
              </w:rPr>
              <w:t>- готовность к саморазвитию, самостоятельности и самоопределению;</w:t>
            </w:r>
          </w:p>
          <w:p w:rsidR="004B432E" w:rsidRPr="004B432E" w:rsidRDefault="004B432E" w:rsidP="004B432E">
            <w:pPr>
              <w:jc w:val="both"/>
              <w:rPr>
                <w:rFonts w:eastAsia="OfficinaSansBookC"/>
                <w:sz w:val="24"/>
                <w:szCs w:val="24"/>
              </w:rPr>
            </w:pPr>
            <w:r w:rsidRPr="004B432E">
              <w:rPr>
                <w:rFonts w:eastAsia="OfficinaSansBookC"/>
                <w:sz w:val="24"/>
                <w:szCs w:val="24"/>
              </w:rPr>
              <w:t>-овладение навыками учебно-исследовательской, проектной и социальной деятельности;</w:t>
            </w:r>
          </w:p>
          <w:p w:rsidR="004B432E" w:rsidRPr="004B432E" w:rsidRDefault="004B432E" w:rsidP="004B432E">
            <w:pPr>
              <w:jc w:val="both"/>
              <w:rPr>
                <w:rFonts w:eastAsia="OfficinaSansBookC"/>
                <w:bCs/>
                <w:sz w:val="24"/>
                <w:szCs w:val="24"/>
              </w:rPr>
            </w:pPr>
            <w:r w:rsidRPr="004B432E">
              <w:rPr>
                <w:rFonts w:eastAsia="OfficinaSansBookC"/>
                <w:bCs/>
                <w:sz w:val="24"/>
                <w:szCs w:val="24"/>
              </w:rPr>
              <w:t>Овладение универсальными коммуникативными действиями:</w:t>
            </w:r>
          </w:p>
          <w:p w:rsidR="004B432E" w:rsidRPr="004B432E" w:rsidRDefault="004B432E" w:rsidP="004B432E">
            <w:pPr>
              <w:jc w:val="both"/>
              <w:rPr>
                <w:rFonts w:eastAsia="OfficinaSansBookC"/>
                <w:sz w:val="24"/>
                <w:szCs w:val="24"/>
              </w:rPr>
            </w:pPr>
            <w:r w:rsidRPr="004B432E">
              <w:rPr>
                <w:rFonts w:eastAsia="OfficinaSansBookC"/>
                <w:sz w:val="24"/>
                <w:szCs w:val="24"/>
              </w:rPr>
              <w:t>б) </w:t>
            </w:r>
            <w:r w:rsidRPr="004B432E">
              <w:rPr>
                <w:rFonts w:eastAsia="OfficinaSansBookC"/>
                <w:bCs/>
                <w:sz w:val="24"/>
                <w:szCs w:val="24"/>
              </w:rPr>
              <w:t>совместная деятельность</w:t>
            </w:r>
            <w:r w:rsidRPr="004B432E">
              <w:rPr>
                <w:rFonts w:eastAsia="OfficinaSansBookC"/>
                <w:sz w:val="24"/>
                <w:szCs w:val="24"/>
              </w:rPr>
              <w:t>:</w:t>
            </w:r>
          </w:p>
          <w:p w:rsidR="004B432E" w:rsidRPr="004B432E" w:rsidRDefault="004B432E" w:rsidP="004B432E">
            <w:pPr>
              <w:jc w:val="both"/>
              <w:rPr>
                <w:rFonts w:eastAsia="OfficinaSansBookC"/>
                <w:sz w:val="24"/>
                <w:szCs w:val="24"/>
              </w:rPr>
            </w:pPr>
            <w:r w:rsidRPr="004B432E">
              <w:rPr>
                <w:rFonts w:eastAsia="OfficinaSansBookC"/>
                <w:sz w:val="24"/>
                <w:szCs w:val="24"/>
              </w:rPr>
              <w:t>- понимать и использовать преимущества командной и индивидуальной работы;</w:t>
            </w:r>
          </w:p>
          <w:p w:rsidR="004B432E" w:rsidRPr="004B432E" w:rsidRDefault="004B432E" w:rsidP="004B432E">
            <w:pPr>
              <w:jc w:val="both"/>
              <w:rPr>
                <w:rFonts w:eastAsia="OfficinaSansBookC"/>
                <w:sz w:val="24"/>
                <w:szCs w:val="24"/>
              </w:rPr>
            </w:pPr>
            <w:r w:rsidRPr="004B432E">
              <w:rPr>
                <w:rFonts w:eastAsia="OfficinaSansBookC"/>
                <w:sz w:val="24"/>
                <w:szCs w:val="24"/>
              </w:rPr>
              <w:t>- принимать цели совместной деятельности, организовывать и координировать действия по ее достижению: составлять план действий, распределять роли с учетом мнений участников обсуждать результаты совместной работы;</w:t>
            </w:r>
          </w:p>
          <w:p w:rsidR="004B432E" w:rsidRPr="004B432E" w:rsidRDefault="004B432E" w:rsidP="004B432E">
            <w:pPr>
              <w:jc w:val="both"/>
              <w:rPr>
                <w:rFonts w:eastAsia="OfficinaSansBookC"/>
                <w:sz w:val="24"/>
                <w:szCs w:val="24"/>
              </w:rPr>
            </w:pPr>
            <w:r w:rsidRPr="004B432E">
              <w:rPr>
                <w:rFonts w:eastAsia="OfficinaSansBookC"/>
                <w:sz w:val="24"/>
                <w:szCs w:val="24"/>
              </w:rPr>
              <w:lastRenderedPageBreak/>
              <w:t>- координировать и выполнять работу в условиях реального, виртуального и комбинированного взаимодействия;</w:t>
            </w:r>
          </w:p>
          <w:p w:rsidR="004B432E" w:rsidRPr="004B432E" w:rsidRDefault="004B432E" w:rsidP="004B432E">
            <w:pPr>
              <w:jc w:val="both"/>
              <w:rPr>
                <w:rFonts w:eastAsia="OfficinaSansBookC"/>
                <w:sz w:val="24"/>
                <w:szCs w:val="24"/>
              </w:rPr>
            </w:pPr>
            <w:r w:rsidRPr="004B432E">
              <w:rPr>
                <w:rFonts w:eastAsia="OfficinaSansBookC"/>
                <w:sz w:val="24"/>
                <w:szCs w:val="24"/>
              </w:rPr>
              <w:t>- осуществлять позитивное стратегическое поведение в различных ситуациях, проявлять творчество и воображение, быть инициативным</w:t>
            </w:r>
          </w:p>
          <w:p w:rsidR="004B432E" w:rsidRPr="004B432E" w:rsidRDefault="004B432E" w:rsidP="004B432E">
            <w:pPr>
              <w:jc w:val="both"/>
              <w:rPr>
                <w:rFonts w:eastAsia="OfficinaSansBookC"/>
                <w:bCs/>
                <w:sz w:val="24"/>
                <w:szCs w:val="24"/>
              </w:rPr>
            </w:pPr>
            <w:r w:rsidRPr="004B432E">
              <w:rPr>
                <w:rFonts w:eastAsia="OfficinaSansBookC"/>
                <w:bCs/>
                <w:sz w:val="24"/>
                <w:szCs w:val="24"/>
              </w:rPr>
              <w:t>Овладение универсальными регулятивными действиями:</w:t>
            </w:r>
          </w:p>
          <w:p w:rsidR="004B432E" w:rsidRPr="004B432E" w:rsidRDefault="004B432E" w:rsidP="004B432E">
            <w:pPr>
              <w:jc w:val="both"/>
              <w:rPr>
                <w:rFonts w:eastAsia="OfficinaSansBookC"/>
                <w:bCs/>
                <w:sz w:val="24"/>
                <w:szCs w:val="24"/>
              </w:rPr>
            </w:pPr>
            <w:r w:rsidRPr="004B432E">
              <w:rPr>
                <w:rFonts w:eastAsia="OfficinaSansBookC"/>
                <w:sz w:val="24"/>
                <w:szCs w:val="24"/>
              </w:rPr>
              <w:t>г</w:t>
            </w:r>
            <w:r w:rsidRPr="004B432E">
              <w:rPr>
                <w:rFonts w:eastAsia="OfficinaSansBookC"/>
                <w:bCs/>
                <w:sz w:val="24"/>
                <w:szCs w:val="24"/>
              </w:rPr>
              <w:t>) принятие себя и других людей:</w:t>
            </w:r>
          </w:p>
          <w:p w:rsidR="004B432E" w:rsidRPr="004B432E" w:rsidRDefault="004B432E" w:rsidP="004B432E">
            <w:pPr>
              <w:jc w:val="both"/>
              <w:rPr>
                <w:rFonts w:eastAsia="OfficinaSansBookC"/>
                <w:sz w:val="24"/>
                <w:szCs w:val="24"/>
              </w:rPr>
            </w:pPr>
            <w:r w:rsidRPr="004B432E">
              <w:rPr>
                <w:rFonts w:eastAsia="OfficinaSansBookC"/>
                <w:sz w:val="24"/>
                <w:szCs w:val="24"/>
              </w:rPr>
              <w:t>- принимать мотивы и аргументы других людей при анализе результатов деятельности;</w:t>
            </w:r>
          </w:p>
          <w:p w:rsidR="004B432E" w:rsidRPr="004B432E" w:rsidRDefault="004B432E" w:rsidP="004B432E">
            <w:pPr>
              <w:jc w:val="both"/>
              <w:rPr>
                <w:rFonts w:eastAsia="OfficinaSansBookC"/>
                <w:sz w:val="24"/>
                <w:szCs w:val="24"/>
              </w:rPr>
            </w:pPr>
            <w:r w:rsidRPr="004B432E">
              <w:rPr>
                <w:rFonts w:eastAsia="OfficinaSansBookC"/>
                <w:sz w:val="24"/>
                <w:szCs w:val="24"/>
              </w:rPr>
              <w:t>- признавать свое право и право других людей на ошибки;</w:t>
            </w:r>
          </w:p>
          <w:p w:rsidR="004B432E" w:rsidRPr="004B432E" w:rsidRDefault="004B432E" w:rsidP="004B432E">
            <w:pPr>
              <w:jc w:val="both"/>
              <w:rPr>
                <w:rFonts w:eastAsia="OfficinaSansBookC"/>
                <w:sz w:val="24"/>
                <w:szCs w:val="24"/>
              </w:rPr>
            </w:pPr>
            <w:r w:rsidRPr="004B432E">
              <w:rPr>
                <w:rFonts w:eastAsia="OfficinaSansBookC"/>
                <w:sz w:val="24"/>
                <w:szCs w:val="24"/>
              </w:rPr>
              <w:t>- развивать способность понимать мир с позиции другого человека</w:t>
            </w:r>
          </w:p>
        </w:tc>
        <w:tc>
          <w:tcPr>
            <w:tcW w:w="5812" w:type="dxa"/>
          </w:tcPr>
          <w:p w:rsidR="004B432E" w:rsidRPr="004B432E" w:rsidRDefault="004B432E" w:rsidP="004B432E">
            <w:pPr>
              <w:jc w:val="both"/>
              <w:rPr>
                <w:rFonts w:eastAsia="OfficinaSansBookC"/>
                <w:sz w:val="24"/>
                <w:szCs w:val="24"/>
              </w:rPr>
            </w:pPr>
            <w:r w:rsidRPr="004B432E">
              <w:rPr>
                <w:rFonts w:eastAsia="OfficinaSansBookC"/>
                <w:sz w:val="24"/>
                <w:szCs w:val="24"/>
              </w:rPr>
              <w:lastRenderedPageBreak/>
              <w:t>- сформировать умения создавать собственные письменные и устные сообщения на основе биологической информации из нескольких источников, грамотно использовать понятийный аппарат биологии;</w:t>
            </w:r>
          </w:p>
          <w:p w:rsidR="004B432E" w:rsidRPr="004B432E" w:rsidRDefault="004B432E" w:rsidP="004B432E">
            <w:pPr>
              <w:jc w:val="both"/>
              <w:rPr>
                <w:rFonts w:eastAsia="OfficinaSansBookC"/>
                <w:sz w:val="24"/>
                <w:szCs w:val="24"/>
              </w:rPr>
            </w:pPr>
            <w:r w:rsidRPr="004B432E">
              <w:rPr>
                <w:rFonts w:eastAsia="OfficinaSansBookC"/>
                <w:sz w:val="24"/>
                <w:szCs w:val="24"/>
              </w:rPr>
              <w:t>- уметь выдвигать гипотезы, проверять их экспериментальными средствами, формулируя цель исследования, анализировать полученные результаты и делать выводы;</w:t>
            </w:r>
          </w:p>
          <w:p w:rsidR="004B432E" w:rsidRPr="004B432E" w:rsidRDefault="004B432E" w:rsidP="004B432E">
            <w:pPr>
              <w:jc w:val="both"/>
              <w:rPr>
                <w:rFonts w:eastAsia="OfficinaSansBookC"/>
                <w:sz w:val="24"/>
                <w:szCs w:val="24"/>
              </w:rPr>
            </w:pPr>
            <w:r w:rsidRPr="004B432E">
              <w:rPr>
                <w:rFonts w:eastAsia="OfficinaSansBookC"/>
                <w:sz w:val="24"/>
                <w:szCs w:val="24"/>
              </w:rPr>
              <w:t>- принимать участие в научно-исследовательской работе по биологии, экологии и медицине, проводимой на базе школьных научных обществ и публично представлять полученные результаты на ученических конференциях разного уровня</w:t>
            </w:r>
          </w:p>
        </w:tc>
      </w:tr>
      <w:tr w:rsidR="004B432E" w:rsidRPr="004B432E" w:rsidTr="004B2F6D">
        <w:trPr>
          <w:trHeight w:val="674"/>
        </w:trPr>
        <w:tc>
          <w:tcPr>
            <w:tcW w:w="2400" w:type="dxa"/>
          </w:tcPr>
          <w:p w:rsidR="004B432E" w:rsidRPr="004B432E" w:rsidRDefault="004B432E" w:rsidP="004B432E">
            <w:pPr>
              <w:jc w:val="both"/>
              <w:rPr>
                <w:rFonts w:eastAsia="OfficinaSansBookC"/>
                <w:sz w:val="24"/>
                <w:szCs w:val="24"/>
              </w:rPr>
            </w:pPr>
            <w:r w:rsidRPr="004B432E">
              <w:rPr>
                <w:rFonts w:eastAsia="OfficinaSansBookC"/>
                <w:sz w:val="24"/>
                <w:szCs w:val="24"/>
              </w:rPr>
              <w:lastRenderedPageBreak/>
              <w:t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</w:t>
            </w:r>
          </w:p>
        </w:tc>
        <w:tc>
          <w:tcPr>
            <w:tcW w:w="6328" w:type="dxa"/>
          </w:tcPr>
          <w:p w:rsidR="004B432E" w:rsidRPr="004B432E" w:rsidRDefault="004B432E" w:rsidP="004B432E">
            <w:pPr>
              <w:jc w:val="both"/>
              <w:rPr>
                <w:rFonts w:eastAsia="OfficinaSansBookC"/>
                <w:bCs/>
                <w:sz w:val="24"/>
                <w:szCs w:val="24"/>
              </w:rPr>
            </w:pPr>
            <w:r w:rsidRPr="004B432E">
              <w:rPr>
                <w:rFonts w:eastAsia="OfficinaSansBookC"/>
                <w:bCs/>
                <w:sz w:val="24"/>
                <w:szCs w:val="24"/>
              </w:rPr>
              <w:t>В области</w:t>
            </w:r>
            <w:r w:rsidRPr="004B432E">
              <w:rPr>
                <w:rFonts w:eastAsia="OfficinaSansBookC"/>
                <w:sz w:val="24"/>
                <w:szCs w:val="24"/>
              </w:rPr>
              <w:t xml:space="preserve"> </w:t>
            </w:r>
            <w:r w:rsidRPr="004B432E">
              <w:rPr>
                <w:rFonts w:eastAsia="OfficinaSansBookC"/>
                <w:bCs/>
                <w:sz w:val="24"/>
                <w:szCs w:val="24"/>
              </w:rPr>
              <w:t>экологического воспитания:</w:t>
            </w:r>
          </w:p>
          <w:p w:rsidR="004B432E" w:rsidRPr="004B432E" w:rsidRDefault="004B432E" w:rsidP="004B432E">
            <w:pPr>
              <w:jc w:val="both"/>
              <w:rPr>
                <w:rFonts w:eastAsia="OfficinaSansBookC"/>
                <w:sz w:val="24"/>
                <w:szCs w:val="24"/>
              </w:rPr>
            </w:pPr>
            <w:r w:rsidRPr="004B432E">
              <w:rPr>
                <w:rFonts w:eastAsia="OfficinaSansBookC"/>
                <w:sz w:val="24"/>
                <w:szCs w:val="24"/>
              </w:rPr>
              <w:t>- 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</w:t>
            </w:r>
          </w:p>
          <w:p w:rsidR="004B432E" w:rsidRPr="004B432E" w:rsidRDefault="004B432E" w:rsidP="004B432E">
            <w:pPr>
              <w:jc w:val="both"/>
              <w:rPr>
                <w:rFonts w:eastAsia="OfficinaSansBookC"/>
                <w:bCs/>
                <w:sz w:val="24"/>
                <w:szCs w:val="24"/>
              </w:rPr>
            </w:pPr>
            <w:r w:rsidRPr="004B432E">
              <w:rPr>
                <w:rFonts w:eastAsia="OfficinaSansBookC"/>
                <w:sz w:val="24"/>
                <w:szCs w:val="24"/>
              </w:rPr>
              <w:t>- планирование и осуществление действий в окружающей среде на основе знания целей устойчивого развития человечества;</w:t>
            </w:r>
            <w:r w:rsidRPr="004B432E">
              <w:rPr>
                <w:rFonts w:eastAsia="OfficinaSansBookC"/>
                <w:bCs/>
                <w:iCs/>
                <w:sz w:val="24"/>
                <w:szCs w:val="24"/>
              </w:rPr>
              <w:t xml:space="preserve"> </w:t>
            </w:r>
          </w:p>
          <w:p w:rsidR="004B432E" w:rsidRPr="004B432E" w:rsidRDefault="004B432E" w:rsidP="004B432E">
            <w:pPr>
              <w:jc w:val="both"/>
              <w:rPr>
                <w:rFonts w:eastAsia="OfficinaSansBookC"/>
                <w:sz w:val="24"/>
                <w:szCs w:val="24"/>
              </w:rPr>
            </w:pPr>
            <w:r w:rsidRPr="004B432E">
              <w:rPr>
                <w:rFonts w:eastAsia="OfficinaSansBookC"/>
                <w:sz w:val="24"/>
                <w:szCs w:val="24"/>
              </w:rPr>
              <w:t>активное неприятие действий, приносящих вред окружающей среде;</w:t>
            </w:r>
            <w:r w:rsidRPr="004B432E">
              <w:rPr>
                <w:rFonts w:eastAsia="OfficinaSansBookC"/>
                <w:bCs/>
                <w:iCs/>
                <w:sz w:val="24"/>
                <w:szCs w:val="24"/>
              </w:rPr>
              <w:t xml:space="preserve"> </w:t>
            </w:r>
          </w:p>
          <w:p w:rsidR="004B432E" w:rsidRPr="004B432E" w:rsidRDefault="004B432E" w:rsidP="004B432E">
            <w:pPr>
              <w:jc w:val="both"/>
              <w:rPr>
                <w:rFonts w:eastAsia="OfficinaSansBookC"/>
                <w:sz w:val="24"/>
                <w:szCs w:val="24"/>
              </w:rPr>
            </w:pPr>
            <w:r w:rsidRPr="004B432E">
              <w:rPr>
                <w:rFonts w:eastAsia="OfficinaSansBookC"/>
                <w:sz w:val="24"/>
                <w:szCs w:val="24"/>
              </w:rPr>
              <w:t>- умение прогнозировать неблагоприятные экологические последствия предпринимаемых действий, предотвращать их;</w:t>
            </w:r>
            <w:r w:rsidRPr="004B432E">
              <w:rPr>
                <w:rFonts w:eastAsia="OfficinaSansBookC"/>
                <w:bCs/>
                <w:iCs/>
                <w:sz w:val="24"/>
                <w:szCs w:val="24"/>
              </w:rPr>
              <w:t xml:space="preserve"> </w:t>
            </w:r>
          </w:p>
          <w:p w:rsidR="004B432E" w:rsidRPr="004B432E" w:rsidRDefault="004B432E" w:rsidP="004B432E">
            <w:pPr>
              <w:jc w:val="both"/>
              <w:rPr>
                <w:rFonts w:eastAsia="OfficinaSansBookC"/>
                <w:sz w:val="24"/>
                <w:szCs w:val="24"/>
              </w:rPr>
            </w:pPr>
            <w:r w:rsidRPr="004B432E">
              <w:rPr>
                <w:rFonts w:eastAsia="OfficinaSansBookC"/>
                <w:sz w:val="24"/>
                <w:szCs w:val="24"/>
              </w:rPr>
              <w:t>- расширение опыта деятельности экологической направленности;</w:t>
            </w:r>
            <w:r w:rsidRPr="004B432E">
              <w:rPr>
                <w:rFonts w:eastAsia="OfficinaSansBookC"/>
                <w:bCs/>
                <w:iCs/>
                <w:sz w:val="24"/>
                <w:szCs w:val="24"/>
              </w:rPr>
              <w:t xml:space="preserve"> </w:t>
            </w:r>
          </w:p>
          <w:p w:rsidR="004B432E" w:rsidRPr="004B432E" w:rsidRDefault="004B432E" w:rsidP="004B432E">
            <w:pPr>
              <w:jc w:val="both"/>
              <w:rPr>
                <w:rFonts w:eastAsia="OfficinaSansBookC"/>
                <w:sz w:val="24"/>
                <w:szCs w:val="24"/>
              </w:rPr>
            </w:pPr>
            <w:r w:rsidRPr="004B432E">
              <w:rPr>
                <w:rFonts w:eastAsia="OfficinaSansBookC"/>
                <w:sz w:val="24"/>
                <w:szCs w:val="24"/>
              </w:rPr>
              <w:t>- овладение навыками учебно-исследовательской, проектной и социальной деятельности</w:t>
            </w:r>
          </w:p>
        </w:tc>
        <w:tc>
          <w:tcPr>
            <w:tcW w:w="5812" w:type="dxa"/>
          </w:tcPr>
          <w:p w:rsidR="004B432E" w:rsidRPr="004B432E" w:rsidRDefault="004B432E" w:rsidP="004B432E">
            <w:pPr>
              <w:jc w:val="both"/>
              <w:rPr>
                <w:rFonts w:eastAsia="OfficinaSansBookC"/>
                <w:sz w:val="24"/>
                <w:szCs w:val="24"/>
              </w:rPr>
            </w:pPr>
            <w:r w:rsidRPr="004B432E">
              <w:rPr>
                <w:rFonts w:eastAsia="OfficinaSansBookC"/>
                <w:sz w:val="24"/>
                <w:szCs w:val="24"/>
              </w:rPr>
              <w:t>- владеть системой знаний об основных методах научного познания, используемых в биологических исследованиях живых объектов и экосистем (описание, измерение, проведение наблюдений); способами выявления и оценки антропогенных изменений в природе;</w:t>
            </w:r>
          </w:p>
          <w:p w:rsidR="004B432E" w:rsidRPr="004B432E" w:rsidRDefault="004B432E" w:rsidP="004B432E">
            <w:pPr>
              <w:jc w:val="both"/>
              <w:rPr>
                <w:rFonts w:eastAsia="OfficinaSansBookC"/>
                <w:sz w:val="24"/>
                <w:szCs w:val="24"/>
              </w:rPr>
            </w:pPr>
            <w:r w:rsidRPr="004B432E">
              <w:rPr>
                <w:rFonts w:eastAsia="OfficinaSansBookC"/>
                <w:sz w:val="24"/>
                <w:szCs w:val="24"/>
              </w:rPr>
              <w:t>- уметь выявлять отличительные признаки живых систем, в том числе грибов, растений, животных и человека; приспособленность видов к среде обитания, абиотических и биотических компонентов экосистем, взаимосвязей организмов в сообществах, антропогенных изменений в экосистемах своей местности;</w:t>
            </w:r>
          </w:p>
          <w:p w:rsidR="004B432E" w:rsidRPr="004B432E" w:rsidRDefault="004B432E" w:rsidP="004B432E">
            <w:pPr>
              <w:jc w:val="both"/>
              <w:rPr>
                <w:rFonts w:eastAsia="OfficinaSansBookC"/>
                <w:sz w:val="24"/>
                <w:szCs w:val="24"/>
              </w:rPr>
            </w:pPr>
            <w:r w:rsidRPr="004B432E">
              <w:rPr>
                <w:rFonts w:eastAsia="OfficinaSansBookC"/>
                <w:sz w:val="24"/>
                <w:szCs w:val="24"/>
              </w:rPr>
              <w:t xml:space="preserve">- уметь выделять существенные признаки биологических процессов: обмена веществ (метаболизм), информации и превращения энергии, брожения, автотрофного и гетеротрофного типов питания, фотосинтеза и хемосинтеза, митоза, мейоза, гаметогенеза, эмбриогенеза, постэмбрионального развития, размножения, индивидуального развития организма (онтогенеза), взаимодействия генов, гетерозиса; действий искусственного отбора, стабилизирующего, движущего и разрывающего естественного отбора; аллопатрического и </w:t>
            </w:r>
            <w:r w:rsidRPr="004B432E">
              <w:rPr>
                <w:rFonts w:eastAsia="OfficinaSansBookC"/>
                <w:sz w:val="24"/>
                <w:szCs w:val="24"/>
              </w:rPr>
              <w:lastRenderedPageBreak/>
              <w:t>симпатрического видообразования; влияния движущих сил эволюции на генофонд популяции; приспособленности организмов к среде обитания, чередования направлений эволюции; круговорота веществ и потока энергии в экосистемах</w:t>
            </w:r>
          </w:p>
        </w:tc>
      </w:tr>
      <w:tr w:rsidR="004B432E" w:rsidRPr="004B432E" w:rsidTr="004B2F6D">
        <w:trPr>
          <w:trHeight w:val="674"/>
        </w:trPr>
        <w:tc>
          <w:tcPr>
            <w:tcW w:w="2400" w:type="dxa"/>
          </w:tcPr>
          <w:p w:rsidR="004B432E" w:rsidRPr="004B432E" w:rsidRDefault="004B2F6D" w:rsidP="004B432E">
            <w:pPr>
              <w:jc w:val="both"/>
              <w:rPr>
                <w:rFonts w:eastAsia="OfficinaSansBookC"/>
                <w:sz w:val="24"/>
                <w:szCs w:val="24"/>
              </w:rPr>
            </w:pPr>
            <w:r w:rsidRPr="004B2F6D">
              <w:rPr>
                <w:rFonts w:eastAsia="OfficinaSansBookC"/>
                <w:sz w:val="24"/>
                <w:szCs w:val="24"/>
              </w:rPr>
              <w:lastRenderedPageBreak/>
              <w:t>ПК 2.2</w:t>
            </w:r>
          </w:p>
        </w:tc>
        <w:tc>
          <w:tcPr>
            <w:tcW w:w="6328" w:type="dxa"/>
          </w:tcPr>
          <w:p w:rsidR="004B2F6D" w:rsidRPr="004B2F6D" w:rsidRDefault="004B2F6D" w:rsidP="004B2F6D">
            <w:pPr>
              <w:jc w:val="both"/>
              <w:rPr>
                <w:rFonts w:eastAsia="OfficinaSansBookC"/>
                <w:bCs/>
                <w:sz w:val="24"/>
                <w:szCs w:val="24"/>
              </w:rPr>
            </w:pPr>
            <w:r w:rsidRPr="004B2F6D">
              <w:rPr>
                <w:rFonts w:eastAsia="OfficinaSansBookC"/>
                <w:bCs/>
                <w:sz w:val="24"/>
                <w:szCs w:val="24"/>
              </w:rPr>
              <w:t>- определять видовой состав сорной растительности садово-парковых территорий, питомников и газонов;</w:t>
            </w:r>
          </w:p>
          <w:p w:rsidR="004B432E" w:rsidRPr="004B432E" w:rsidRDefault="004B2F6D" w:rsidP="004B2F6D">
            <w:pPr>
              <w:jc w:val="both"/>
              <w:rPr>
                <w:rFonts w:eastAsia="OfficinaSansBookC"/>
                <w:bCs/>
                <w:sz w:val="24"/>
                <w:szCs w:val="24"/>
              </w:rPr>
            </w:pPr>
            <w:r w:rsidRPr="004B2F6D">
              <w:rPr>
                <w:rFonts w:eastAsia="OfficinaSansBookC"/>
                <w:bCs/>
                <w:sz w:val="24"/>
                <w:szCs w:val="24"/>
              </w:rPr>
              <w:t>- использовать визуальные и количественные методы оценки состояния древесно-кустарниковой, цветочно-декоративной растительности и газонных трав;</w:t>
            </w:r>
          </w:p>
        </w:tc>
        <w:tc>
          <w:tcPr>
            <w:tcW w:w="5812" w:type="dxa"/>
          </w:tcPr>
          <w:p w:rsidR="004B2F6D" w:rsidRPr="004B2F6D" w:rsidRDefault="004B2F6D" w:rsidP="004B2F6D">
            <w:pPr>
              <w:jc w:val="both"/>
              <w:rPr>
                <w:rFonts w:eastAsia="OfficinaSansBookC"/>
                <w:sz w:val="24"/>
                <w:szCs w:val="24"/>
              </w:rPr>
            </w:pPr>
            <w:r w:rsidRPr="004B2F6D">
              <w:rPr>
                <w:rFonts w:eastAsia="OfficinaSansBookC"/>
                <w:sz w:val="24"/>
                <w:szCs w:val="24"/>
              </w:rPr>
              <w:t>- визуальные и количественные методы оценки состояния древесно-кустарниковой, цветочно-декоративной растительности и газонных трав;</w:t>
            </w:r>
          </w:p>
          <w:p w:rsidR="004B432E" w:rsidRPr="004B432E" w:rsidRDefault="004B2F6D" w:rsidP="004B2F6D">
            <w:pPr>
              <w:jc w:val="both"/>
              <w:rPr>
                <w:rFonts w:eastAsia="OfficinaSansBookC"/>
                <w:sz w:val="24"/>
                <w:szCs w:val="24"/>
              </w:rPr>
            </w:pPr>
            <w:r w:rsidRPr="004B2F6D">
              <w:rPr>
                <w:rFonts w:eastAsia="OfficinaSansBookC"/>
                <w:sz w:val="24"/>
                <w:szCs w:val="24"/>
              </w:rPr>
              <w:t>- классификация цветочно-декоративных растений и древесно-кустарниковых растений</w:t>
            </w:r>
          </w:p>
        </w:tc>
      </w:tr>
    </w:tbl>
    <w:p w:rsidR="00611A77" w:rsidRDefault="00611A77" w:rsidP="00611A77">
      <w:pPr>
        <w:jc w:val="both"/>
        <w:rPr>
          <w:rFonts w:eastAsia="OfficinaSansBookC"/>
          <w:b/>
          <w:sz w:val="24"/>
          <w:szCs w:val="24"/>
        </w:rPr>
      </w:pPr>
    </w:p>
    <w:p w:rsidR="00611A77" w:rsidRDefault="00611A77" w:rsidP="00611A77">
      <w:pPr>
        <w:jc w:val="both"/>
        <w:rPr>
          <w:sz w:val="24"/>
        </w:rPr>
      </w:pPr>
    </w:p>
    <w:p w:rsidR="001D495E" w:rsidRPr="00450C92" w:rsidRDefault="001D495E" w:rsidP="001D495E">
      <w:pPr>
        <w:rPr>
          <w:sz w:val="28"/>
        </w:rPr>
        <w:sectPr w:rsidR="001D495E" w:rsidRPr="00450C92" w:rsidSect="00DE004C">
          <w:pgSz w:w="16840" w:h="11910" w:orient="landscape"/>
          <w:pgMar w:top="480" w:right="280" w:bottom="1160" w:left="760" w:header="720" w:footer="720" w:gutter="0"/>
          <w:cols w:space="720"/>
          <w:docGrid w:linePitch="299"/>
        </w:sectPr>
      </w:pPr>
    </w:p>
    <w:p w:rsidR="001D495E" w:rsidRPr="00DE004C" w:rsidRDefault="001D495E" w:rsidP="00611A77">
      <w:pPr>
        <w:widowControl/>
        <w:autoSpaceDE/>
        <w:autoSpaceDN/>
        <w:spacing w:after="120" w:line="276" w:lineRule="auto"/>
        <w:jc w:val="center"/>
        <w:rPr>
          <w:b/>
          <w:i/>
          <w:lang w:eastAsia="ru-RU"/>
        </w:rPr>
      </w:pPr>
      <w:r w:rsidRPr="00DE004C">
        <w:rPr>
          <w:b/>
          <w:i/>
          <w:lang w:eastAsia="ru-RU"/>
        </w:rPr>
        <w:lastRenderedPageBreak/>
        <w:t xml:space="preserve">2. СТРУКТУРА И СОДЕРЖАНИЕ </w:t>
      </w:r>
      <w:r w:rsidR="00611A77" w:rsidRPr="00DE004C">
        <w:rPr>
          <w:b/>
          <w:i/>
          <w:sz w:val="24"/>
          <w:szCs w:val="24"/>
        </w:rPr>
        <w:t>ОБЩЕОБРАЗОВАТЕЛЬНОЙ ДИСЦИПЛИНЫ</w:t>
      </w:r>
      <w:r w:rsidR="00DE004C" w:rsidRPr="00DE004C">
        <w:rPr>
          <w:b/>
          <w:i/>
          <w:sz w:val="24"/>
          <w:szCs w:val="24"/>
        </w:rPr>
        <w:br/>
        <w:t>«БИОЛОГИЯ»</w:t>
      </w:r>
    </w:p>
    <w:tbl>
      <w:tblPr>
        <w:tblStyle w:val="af1"/>
        <w:tblpPr w:leftFromText="180" w:rightFromText="180" w:vertAnchor="text" w:horzAnchor="margin" w:tblpY="488"/>
        <w:tblW w:w="0" w:type="auto"/>
        <w:tblLook w:val="04A0" w:firstRow="1" w:lastRow="0" w:firstColumn="1" w:lastColumn="0" w:noHBand="0" w:noVBand="1"/>
      </w:tblPr>
      <w:tblGrid>
        <w:gridCol w:w="7933"/>
        <w:gridCol w:w="2327"/>
      </w:tblGrid>
      <w:tr w:rsidR="00D72E73" w:rsidTr="00B23FD3">
        <w:tc>
          <w:tcPr>
            <w:tcW w:w="7933" w:type="dxa"/>
          </w:tcPr>
          <w:p w:rsidR="00D72E73" w:rsidRDefault="00D72E73" w:rsidP="00B23FD3">
            <w:pPr>
              <w:widowControl/>
              <w:autoSpaceDE/>
              <w:autoSpaceDN/>
              <w:spacing w:after="120" w:line="276" w:lineRule="auto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Вид учебной работы</w:t>
            </w:r>
          </w:p>
        </w:tc>
        <w:tc>
          <w:tcPr>
            <w:tcW w:w="2327" w:type="dxa"/>
          </w:tcPr>
          <w:p w:rsidR="00D72E73" w:rsidRDefault="00D72E73" w:rsidP="00B23FD3">
            <w:pPr>
              <w:widowControl/>
              <w:autoSpaceDE/>
              <w:autoSpaceDN/>
              <w:spacing w:after="120" w:line="276" w:lineRule="auto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Объем в часах</w:t>
            </w:r>
          </w:p>
        </w:tc>
      </w:tr>
      <w:tr w:rsidR="00D72E73" w:rsidTr="00B23FD3">
        <w:tc>
          <w:tcPr>
            <w:tcW w:w="7933" w:type="dxa"/>
          </w:tcPr>
          <w:p w:rsidR="00D72E73" w:rsidRDefault="00D72E73" w:rsidP="00D72E73">
            <w:pPr>
              <w:widowControl/>
              <w:autoSpaceDE/>
              <w:autoSpaceDN/>
              <w:spacing w:after="120" w:line="276" w:lineRule="auto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 xml:space="preserve">Объем образовательной программы дисциплины </w:t>
            </w:r>
          </w:p>
        </w:tc>
        <w:tc>
          <w:tcPr>
            <w:tcW w:w="2327" w:type="dxa"/>
          </w:tcPr>
          <w:p w:rsidR="00D72E73" w:rsidRDefault="005B3D1A" w:rsidP="00B23FD3">
            <w:pPr>
              <w:widowControl/>
              <w:autoSpaceDE/>
              <w:autoSpaceDN/>
              <w:spacing w:after="120" w:line="276" w:lineRule="auto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176</w:t>
            </w:r>
          </w:p>
        </w:tc>
      </w:tr>
      <w:tr w:rsidR="00D72E73" w:rsidTr="00B23FD3">
        <w:tc>
          <w:tcPr>
            <w:tcW w:w="7933" w:type="dxa"/>
          </w:tcPr>
          <w:p w:rsidR="00D72E73" w:rsidRDefault="00D72E73" w:rsidP="00D72E73">
            <w:pPr>
              <w:widowControl/>
              <w:autoSpaceDE/>
              <w:autoSpaceDN/>
              <w:spacing w:after="120" w:line="276" w:lineRule="auto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в т.ч.</w:t>
            </w:r>
          </w:p>
        </w:tc>
        <w:tc>
          <w:tcPr>
            <w:tcW w:w="2327" w:type="dxa"/>
          </w:tcPr>
          <w:p w:rsidR="00D72E73" w:rsidRDefault="00D72E73" w:rsidP="00B23FD3">
            <w:pPr>
              <w:widowControl/>
              <w:autoSpaceDE/>
              <w:autoSpaceDN/>
              <w:spacing w:after="120" w:line="276" w:lineRule="auto"/>
              <w:jc w:val="center"/>
              <w:rPr>
                <w:b/>
                <w:lang w:eastAsia="ru-RU"/>
              </w:rPr>
            </w:pPr>
          </w:p>
        </w:tc>
      </w:tr>
      <w:tr w:rsidR="00D72E73" w:rsidTr="00B23FD3">
        <w:tc>
          <w:tcPr>
            <w:tcW w:w="7933" w:type="dxa"/>
          </w:tcPr>
          <w:p w:rsidR="00D72E73" w:rsidRDefault="00D72E73" w:rsidP="00D72E73">
            <w:pPr>
              <w:widowControl/>
              <w:autoSpaceDE/>
              <w:autoSpaceDN/>
              <w:spacing w:after="120" w:line="276" w:lineRule="auto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 xml:space="preserve">Основное содержание </w:t>
            </w:r>
          </w:p>
        </w:tc>
        <w:tc>
          <w:tcPr>
            <w:tcW w:w="2327" w:type="dxa"/>
          </w:tcPr>
          <w:p w:rsidR="00D72E73" w:rsidRDefault="00D72E73" w:rsidP="00576474">
            <w:pPr>
              <w:widowControl/>
              <w:autoSpaceDE/>
              <w:autoSpaceDN/>
              <w:spacing w:after="120" w:line="276" w:lineRule="auto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11</w:t>
            </w:r>
            <w:r w:rsidR="00440421">
              <w:rPr>
                <w:b/>
                <w:lang w:eastAsia="ru-RU"/>
              </w:rPr>
              <w:t>8</w:t>
            </w:r>
          </w:p>
        </w:tc>
      </w:tr>
      <w:tr w:rsidR="00D72E73" w:rsidTr="00B23FD3">
        <w:tc>
          <w:tcPr>
            <w:tcW w:w="7933" w:type="dxa"/>
          </w:tcPr>
          <w:p w:rsidR="00D72E73" w:rsidRPr="00D72E73" w:rsidRDefault="00D72E73" w:rsidP="00D72E73">
            <w:pPr>
              <w:widowControl/>
              <w:autoSpaceDE/>
              <w:autoSpaceDN/>
              <w:spacing w:after="120" w:line="276" w:lineRule="auto"/>
              <w:rPr>
                <w:lang w:eastAsia="ru-RU"/>
              </w:rPr>
            </w:pPr>
            <w:r w:rsidRPr="00D72E73">
              <w:rPr>
                <w:lang w:eastAsia="ru-RU"/>
              </w:rPr>
              <w:t>в т.ч.</w:t>
            </w:r>
          </w:p>
        </w:tc>
        <w:tc>
          <w:tcPr>
            <w:tcW w:w="2327" w:type="dxa"/>
          </w:tcPr>
          <w:p w:rsidR="00D72E73" w:rsidRDefault="00D72E73" w:rsidP="00B23FD3">
            <w:pPr>
              <w:widowControl/>
              <w:autoSpaceDE/>
              <w:autoSpaceDN/>
              <w:spacing w:after="120" w:line="276" w:lineRule="auto"/>
              <w:jc w:val="center"/>
              <w:rPr>
                <w:b/>
                <w:lang w:eastAsia="ru-RU"/>
              </w:rPr>
            </w:pPr>
          </w:p>
        </w:tc>
      </w:tr>
      <w:tr w:rsidR="00D72E73" w:rsidTr="00B23FD3">
        <w:tc>
          <w:tcPr>
            <w:tcW w:w="7933" w:type="dxa"/>
          </w:tcPr>
          <w:p w:rsidR="00D72E73" w:rsidRPr="00D72E73" w:rsidRDefault="00D72E73" w:rsidP="00D72E73">
            <w:pPr>
              <w:widowControl/>
              <w:autoSpaceDE/>
              <w:autoSpaceDN/>
              <w:spacing w:after="120" w:line="276" w:lineRule="auto"/>
              <w:rPr>
                <w:lang w:eastAsia="ru-RU"/>
              </w:rPr>
            </w:pPr>
            <w:r w:rsidRPr="00D72E73">
              <w:rPr>
                <w:lang w:eastAsia="ru-RU"/>
              </w:rPr>
              <w:t xml:space="preserve">теоретическое обучение </w:t>
            </w:r>
          </w:p>
        </w:tc>
        <w:tc>
          <w:tcPr>
            <w:tcW w:w="2327" w:type="dxa"/>
          </w:tcPr>
          <w:p w:rsidR="00D72E73" w:rsidRPr="00787199" w:rsidRDefault="00845FFF" w:rsidP="00B23FD3">
            <w:pPr>
              <w:widowControl/>
              <w:autoSpaceDE/>
              <w:autoSpaceDN/>
              <w:spacing w:after="120"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70</w:t>
            </w:r>
          </w:p>
        </w:tc>
      </w:tr>
      <w:tr w:rsidR="00D72E73" w:rsidTr="00B23FD3">
        <w:tc>
          <w:tcPr>
            <w:tcW w:w="7933" w:type="dxa"/>
          </w:tcPr>
          <w:p w:rsidR="00D72E73" w:rsidRPr="00D72E73" w:rsidRDefault="00D72E73" w:rsidP="00D72E73">
            <w:pPr>
              <w:widowControl/>
              <w:autoSpaceDE/>
              <w:autoSpaceDN/>
              <w:spacing w:after="120" w:line="276" w:lineRule="auto"/>
              <w:rPr>
                <w:lang w:eastAsia="ru-RU"/>
              </w:rPr>
            </w:pPr>
            <w:r w:rsidRPr="00D72E73">
              <w:rPr>
                <w:lang w:eastAsia="ru-RU"/>
              </w:rPr>
              <w:t>практическое обучение</w:t>
            </w:r>
          </w:p>
        </w:tc>
        <w:tc>
          <w:tcPr>
            <w:tcW w:w="2327" w:type="dxa"/>
          </w:tcPr>
          <w:p w:rsidR="00D72E73" w:rsidRPr="00787199" w:rsidRDefault="00440421" w:rsidP="00B23FD3">
            <w:pPr>
              <w:widowControl/>
              <w:autoSpaceDE/>
              <w:autoSpaceDN/>
              <w:spacing w:after="120"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36</w:t>
            </w:r>
          </w:p>
        </w:tc>
      </w:tr>
      <w:tr w:rsidR="00D72E73" w:rsidTr="00B23FD3">
        <w:tc>
          <w:tcPr>
            <w:tcW w:w="7933" w:type="dxa"/>
          </w:tcPr>
          <w:p w:rsidR="00D72E73" w:rsidRPr="00D72E73" w:rsidRDefault="00D72E73" w:rsidP="00D72E73">
            <w:pPr>
              <w:widowControl/>
              <w:autoSpaceDE/>
              <w:autoSpaceDN/>
              <w:spacing w:after="120" w:line="276" w:lineRule="auto"/>
              <w:rPr>
                <w:lang w:eastAsia="ru-RU"/>
              </w:rPr>
            </w:pPr>
            <w:r w:rsidRPr="00D72E73">
              <w:rPr>
                <w:lang w:eastAsia="ru-RU"/>
              </w:rPr>
              <w:t>лабораторные занятия</w:t>
            </w:r>
          </w:p>
        </w:tc>
        <w:tc>
          <w:tcPr>
            <w:tcW w:w="2327" w:type="dxa"/>
          </w:tcPr>
          <w:p w:rsidR="00D72E73" w:rsidRPr="00787199" w:rsidRDefault="00D72E73" w:rsidP="00B23FD3">
            <w:pPr>
              <w:widowControl/>
              <w:autoSpaceDE/>
              <w:autoSpaceDN/>
              <w:spacing w:after="120" w:line="276" w:lineRule="auto"/>
              <w:jc w:val="center"/>
              <w:rPr>
                <w:lang w:eastAsia="ru-RU"/>
              </w:rPr>
            </w:pPr>
            <w:r w:rsidRPr="00787199">
              <w:rPr>
                <w:lang w:eastAsia="ru-RU"/>
              </w:rPr>
              <w:t>12</w:t>
            </w:r>
          </w:p>
        </w:tc>
      </w:tr>
      <w:tr w:rsidR="00D72E73" w:rsidTr="00B23FD3">
        <w:tc>
          <w:tcPr>
            <w:tcW w:w="7933" w:type="dxa"/>
          </w:tcPr>
          <w:p w:rsidR="00D72E73" w:rsidRDefault="00D72E73" w:rsidP="00D72E73">
            <w:pPr>
              <w:widowControl/>
              <w:autoSpaceDE/>
              <w:autoSpaceDN/>
              <w:spacing w:after="120" w:line="276" w:lineRule="auto"/>
              <w:rPr>
                <w:b/>
                <w:lang w:eastAsia="ru-RU"/>
              </w:rPr>
            </w:pPr>
            <w:r w:rsidRPr="00D72E73">
              <w:rPr>
                <w:b/>
                <w:lang w:eastAsia="ru-RU"/>
              </w:rPr>
              <w:t>Профессионально-ориентированное содержание (содержание прикладного модуля)</w:t>
            </w:r>
          </w:p>
        </w:tc>
        <w:tc>
          <w:tcPr>
            <w:tcW w:w="2327" w:type="dxa"/>
          </w:tcPr>
          <w:p w:rsidR="00D72E73" w:rsidRDefault="007728CD" w:rsidP="00B23FD3">
            <w:pPr>
              <w:widowControl/>
              <w:autoSpaceDE/>
              <w:autoSpaceDN/>
              <w:spacing w:after="120" w:line="276" w:lineRule="auto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18</w:t>
            </w:r>
          </w:p>
        </w:tc>
      </w:tr>
      <w:tr w:rsidR="00D72E73" w:rsidTr="00B23FD3">
        <w:tc>
          <w:tcPr>
            <w:tcW w:w="7933" w:type="dxa"/>
          </w:tcPr>
          <w:p w:rsidR="00D72E73" w:rsidRPr="00D72E73" w:rsidRDefault="00D72E73" w:rsidP="00D72E73">
            <w:pPr>
              <w:widowControl/>
              <w:autoSpaceDE/>
              <w:autoSpaceDN/>
              <w:spacing w:after="120" w:line="276" w:lineRule="auto"/>
              <w:rPr>
                <w:lang w:eastAsia="ru-RU"/>
              </w:rPr>
            </w:pPr>
            <w:r w:rsidRPr="00D72E73">
              <w:rPr>
                <w:lang w:eastAsia="ru-RU"/>
              </w:rPr>
              <w:t xml:space="preserve">теоретическое обучение </w:t>
            </w:r>
          </w:p>
        </w:tc>
        <w:tc>
          <w:tcPr>
            <w:tcW w:w="2327" w:type="dxa"/>
          </w:tcPr>
          <w:p w:rsidR="00D72E73" w:rsidRPr="00787199" w:rsidRDefault="007728CD" w:rsidP="00B23FD3">
            <w:pPr>
              <w:widowControl/>
              <w:autoSpaceDE/>
              <w:autoSpaceDN/>
              <w:spacing w:after="120"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</w:tr>
      <w:tr w:rsidR="00D72E73" w:rsidTr="00B23FD3">
        <w:tc>
          <w:tcPr>
            <w:tcW w:w="7933" w:type="dxa"/>
          </w:tcPr>
          <w:p w:rsidR="00D72E73" w:rsidRPr="00D72E73" w:rsidRDefault="00D72E73" w:rsidP="00D72E73">
            <w:pPr>
              <w:widowControl/>
              <w:autoSpaceDE/>
              <w:autoSpaceDN/>
              <w:spacing w:after="120" w:line="276" w:lineRule="auto"/>
              <w:rPr>
                <w:lang w:eastAsia="ru-RU"/>
              </w:rPr>
            </w:pPr>
            <w:r w:rsidRPr="00D72E73">
              <w:rPr>
                <w:lang w:eastAsia="ru-RU"/>
              </w:rPr>
              <w:t xml:space="preserve">практическое обучение </w:t>
            </w:r>
          </w:p>
        </w:tc>
        <w:tc>
          <w:tcPr>
            <w:tcW w:w="2327" w:type="dxa"/>
          </w:tcPr>
          <w:p w:rsidR="00D72E73" w:rsidRPr="00787199" w:rsidRDefault="007728CD" w:rsidP="00B23FD3">
            <w:pPr>
              <w:widowControl/>
              <w:autoSpaceDE/>
              <w:autoSpaceDN/>
              <w:spacing w:after="120"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</w:tr>
      <w:tr w:rsidR="00787199" w:rsidTr="00B23FD3">
        <w:tc>
          <w:tcPr>
            <w:tcW w:w="7933" w:type="dxa"/>
          </w:tcPr>
          <w:p w:rsidR="00787199" w:rsidRPr="00D72E73" w:rsidRDefault="00787199" w:rsidP="00D72E73">
            <w:pPr>
              <w:widowControl/>
              <w:autoSpaceDE/>
              <w:autoSpaceDN/>
              <w:spacing w:after="120" w:line="276" w:lineRule="auto"/>
              <w:rPr>
                <w:lang w:eastAsia="ru-RU"/>
              </w:rPr>
            </w:pPr>
            <w:r>
              <w:rPr>
                <w:lang w:eastAsia="ru-RU"/>
              </w:rPr>
              <w:t>лабораторные занятия</w:t>
            </w:r>
          </w:p>
        </w:tc>
        <w:tc>
          <w:tcPr>
            <w:tcW w:w="2327" w:type="dxa"/>
          </w:tcPr>
          <w:p w:rsidR="00787199" w:rsidRPr="00787199" w:rsidRDefault="00787199" w:rsidP="00B23FD3">
            <w:pPr>
              <w:widowControl/>
              <w:autoSpaceDE/>
              <w:autoSpaceDN/>
              <w:spacing w:after="120" w:line="276" w:lineRule="auto"/>
              <w:jc w:val="center"/>
              <w:rPr>
                <w:lang w:eastAsia="ru-RU"/>
              </w:rPr>
            </w:pPr>
            <w:r w:rsidRPr="00787199">
              <w:rPr>
                <w:lang w:eastAsia="ru-RU"/>
              </w:rPr>
              <w:t>2</w:t>
            </w:r>
          </w:p>
        </w:tc>
      </w:tr>
      <w:tr w:rsidR="00787199" w:rsidTr="00B23FD3">
        <w:tc>
          <w:tcPr>
            <w:tcW w:w="7933" w:type="dxa"/>
          </w:tcPr>
          <w:p w:rsidR="00787199" w:rsidRPr="00787199" w:rsidRDefault="00787199" w:rsidP="00D72E73">
            <w:pPr>
              <w:widowControl/>
              <w:autoSpaceDE/>
              <w:autoSpaceDN/>
              <w:spacing w:after="120" w:line="276" w:lineRule="auto"/>
              <w:rPr>
                <w:b/>
                <w:lang w:eastAsia="ru-RU"/>
              </w:rPr>
            </w:pPr>
            <w:r w:rsidRPr="00787199">
              <w:rPr>
                <w:b/>
                <w:lang w:eastAsia="ru-RU"/>
              </w:rPr>
              <w:t>Контрольные работы</w:t>
            </w:r>
          </w:p>
        </w:tc>
        <w:tc>
          <w:tcPr>
            <w:tcW w:w="2327" w:type="dxa"/>
          </w:tcPr>
          <w:p w:rsidR="00787199" w:rsidRPr="00787199" w:rsidRDefault="007018DA" w:rsidP="00B23FD3">
            <w:pPr>
              <w:widowControl/>
              <w:autoSpaceDE/>
              <w:autoSpaceDN/>
              <w:spacing w:after="120" w:line="276" w:lineRule="auto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</w:t>
            </w:r>
            <w:bookmarkStart w:id="3" w:name="_GoBack"/>
            <w:bookmarkEnd w:id="3"/>
          </w:p>
        </w:tc>
      </w:tr>
      <w:tr w:rsidR="00AD3120" w:rsidTr="00B23FD3">
        <w:tc>
          <w:tcPr>
            <w:tcW w:w="7933" w:type="dxa"/>
          </w:tcPr>
          <w:p w:rsidR="00AD3120" w:rsidRPr="00787199" w:rsidRDefault="00787199" w:rsidP="00D72E73">
            <w:pPr>
              <w:widowControl/>
              <w:autoSpaceDE/>
              <w:autoSpaceDN/>
              <w:spacing w:after="120" w:line="276" w:lineRule="auto"/>
              <w:rPr>
                <w:b/>
                <w:lang w:eastAsia="ru-RU"/>
              </w:rPr>
            </w:pPr>
            <w:r w:rsidRPr="00787199">
              <w:rPr>
                <w:b/>
                <w:lang w:eastAsia="ru-RU"/>
              </w:rPr>
              <w:t>И</w:t>
            </w:r>
            <w:r w:rsidR="00AD3120" w:rsidRPr="00787199">
              <w:rPr>
                <w:b/>
                <w:lang w:eastAsia="ru-RU"/>
              </w:rPr>
              <w:t>ндивидуальный проект</w:t>
            </w:r>
          </w:p>
        </w:tc>
        <w:tc>
          <w:tcPr>
            <w:tcW w:w="2327" w:type="dxa"/>
          </w:tcPr>
          <w:p w:rsidR="00AD3120" w:rsidRPr="00787199" w:rsidRDefault="00845FFF" w:rsidP="007018DA">
            <w:pPr>
              <w:widowControl/>
              <w:autoSpaceDE/>
              <w:autoSpaceDN/>
              <w:spacing w:after="120" w:line="276" w:lineRule="auto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3</w:t>
            </w:r>
            <w:r w:rsidR="007018DA">
              <w:rPr>
                <w:b/>
                <w:lang w:eastAsia="ru-RU"/>
              </w:rPr>
              <w:t>2</w:t>
            </w:r>
          </w:p>
        </w:tc>
      </w:tr>
      <w:tr w:rsidR="00AD3120" w:rsidTr="00B23FD3">
        <w:tc>
          <w:tcPr>
            <w:tcW w:w="7933" w:type="dxa"/>
          </w:tcPr>
          <w:p w:rsidR="00AD3120" w:rsidRPr="00AD3120" w:rsidRDefault="00AD3120" w:rsidP="00D72E73">
            <w:pPr>
              <w:widowControl/>
              <w:autoSpaceDE/>
              <w:autoSpaceDN/>
              <w:spacing w:after="120" w:line="276" w:lineRule="auto"/>
              <w:rPr>
                <w:b/>
                <w:lang w:eastAsia="ru-RU"/>
              </w:rPr>
            </w:pPr>
            <w:r w:rsidRPr="00AD3120">
              <w:rPr>
                <w:b/>
                <w:lang w:eastAsia="ru-RU"/>
              </w:rPr>
              <w:t xml:space="preserve">Промежуточная аттестация – экзамен </w:t>
            </w:r>
          </w:p>
        </w:tc>
        <w:tc>
          <w:tcPr>
            <w:tcW w:w="2327" w:type="dxa"/>
          </w:tcPr>
          <w:p w:rsidR="00AD3120" w:rsidRDefault="00AD3120" w:rsidP="00B23FD3">
            <w:pPr>
              <w:widowControl/>
              <w:autoSpaceDE/>
              <w:autoSpaceDN/>
              <w:spacing w:after="120" w:line="276" w:lineRule="auto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6</w:t>
            </w:r>
          </w:p>
        </w:tc>
      </w:tr>
    </w:tbl>
    <w:p w:rsidR="001D495E" w:rsidRDefault="001D495E" w:rsidP="001D495E">
      <w:pPr>
        <w:widowControl/>
        <w:autoSpaceDE/>
        <w:autoSpaceDN/>
        <w:spacing w:after="120" w:line="276" w:lineRule="auto"/>
        <w:rPr>
          <w:b/>
          <w:lang w:eastAsia="ru-RU"/>
        </w:rPr>
      </w:pPr>
      <w:r w:rsidRPr="00DE004C">
        <w:rPr>
          <w:b/>
          <w:lang w:eastAsia="ru-RU"/>
        </w:rPr>
        <w:t xml:space="preserve">2.1. Объем учебной дисциплины и виды учебной работы </w:t>
      </w:r>
    </w:p>
    <w:p w:rsidR="00D72E73" w:rsidRPr="00DE004C" w:rsidRDefault="00D72E73" w:rsidP="001D495E">
      <w:pPr>
        <w:widowControl/>
        <w:autoSpaceDE/>
        <w:autoSpaceDN/>
        <w:spacing w:after="120" w:line="276" w:lineRule="auto"/>
        <w:rPr>
          <w:b/>
          <w:lang w:eastAsia="ru-RU"/>
        </w:rPr>
      </w:pPr>
    </w:p>
    <w:p w:rsidR="001D495E" w:rsidRPr="00DE004C" w:rsidRDefault="001D495E" w:rsidP="001D495E">
      <w:pPr>
        <w:spacing w:line="301" w:lineRule="exact"/>
        <w:rPr>
          <w:sz w:val="28"/>
        </w:rPr>
        <w:sectPr w:rsidR="001D495E" w:rsidRPr="00DE004C">
          <w:pgSz w:w="11910" w:h="16840"/>
          <w:pgMar w:top="760" w:right="480" w:bottom="280" w:left="1160" w:header="720" w:footer="720" w:gutter="0"/>
          <w:cols w:space="720"/>
        </w:sectPr>
      </w:pPr>
    </w:p>
    <w:p w:rsidR="00794C91" w:rsidRDefault="001D495E" w:rsidP="006C1A2E">
      <w:pPr>
        <w:tabs>
          <w:tab w:val="left" w:pos="1866"/>
        </w:tabs>
        <w:spacing w:before="65"/>
        <w:ind w:left="99"/>
        <w:rPr>
          <w:b/>
          <w:spacing w:val="-1"/>
          <w:sz w:val="24"/>
        </w:rPr>
      </w:pPr>
      <w:r>
        <w:rPr>
          <w:b/>
          <w:sz w:val="24"/>
        </w:rPr>
        <w:lastRenderedPageBreak/>
        <w:t xml:space="preserve">2.2 </w:t>
      </w:r>
      <w:r w:rsidRPr="00C548A4">
        <w:rPr>
          <w:b/>
          <w:sz w:val="24"/>
        </w:rPr>
        <w:t>Тематический</w:t>
      </w:r>
      <w:r w:rsidRPr="00C548A4">
        <w:rPr>
          <w:b/>
          <w:spacing w:val="-3"/>
          <w:sz w:val="24"/>
        </w:rPr>
        <w:t xml:space="preserve"> </w:t>
      </w:r>
      <w:r w:rsidRPr="00C548A4">
        <w:rPr>
          <w:b/>
          <w:sz w:val="24"/>
        </w:rPr>
        <w:t>план</w:t>
      </w:r>
      <w:r w:rsidRPr="00C548A4">
        <w:rPr>
          <w:b/>
          <w:spacing w:val="-4"/>
          <w:sz w:val="24"/>
        </w:rPr>
        <w:t xml:space="preserve"> </w:t>
      </w:r>
      <w:r w:rsidRPr="00C548A4">
        <w:rPr>
          <w:b/>
          <w:sz w:val="24"/>
        </w:rPr>
        <w:t>и</w:t>
      </w:r>
      <w:r w:rsidRPr="00C548A4">
        <w:rPr>
          <w:b/>
          <w:spacing w:val="-2"/>
          <w:sz w:val="24"/>
        </w:rPr>
        <w:t xml:space="preserve"> </w:t>
      </w:r>
      <w:r w:rsidRPr="00C548A4">
        <w:rPr>
          <w:b/>
          <w:sz w:val="24"/>
        </w:rPr>
        <w:t>содержание</w:t>
      </w:r>
      <w:r w:rsidRPr="00C548A4">
        <w:rPr>
          <w:b/>
          <w:spacing w:val="-3"/>
          <w:sz w:val="24"/>
        </w:rPr>
        <w:t xml:space="preserve"> </w:t>
      </w:r>
      <w:r w:rsidRPr="00C548A4">
        <w:rPr>
          <w:b/>
          <w:sz w:val="24"/>
        </w:rPr>
        <w:t>дисциплины</w:t>
      </w:r>
      <w:r w:rsidRPr="00C548A4">
        <w:rPr>
          <w:b/>
          <w:spacing w:val="-1"/>
          <w:sz w:val="24"/>
        </w:rPr>
        <w:t xml:space="preserve"> </w:t>
      </w:r>
    </w:p>
    <w:p w:rsidR="00794C91" w:rsidRDefault="00794C91" w:rsidP="00794C91">
      <w:pPr>
        <w:tabs>
          <w:tab w:val="left" w:pos="1866"/>
        </w:tabs>
        <w:spacing w:before="65"/>
        <w:ind w:left="99"/>
        <w:rPr>
          <w:b/>
          <w:spacing w:val="-1"/>
          <w:sz w:val="2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54"/>
        <w:gridCol w:w="430"/>
        <w:gridCol w:w="5797"/>
        <w:gridCol w:w="1704"/>
        <w:gridCol w:w="4583"/>
        <w:gridCol w:w="20"/>
      </w:tblGrid>
      <w:tr w:rsidR="00CE5B24" w:rsidRPr="00450C92" w:rsidTr="00326BC2">
        <w:trPr>
          <w:gridAfter w:val="1"/>
          <w:wAfter w:w="20" w:type="dxa"/>
          <w:trHeight w:val="827"/>
        </w:trPr>
        <w:tc>
          <w:tcPr>
            <w:tcW w:w="2854" w:type="dxa"/>
          </w:tcPr>
          <w:p w:rsidR="00CE5B24" w:rsidRPr="00794C91" w:rsidRDefault="00CE5B24" w:rsidP="00802218">
            <w:pPr>
              <w:pStyle w:val="TableParagraph"/>
              <w:ind w:left="539" w:right="513"/>
              <w:rPr>
                <w:b/>
                <w:sz w:val="24"/>
                <w:lang w:val="ru-RU"/>
              </w:rPr>
            </w:pPr>
            <w:r w:rsidRPr="00794C91">
              <w:rPr>
                <w:b/>
                <w:sz w:val="24"/>
                <w:lang w:val="ru-RU"/>
              </w:rPr>
              <w:t>Наименование</w:t>
            </w:r>
            <w:r w:rsidRPr="00794C91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794C91">
              <w:rPr>
                <w:b/>
                <w:sz w:val="24"/>
                <w:lang w:val="ru-RU"/>
              </w:rPr>
              <w:t>разделов</w:t>
            </w:r>
            <w:r w:rsidRPr="00794C91">
              <w:rPr>
                <w:b/>
                <w:spacing w:val="-8"/>
                <w:sz w:val="24"/>
                <w:lang w:val="ru-RU"/>
              </w:rPr>
              <w:t xml:space="preserve"> </w:t>
            </w:r>
            <w:r w:rsidRPr="00794C91">
              <w:rPr>
                <w:b/>
                <w:sz w:val="24"/>
                <w:lang w:val="ru-RU"/>
              </w:rPr>
              <w:t>и</w:t>
            </w:r>
            <w:r w:rsidRPr="00794C91">
              <w:rPr>
                <w:b/>
                <w:spacing w:val="-7"/>
                <w:sz w:val="24"/>
                <w:lang w:val="ru-RU"/>
              </w:rPr>
              <w:t xml:space="preserve"> </w:t>
            </w:r>
            <w:r w:rsidRPr="00794C91">
              <w:rPr>
                <w:b/>
                <w:sz w:val="24"/>
                <w:lang w:val="ru-RU"/>
              </w:rPr>
              <w:t>тем</w:t>
            </w:r>
          </w:p>
        </w:tc>
        <w:tc>
          <w:tcPr>
            <w:tcW w:w="6227" w:type="dxa"/>
            <w:gridSpan w:val="2"/>
          </w:tcPr>
          <w:p w:rsidR="00CE5B24" w:rsidRPr="00CE5B24" w:rsidRDefault="00CE5B24" w:rsidP="00802218">
            <w:pPr>
              <w:pStyle w:val="TableParagraph"/>
              <w:ind w:left="0"/>
              <w:jc w:val="center"/>
              <w:rPr>
                <w:b/>
                <w:sz w:val="24"/>
                <w:lang w:val="ru-RU"/>
              </w:rPr>
            </w:pPr>
            <w:r w:rsidRPr="00CE5B24">
              <w:rPr>
                <w:b/>
                <w:sz w:val="24"/>
                <w:lang w:val="ru-RU"/>
              </w:rPr>
              <w:t>Содержание</w:t>
            </w:r>
            <w:r w:rsidRPr="00CE5B24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CE5B24">
              <w:rPr>
                <w:b/>
                <w:sz w:val="24"/>
                <w:lang w:val="ru-RU"/>
              </w:rPr>
              <w:t>учебного</w:t>
            </w:r>
            <w:r w:rsidRPr="00CE5B24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CE5B24">
              <w:rPr>
                <w:b/>
                <w:sz w:val="24"/>
                <w:lang w:val="ru-RU"/>
              </w:rPr>
              <w:t>материала,</w:t>
            </w:r>
            <w:r w:rsidRPr="00CE5B24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CE5B24">
              <w:rPr>
                <w:b/>
                <w:sz w:val="24"/>
                <w:lang w:val="ru-RU"/>
              </w:rPr>
              <w:t>лабораторные</w:t>
            </w:r>
            <w:r w:rsidRPr="00CE5B24">
              <w:rPr>
                <w:b/>
                <w:spacing w:val="51"/>
                <w:sz w:val="24"/>
                <w:lang w:val="ru-RU"/>
              </w:rPr>
              <w:t xml:space="preserve"> </w:t>
            </w:r>
            <w:r w:rsidRPr="00CE5B24">
              <w:rPr>
                <w:b/>
                <w:sz w:val="24"/>
                <w:lang w:val="ru-RU"/>
              </w:rPr>
              <w:t>работы</w:t>
            </w:r>
            <w:r w:rsidRPr="00CE5B24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CE5B24">
              <w:rPr>
                <w:b/>
                <w:sz w:val="24"/>
                <w:lang w:val="ru-RU"/>
              </w:rPr>
              <w:t>и</w:t>
            </w:r>
            <w:r w:rsidRPr="00CE5B24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CE5B24">
              <w:rPr>
                <w:b/>
                <w:sz w:val="24"/>
                <w:lang w:val="ru-RU"/>
              </w:rPr>
              <w:t>практические</w:t>
            </w:r>
            <w:r w:rsidRPr="00CE5B24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CE5B24">
              <w:rPr>
                <w:b/>
                <w:sz w:val="24"/>
                <w:lang w:val="ru-RU"/>
              </w:rPr>
              <w:t>занятия,</w:t>
            </w:r>
            <w:r w:rsidRPr="00CE5B24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CE5B24">
              <w:rPr>
                <w:b/>
                <w:sz w:val="24"/>
                <w:lang w:val="ru-RU"/>
              </w:rPr>
              <w:t>самостоятельная работа</w:t>
            </w:r>
            <w:r w:rsidRPr="00CE5B24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CE5B24">
              <w:rPr>
                <w:b/>
                <w:sz w:val="24"/>
                <w:lang w:val="ru-RU"/>
              </w:rPr>
              <w:t>обучающихся</w:t>
            </w:r>
          </w:p>
        </w:tc>
        <w:tc>
          <w:tcPr>
            <w:tcW w:w="1704" w:type="dxa"/>
          </w:tcPr>
          <w:p w:rsidR="00CE5B24" w:rsidRPr="00D4512F" w:rsidRDefault="00CE5B24" w:rsidP="00D62ECB">
            <w:pPr>
              <w:pStyle w:val="TableParagraph"/>
              <w:spacing w:line="276" w:lineRule="exact"/>
              <w:ind w:left="247" w:right="235"/>
              <w:jc w:val="center"/>
              <w:rPr>
                <w:b/>
                <w:sz w:val="24"/>
                <w:szCs w:val="24"/>
              </w:rPr>
            </w:pPr>
            <w:r w:rsidRPr="00D4512F">
              <w:rPr>
                <w:b/>
                <w:sz w:val="24"/>
                <w:szCs w:val="24"/>
              </w:rPr>
              <w:t>Объем</w:t>
            </w:r>
            <w:r w:rsidRPr="00D4512F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4512F">
              <w:rPr>
                <w:b/>
                <w:sz w:val="24"/>
                <w:szCs w:val="24"/>
              </w:rPr>
              <w:t>часов/ зачетных единиц</w:t>
            </w:r>
          </w:p>
        </w:tc>
        <w:tc>
          <w:tcPr>
            <w:tcW w:w="4583" w:type="dxa"/>
          </w:tcPr>
          <w:p w:rsidR="00CE5B24" w:rsidRPr="00CE5B24" w:rsidRDefault="00CE5B24" w:rsidP="00802218">
            <w:pPr>
              <w:pStyle w:val="TableParagraph"/>
              <w:ind w:left="321" w:right="287" w:firstLine="28"/>
              <w:jc w:val="center"/>
              <w:rPr>
                <w:b/>
                <w:sz w:val="24"/>
                <w:lang w:val="ru-RU"/>
              </w:rPr>
            </w:pPr>
            <w:r w:rsidRPr="00CE5B24">
              <w:rPr>
                <w:b/>
                <w:sz w:val="24"/>
                <w:lang w:val="ru-RU"/>
              </w:rPr>
              <w:t>Коды компетенций</w:t>
            </w:r>
          </w:p>
          <w:p w:rsidR="00CE5B24" w:rsidRPr="00CE5B24" w:rsidRDefault="00CE5B24" w:rsidP="00802218">
            <w:pPr>
              <w:pStyle w:val="TableParagraph"/>
              <w:ind w:left="321" w:right="287" w:firstLine="28"/>
              <w:jc w:val="center"/>
              <w:rPr>
                <w:b/>
                <w:sz w:val="24"/>
                <w:lang w:val="ru-RU"/>
              </w:rPr>
            </w:pPr>
            <w:r w:rsidRPr="00CE5B24">
              <w:rPr>
                <w:b/>
                <w:sz w:val="24"/>
                <w:lang w:val="ru-RU"/>
              </w:rPr>
              <w:t>и личностных результатов , формированию которых способствует элемент программы</w:t>
            </w:r>
          </w:p>
        </w:tc>
      </w:tr>
      <w:tr w:rsidR="00CE5B24" w:rsidRPr="00450C92" w:rsidTr="00326BC2">
        <w:trPr>
          <w:gridAfter w:val="1"/>
          <w:wAfter w:w="20" w:type="dxa"/>
          <w:trHeight w:val="275"/>
        </w:trPr>
        <w:tc>
          <w:tcPr>
            <w:tcW w:w="2854" w:type="dxa"/>
          </w:tcPr>
          <w:p w:rsidR="00CE5B24" w:rsidRPr="00450C92" w:rsidRDefault="00CE5B24" w:rsidP="00802218">
            <w:pPr>
              <w:pStyle w:val="TableParagraph"/>
              <w:spacing w:line="255" w:lineRule="exact"/>
              <w:ind w:left="10"/>
              <w:jc w:val="center"/>
              <w:rPr>
                <w:b/>
                <w:sz w:val="24"/>
              </w:rPr>
            </w:pPr>
            <w:r w:rsidRPr="00450C92">
              <w:rPr>
                <w:b/>
                <w:sz w:val="24"/>
              </w:rPr>
              <w:t>1</w:t>
            </w:r>
          </w:p>
        </w:tc>
        <w:tc>
          <w:tcPr>
            <w:tcW w:w="6227" w:type="dxa"/>
            <w:gridSpan w:val="2"/>
          </w:tcPr>
          <w:p w:rsidR="00CE5B24" w:rsidRPr="00450C92" w:rsidRDefault="00CE5B24" w:rsidP="00802218">
            <w:pPr>
              <w:pStyle w:val="TableParagraph"/>
              <w:spacing w:line="255" w:lineRule="exact"/>
              <w:ind w:left="10"/>
              <w:jc w:val="center"/>
              <w:rPr>
                <w:b/>
                <w:sz w:val="24"/>
              </w:rPr>
            </w:pPr>
            <w:r w:rsidRPr="00450C92">
              <w:rPr>
                <w:b/>
                <w:sz w:val="24"/>
              </w:rPr>
              <w:t>2</w:t>
            </w:r>
          </w:p>
        </w:tc>
        <w:tc>
          <w:tcPr>
            <w:tcW w:w="1704" w:type="dxa"/>
          </w:tcPr>
          <w:p w:rsidR="00CE5B24" w:rsidRPr="00D4512F" w:rsidRDefault="00CE5B24" w:rsidP="00D62ECB">
            <w:pPr>
              <w:pStyle w:val="TableParagraph"/>
              <w:spacing w:line="255" w:lineRule="exact"/>
              <w:ind w:left="10"/>
              <w:jc w:val="center"/>
              <w:rPr>
                <w:i/>
                <w:sz w:val="24"/>
                <w:szCs w:val="24"/>
              </w:rPr>
            </w:pPr>
            <w:r w:rsidRPr="00D4512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4583" w:type="dxa"/>
          </w:tcPr>
          <w:p w:rsidR="00CE5B24" w:rsidRPr="00450C92" w:rsidRDefault="00CE5B24" w:rsidP="006C1A2E">
            <w:pPr>
              <w:pStyle w:val="TableParagraph"/>
              <w:spacing w:line="255" w:lineRule="exact"/>
              <w:ind w:left="756"/>
              <w:jc w:val="center"/>
              <w:rPr>
                <w:b/>
                <w:sz w:val="24"/>
              </w:rPr>
            </w:pPr>
            <w:r w:rsidRPr="00450C92">
              <w:rPr>
                <w:b/>
                <w:sz w:val="24"/>
              </w:rPr>
              <w:t>4</w:t>
            </w:r>
          </w:p>
        </w:tc>
      </w:tr>
      <w:tr w:rsidR="00CE5B24" w:rsidRPr="00450C92" w:rsidTr="00326BC2">
        <w:trPr>
          <w:gridAfter w:val="1"/>
          <w:wAfter w:w="20" w:type="dxa"/>
          <w:trHeight w:val="275"/>
        </w:trPr>
        <w:tc>
          <w:tcPr>
            <w:tcW w:w="9081" w:type="dxa"/>
            <w:gridSpan w:val="3"/>
            <w:shd w:val="clear" w:color="auto" w:fill="auto"/>
          </w:tcPr>
          <w:p w:rsidR="00CE5B24" w:rsidRPr="004B2F6D" w:rsidRDefault="00CE5B24" w:rsidP="00802218">
            <w:pPr>
              <w:pStyle w:val="TableParagraph"/>
              <w:spacing w:line="256" w:lineRule="exact"/>
              <w:ind w:left="167"/>
              <w:rPr>
                <w:b/>
                <w:sz w:val="24"/>
                <w:lang w:val="ru-RU"/>
              </w:rPr>
            </w:pPr>
            <w:r w:rsidRPr="004B2F6D">
              <w:rPr>
                <w:b/>
                <w:sz w:val="24"/>
                <w:lang w:val="ru-RU"/>
              </w:rPr>
              <w:t>Раздел</w:t>
            </w:r>
            <w:r w:rsidRPr="004B2F6D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4B2F6D">
              <w:rPr>
                <w:b/>
                <w:sz w:val="24"/>
                <w:lang w:val="ru-RU"/>
              </w:rPr>
              <w:t>1.</w:t>
            </w:r>
            <w:r w:rsidRPr="004B2F6D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4B2F6D">
              <w:rPr>
                <w:b/>
                <w:sz w:val="24"/>
                <w:lang w:val="ru-RU"/>
              </w:rPr>
              <w:t>Клетка – структурно-функциональная единица живого</w:t>
            </w:r>
          </w:p>
        </w:tc>
        <w:tc>
          <w:tcPr>
            <w:tcW w:w="1704" w:type="dxa"/>
            <w:shd w:val="clear" w:color="auto" w:fill="auto"/>
          </w:tcPr>
          <w:p w:rsidR="00CE5B24" w:rsidRPr="00D4512F" w:rsidRDefault="00CE5B24" w:rsidP="00D62ECB">
            <w:pPr>
              <w:pStyle w:val="TableParagraph"/>
              <w:spacing w:line="256" w:lineRule="exact"/>
              <w:ind w:left="247" w:right="235"/>
              <w:jc w:val="center"/>
              <w:rPr>
                <w:i/>
                <w:sz w:val="24"/>
                <w:szCs w:val="24"/>
                <w:lang w:val="ru-RU"/>
              </w:rPr>
            </w:pPr>
            <w:r w:rsidRPr="00D4512F">
              <w:rPr>
                <w:i/>
                <w:sz w:val="24"/>
                <w:szCs w:val="24"/>
                <w:lang w:val="ru-RU"/>
              </w:rPr>
              <w:t>36</w:t>
            </w:r>
          </w:p>
        </w:tc>
        <w:tc>
          <w:tcPr>
            <w:tcW w:w="4583" w:type="dxa"/>
            <w:shd w:val="clear" w:color="auto" w:fill="auto"/>
          </w:tcPr>
          <w:p w:rsidR="00CE5B24" w:rsidRPr="00CE5B24" w:rsidRDefault="00CE5B24" w:rsidP="00802218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  <w:tr w:rsidR="00326BC2" w:rsidRPr="00450C92" w:rsidTr="00326BC2">
        <w:trPr>
          <w:gridAfter w:val="1"/>
          <w:wAfter w:w="20" w:type="dxa"/>
          <w:trHeight w:val="248"/>
        </w:trPr>
        <w:tc>
          <w:tcPr>
            <w:tcW w:w="2854" w:type="dxa"/>
            <w:vMerge w:val="restart"/>
          </w:tcPr>
          <w:p w:rsidR="00326BC2" w:rsidRPr="00CE5B24" w:rsidRDefault="00326BC2" w:rsidP="00802218">
            <w:pPr>
              <w:pStyle w:val="TableParagraph"/>
              <w:spacing w:line="275" w:lineRule="exact"/>
              <w:rPr>
                <w:b/>
                <w:sz w:val="24"/>
                <w:lang w:val="ru-RU"/>
              </w:rPr>
            </w:pPr>
            <w:r w:rsidRPr="00CE5B24">
              <w:rPr>
                <w:b/>
                <w:sz w:val="24"/>
                <w:lang w:val="ru-RU"/>
              </w:rPr>
              <w:t>Тема</w:t>
            </w:r>
            <w:r w:rsidRPr="00CE5B24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CE5B24">
              <w:rPr>
                <w:b/>
                <w:sz w:val="24"/>
                <w:lang w:val="ru-RU"/>
              </w:rPr>
              <w:t>1.1.</w:t>
            </w:r>
          </w:p>
          <w:p w:rsidR="00326BC2" w:rsidRPr="00CE5B24" w:rsidRDefault="00326BC2" w:rsidP="00802218">
            <w:pPr>
              <w:pStyle w:val="TableParagraph"/>
              <w:ind w:right="185"/>
              <w:rPr>
                <w:b/>
                <w:sz w:val="24"/>
              </w:rPr>
            </w:pPr>
            <w:r w:rsidRPr="006C1A2E">
              <w:rPr>
                <w:b/>
                <w:sz w:val="24"/>
                <w:lang w:val="ru-RU"/>
              </w:rPr>
              <w:t>Биология как наука</w:t>
            </w:r>
          </w:p>
        </w:tc>
        <w:tc>
          <w:tcPr>
            <w:tcW w:w="6227" w:type="dxa"/>
            <w:gridSpan w:val="2"/>
          </w:tcPr>
          <w:p w:rsidR="00326BC2" w:rsidRPr="006C1A2E" w:rsidRDefault="00326BC2" w:rsidP="00802218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 w:rsidRPr="00A6177A">
              <w:rPr>
                <w:b/>
                <w:sz w:val="24"/>
                <w:lang w:val="ru-RU"/>
              </w:rPr>
              <w:t>Основное содержание</w:t>
            </w:r>
          </w:p>
        </w:tc>
        <w:tc>
          <w:tcPr>
            <w:tcW w:w="1704" w:type="dxa"/>
            <w:tcBorders>
              <w:bottom w:val="single" w:sz="4" w:space="0" w:color="auto"/>
            </w:tcBorders>
          </w:tcPr>
          <w:p w:rsidR="00326BC2" w:rsidRPr="00D4512F" w:rsidRDefault="00326BC2" w:rsidP="00D62ECB">
            <w:pPr>
              <w:pStyle w:val="TableParagraph"/>
              <w:spacing w:line="275" w:lineRule="exact"/>
              <w:ind w:left="0"/>
              <w:jc w:val="center"/>
              <w:rPr>
                <w:i/>
                <w:sz w:val="24"/>
                <w:szCs w:val="24"/>
                <w:lang w:val="ru-RU"/>
              </w:rPr>
            </w:pPr>
            <w:r w:rsidRPr="00D4512F">
              <w:rPr>
                <w:i/>
                <w:sz w:val="24"/>
                <w:szCs w:val="24"/>
                <w:lang w:val="ru-RU"/>
              </w:rPr>
              <w:t>2</w:t>
            </w:r>
          </w:p>
        </w:tc>
        <w:tc>
          <w:tcPr>
            <w:tcW w:w="4583" w:type="dxa"/>
            <w:vMerge w:val="restart"/>
          </w:tcPr>
          <w:p w:rsidR="00326BC2" w:rsidRDefault="00326BC2" w:rsidP="004B2F6D">
            <w:pPr>
              <w:suppressAutoHyphens/>
              <w:jc w:val="center"/>
            </w:pPr>
            <w:r>
              <w:rPr>
                <w:lang w:val="ru-RU"/>
              </w:rPr>
              <w:t>ОК 02</w:t>
            </w:r>
          </w:p>
        </w:tc>
      </w:tr>
      <w:tr w:rsidR="00326BC2" w:rsidRPr="00450C92" w:rsidTr="00326BC2">
        <w:trPr>
          <w:gridAfter w:val="1"/>
          <w:wAfter w:w="20" w:type="dxa"/>
          <w:trHeight w:val="248"/>
        </w:trPr>
        <w:tc>
          <w:tcPr>
            <w:tcW w:w="2854" w:type="dxa"/>
            <w:vMerge/>
          </w:tcPr>
          <w:p w:rsidR="00326BC2" w:rsidRPr="006C1A2E" w:rsidRDefault="00326BC2" w:rsidP="00802218">
            <w:pPr>
              <w:pStyle w:val="TableParagraph"/>
              <w:ind w:right="185"/>
              <w:rPr>
                <w:b/>
                <w:sz w:val="24"/>
                <w:lang w:val="ru-RU"/>
              </w:rPr>
            </w:pPr>
          </w:p>
        </w:tc>
        <w:tc>
          <w:tcPr>
            <w:tcW w:w="6227" w:type="dxa"/>
            <w:gridSpan w:val="2"/>
          </w:tcPr>
          <w:p w:rsidR="00326BC2" w:rsidRPr="006C1A2E" w:rsidRDefault="00326BC2" w:rsidP="00802218">
            <w:pPr>
              <w:pStyle w:val="TableParagraph"/>
              <w:spacing w:line="256" w:lineRule="exact"/>
              <w:ind w:left="110"/>
              <w:rPr>
                <w:b/>
                <w:sz w:val="24"/>
                <w:lang w:val="ru-RU"/>
              </w:rPr>
            </w:pPr>
            <w:r w:rsidRPr="00A6177A">
              <w:rPr>
                <w:b/>
                <w:sz w:val="24"/>
                <w:lang w:val="ru-RU"/>
              </w:rPr>
              <w:t>Теоретическое обучение:</w:t>
            </w:r>
          </w:p>
        </w:tc>
        <w:tc>
          <w:tcPr>
            <w:tcW w:w="1704" w:type="dxa"/>
            <w:tcBorders>
              <w:bottom w:val="single" w:sz="4" w:space="0" w:color="auto"/>
            </w:tcBorders>
          </w:tcPr>
          <w:p w:rsidR="00326BC2" w:rsidRPr="00D4512F" w:rsidRDefault="00326BC2" w:rsidP="00D62ECB">
            <w:pPr>
              <w:pStyle w:val="TableParagraph"/>
              <w:spacing w:line="275" w:lineRule="exact"/>
              <w:ind w:left="0"/>
              <w:jc w:val="center"/>
              <w:rPr>
                <w:i/>
                <w:sz w:val="24"/>
                <w:szCs w:val="24"/>
                <w:lang w:val="ru-RU"/>
              </w:rPr>
            </w:pPr>
            <w:r w:rsidRPr="00D4512F">
              <w:rPr>
                <w:i/>
                <w:sz w:val="24"/>
                <w:szCs w:val="24"/>
                <w:lang w:val="ru-RU"/>
              </w:rPr>
              <w:t>2</w:t>
            </w:r>
          </w:p>
        </w:tc>
        <w:tc>
          <w:tcPr>
            <w:tcW w:w="4583" w:type="dxa"/>
            <w:vMerge/>
          </w:tcPr>
          <w:p w:rsidR="00326BC2" w:rsidRPr="00450C92" w:rsidRDefault="00326BC2" w:rsidP="004B2F6D">
            <w:pPr>
              <w:suppressAutoHyphens/>
              <w:jc w:val="center"/>
              <w:rPr>
                <w:i/>
                <w:sz w:val="24"/>
              </w:rPr>
            </w:pPr>
          </w:p>
        </w:tc>
      </w:tr>
      <w:tr w:rsidR="00326BC2" w:rsidRPr="00450C92" w:rsidTr="00326BC2">
        <w:trPr>
          <w:gridAfter w:val="1"/>
          <w:wAfter w:w="20" w:type="dxa"/>
          <w:trHeight w:val="1102"/>
        </w:trPr>
        <w:tc>
          <w:tcPr>
            <w:tcW w:w="2854" w:type="dxa"/>
            <w:vMerge/>
            <w:tcBorders>
              <w:bottom w:val="single" w:sz="4" w:space="0" w:color="000000"/>
            </w:tcBorders>
          </w:tcPr>
          <w:p w:rsidR="00326BC2" w:rsidRPr="00450C92" w:rsidRDefault="00326BC2" w:rsidP="00802218">
            <w:pPr>
              <w:rPr>
                <w:sz w:val="2"/>
                <w:szCs w:val="2"/>
              </w:rPr>
            </w:pPr>
          </w:p>
        </w:tc>
        <w:tc>
          <w:tcPr>
            <w:tcW w:w="430" w:type="dxa"/>
            <w:tcBorders>
              <w:bottom w:val="single" w:sz="4" w:space="0" w:color="000000"/>
            </w:tcBorders>
          </w:tcPr>
          <w:p w:rsidR="00326BC2" w:rsidRPr="00450C92" w:rsidRDefault="00326BC2" w:rsidP="00802218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 w:rsidRPr="00450C92">
              <w:rPr>
                <w:sz w:val="24"/>
              </w:rPr>
              <w:t>1</w:t>
            </w:r>
          </w:p>
        </w:tc>
        <w:tc>
          <w:tcPr>
            <w:tcW w:w="5797" w:type="dxa"/>
            <w:tcBorders>
              <w:top w:val="single" w:sz="4" w:space="0" w:color="auto"/>
              <w:bottom w:val="single" w:sz="4" w:space="0" w:color="000000"/>
            </w:tcBorders>
          </w:tcPr>
          <w:p w:rsidR="00326BC2" w:rsidRPr="00DE004C" w:rsidRDefault="00326BC2" w:rsidP="00D44D90">
            <w:pPr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DE004C">
              <w:rPr>
                <w:sz w:val="24"/>
                <w:szCs w:val="24"/>
                <w:lang w:val="ru-RU" w:eastAsia="ru-RU"/>
              </w:rPr>
              <w:t>Биология как наука. Связь биологии с общественными, техническими и другими естественными науками, философией, этикой, эстетикой и правом. Роль биологии в формировании современной научной картины мира. Система биологических наук.</w:t>
            </w:r>
          </w:p>
          <w:p w:rsidR="00326BC2" w:rsidRPr="00D44D90" w:rsidRDefault="00326BC2" w:rsidP="00D44D90">
            <w:pPr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D44D90">
              <w:rPr>
                <w:sz w:val="24"/>
                <w:szCs w:val="24"/>
                <w:lang w:val="ru-RU" w:eastAsia="ru-RU"/>
              </w:rPr>
              <w:t>Методы познания живой природы (наблюдение, эксперимент, описание, измерение, классификация, моделирование, статистическая обработка данных).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000000"/>
            </w:tcBorders>
          </w:tcPr>
          <w:p w:rsidR="00326BC2" w:rsidRPr="00D4512F" w:rsidRDefault="00326BC2" w:rsidP="00D62ECB">
            <w:pPr>
              <w:pStyle w:val="TableParagraph"/>
              <w:spacing w:line="275" w:lineRule="exact"/>
              <w:ind w:left="10"/>
              <w:jc w:val="center"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4583" w:type="dxa"/>
            <w:vMerge/>
          </w:tcPr>
          <w:p w:rsidR="00326BC2" w:rsidRPr="00CE5B24" w:rsidRDefault="00326BC2" w:rsidP="00802218">
            <w:pPr>
              <w:pStyle w:val="TableParagraph"/>
              <w:ind w:left="15"/>
              <w:jc w:val="center"/>
              <w:rPr>
                <w:sz w:val="2"/>
                <w:szCs w:val="2"/>
                <w:lang w:val="ru-RU"/>
              </w:rPr>
            </w:pPr>
          </w:p>
        </w:tc>
      </w:tr>
      <w:tr w:rsidR="00326BC2" w:rsidRPr="00450C92" w:rsidTr="00326BC2">
        <w:trPr>
          <w:gridAfter w:val="1"/>
          <w:wAfter w:w="20" w:type="dxa"/>
          <w:trHeight w:val="275"/>
        </w:trPr>
        <w:tc>
          <w:tcPr>
            <w:tcW w:w="2854" w:type="dxa"/>
            <w:vMerge w:val="restart"/>
          </w:tcPr>
          <w:p w:rsidR="00326BC2" w:rsidRPr="00450C92" w:rsidRDefault="00326BC2" w:rsidP="00802218">
            <w:pPr>
              <w:pStyle w:val="TableParagraph"/>
              <w:ind w:right="157" w:firstLine="50"/>
              <w:rPr>
                <w:b/>
                <w:sz w:val="24"/>
              </w:rPr>
            </w:pPr>
            <w:r w:rsidRPr="00450C92">
              <w:rPr>
                <w:b/>
                <w:sz w:val="24"/>
              </w:rPr>
              <w:t>Тема 1.2.</w:t>
            </w:r>
            <w:r w:rsidRPr="00450C92">
              <w:rPr>
                <w:b/>
                <w:spacing w:val="1"/>
                <w:sz w:val="24"/>
              </w:rPr>
              <w:t xml:space="preserve"> </w:t>
            </w:r>
            <w:r w:rsidRPr="006C1A2E">
              <w:rPr>
                <w:b/>
                <w:sz w:val="24"/>
                <w:lang w:val="ru-RU"/>
              </w:rPr>
              <w:t>Общая характеристика жизни</w:t>
            </w:r>
          </w:p>
        </w:tc>
        <w:tc>
          <w:tcPr>
            <w:tcW w:w="6227" w:type="dxa"/>
            <w:gridSpan w:val="2"/>
          </w:tcPr>
          <w:p w:rsidR="00326BC2" w:rsidRPr="006C1A2E" w:rsidRDefault="00326BC2" w:rsidP="00802218">
            <w:pPr>
              <w:pStyle w:val="TableParagraph"/>
              <w:spacing w:line="256" w:lineRule="exact"/>
              <w:ind w:left="110"/>
              <w:rPr>
                <w:b/>
                <w:sz w:val="24"/>
                <w:szCs w:val="24"/>
              </w:rPr>
            </w:pPr>
            <w:r w:rsidRPr="00A6177A">
              <w:rPr>
                <w:b/>
                <w:sz w:val="24"/>
                <w:szCs w:val="24"/>
                <w:lang w:val="ru-RU"/>
              </w:rPr>
              <w:t>Основное содержание</w:t>
            </w:r>
          </w:p>
        </w:tc>
        <w:tc>
          <w:tcPr>
            <w:tcW w:w="1704" w:type="dxa"/>
            <w:tcBorders>
              <w:bottom w:val="single" w:sz="4" w:space="0" w:color="auto"/>
            </w:tcBorders>
          </w:tcPr>
          <w:p w:rsidR="00326BC2" w:rsidRPr="00D4512F" w:rsidRDefault="00326BC2" w:rsidP="00D62ECB">
            <w:pPr>
              <w:pStyle w:val="TableParagraph"/>
              <w:spacing w:line="275" w:lineRule="exact"/>
              <w:ind w:left="10"/>
              <w:jc w:val="center"/>
              <w:rPr>
                <w:i/>
                <w:sz w:val="24"/>
                <w:szCs w:val="24"/>
                <w:lang w:val="ru-RU"/>
              </w:rPr>
            </w:pPr>
            <w:r w:rsidRPr="00D4512F">
              <w:rPr>
                <w:i/>
                <w:sz w:val="24"/>
                <w:szCs w:val="24"/>
                <w:lang w:val="ru-RU"/>
              </w:rPr>
              <w:t>2</w:t>
            </w:r>
          </w:p>
        </w:tc>
        <w:tc>
          <w:tcPr>
            <w:tcW w:w="4583" w:type="dxa"/>
            <w:vMerge w:val="restart"/>
          </w:tcPr>
          <w:p w:rsidR="00326BC2" w:rsidRPr="00F73B43" w:rsidRDefault="00326BC2" w:rsidP="00802218">
            <w:pPr>
              <w:pStyle w:val="TableParagraph"/>
              <w:ind w:left="14"/>
              <w:jc w:val="center"/>
              <w:rPr>
                <w:i/>
              </w:rPr>
            </w:pPr>
            <w:r>
              <w:rPr>
                <w:lang w:val="ru-RU"/>
              </w:rPr>
              <w:t>ОК 02</w:t>
            </w:r>
          </w:p>
        </w:tc>
      </w:tr>
      <w:tr w:rsidR="00326BC2" w:rsidRPr="00450C92" w:rsidTr="00326BC2">
        <w:trPr>
          <w:gridAfter w:val="1"/>
          <w:wAfter w:w="20" w:type="dxa"/>
          <w:trHeight w:val="275"/>
        </w:trPr>
        <w:tc>
          <w:tcPr>
            <w:tcW w:w="2854" w:type="dxa"/>
            <w:vMerge/>
          </w:tcPr>
          <w:p w:rsidR="00326BC2" w:rsidRPr="00CE5B24" w:rsidRDefault="00326BC2" w:rsidP="00802218">
            <w:pPr>
              <w:pStyle w:val="TableParagraph"/>
              <w:ind w:right="157" w:firstLine="50"/>
              <w:rPr>
                <w:sz w:val="24"/>
                <w:lang w:val="ru-RU"/>
              </w:rPr>
            </w:pPr>
          </w:p>
        </w:tc>
        <w:tc>
          <w:tcPr>
            <w:tcW w:w="6227" w:type="dxa"/>
            <w:gridSpan w:val="2"/>
          </w:tcPr>
          <w:p w:rsidR="00326BC2" w:rsidRPr="006C1A2E" w:rsidRDefault="00326BC2" w:rsidP="00802218">
            <w:pPr>
              <w:pStyle w:val="TableParagraph"/>
              <w:spacing w:line="256" w:lineRule="exact"/>
              <w:ind w:left="110"/>
              <w:rPr>
                <w:b/>
                <w:sz w:val="24"/>
                <w:szCs w:val="24"/>
              </w:rPr>
            </w:pPr>
            <w:r w:rsidRPr="00A6177A">
              <w:rPr>
                <w:b/>
                <w:sz w:val="24"/>
                <w:szCs w:val="24"/>
                <w:lang w:val="ru-RU"/>
              </w:rPr>
              <w:t>Теоретическое обучение:</w:t>
            </w:r>
          </w:p>
        </w:tc>
        <w:tc>
          <w:tcPr>
            <w:tcW w:w="1704" w:type="dxa"/>
            <w:tcBorders>
              <w:bottom w:val="single" w:sz="4" w:space="0" w:color="auto"/>
            </w:tcBorders>
          </w:tcPr>
          <w:p w:rsidR="00326BC2" w:rsidRPr="00D4512F" w:rsidRDefault="00326BC2" w:rsidP="00D62ECB">
            <w:pPr>
              <w:pStyle w:val="TableParagraph"/>
              <w:spacing w:line="275" w:lineRule="exact"/>
              <w:ind w:left="10"/>
              <w:jc w:val="center"/>
              <w:rPr>
                <w:i/>
                <w:sz w:val="24"/>
                <w:szCs w:val="24"/>
              </w:rPr>
            </w:pPr>
            <w:r w:rsidRPr="00D4512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4583" w:type="dxa"/>
            <w:vMerge/>
          </w:tcPr>
          <w:p w:rsidR="00326BC2" w:rsidRPr="00450C92" w:rsidRDefault="00326BC2" w:rsidP="00802218">
            <w:pPr>
              <w:pStyle w:val="TableParagraph"/>
              <w:ind w:left="14"/>
              <w:jc w:val="center"/>
              <w:rPr>
                <w:i/>
                <w:sz w:val="20"/>
              </w:rPr>
            </w:pPr>
          </w:p>
        </w:tc>
      </w:tr>
      <w:tr w:rsidR="00326BC2" w:rsidRPr="00450C92" w:rsidTr="00326BC2">
        <w:trPr>
          <w:gridAfter w:val="1"/>
          <w:wAfter w:w="20" w:type="dxa"/>
          <w:trHeight w:val="551"/>
        </w:trPr>
        <w:tc>
          <w:tcPr>
            <w:tcW w:w="2854" w:type="dxa"/>
            <w:vMerge/>
          </w:tcPr>
          <w:p w:rsidR="00326BC2" w:rsidRPr="00450C92" w:rsidRDefault="00326BC2" w:rsidP="00802218">
            <w:pPr>
              <w:rPr>
                <w:sz w:val="2"/>
                <w:szCs w:val="2"/>
              </w:rPr>
            </w:pPr>
          </w:p>
        </w:tc>
        <w:tc>
          <w:tcPr>
            <w:tcW w:w="430" w:type="dxa"/>
          </w:tcPr>
          <w:p w:rsidR="00326BC2" w:rsidRPr="005638CE" w:rsidRDefault="00326BC2" w:rsidP="00802218">
            <w:pPr>
              <w:pStyle w:val="TableParagraph"/>
              <w:spacing w:line="275" w:lineRule="exact"/>
              <w:ind w:left="110"/>
              <w:rPr>
                <w:sz w:val="24"/>
                <w:szCs w:val="24"/>
              </w:rPr>
            </w:pPr>
            <w:r w:rsidRPr="005638CE">
              <w:rPr>
                <w:sz w:val="24"/>
                <w:szCs w:val="24"/>
              </w:rPr>
              <w:t>1</w:t>
            </w:r>
          </w:p>
        </w:tc>
        <w:tc>
          <w:tcPr>
            <w:tcW w:w="5797" w:type="dxa"/>
            <w:tcBorders>
              <w:top w:val="single" w:sz="4" w:space="0" w:color="auto"/>
            </w:tcBorders>
          </w:tcPr>
          <w:p w:rsidR="00326BC2" w:rsidRPr="00D44D90" w:rsidRDefault="00326BC2" w:rsidP="00D44D90">
            <w:pPr>
              <w:pStyle w:val="TableParagraph"/>
              <w:spacing w:line="276" w:lineRule="exact"/>
              <w:ind w:left="86"/>
              <w:rPr>
                <w:sz w:val="24"/>
                <w:szCs w:val="24"/>
                <w:lang w:val="ru-RU"/>
              </w:rPr>
            </w:pPr>
            <w:r w:rsidRPr="00D44D90">
              <w:rPr>
                <w:sz w:val="24"/>
                <w:szCs w:val="24"/>
                <w:lang w:val="ru-RU"/>
              </w:rPr>
              <w:t>Живые системы (биосистемы) как предмет изучения биологии. Отличие живых систем от неорганической природы.</w:t>
            </w:r>
          </w:p>
          <w:p w:rsidR="00326BC2" w:rsidRPr="00D44D90" w:rsidRDefault="00326BC2" w:rsidP="00D44D90">
            <w:pPr>
              <w:pStyle w:val="TableParagraph"/>
              <w:spacing w:line="276" w:lineRule="exact"/>
              <w:ind w:left="86"/>
              <w:rPr>
                <w:sz w:val="24"/>
                <w:szCs w:val="24"/>
                <w:lang w:val="ru-RU"/>
              </w:rPr>
            </w:pPr>
            <w:r w:rsidRPr="00D44D90">
              <w:rPr>
                <w:sz w:val="24"/>
                <w:szCs w:val="24"/>
                <w:lang w:val="ru-RU"/>
              </w:rPr>
              <w:t>Свойства биосистем и их разнообразие. Уровни организации биосистем: молекулярный, клеточный, тканевый, организменный, популяционно-видовой, экосистемный (биогеоценотический), биосферный.</w:t>
            </w:r>
          </w:p>
        </w:tc>
        <w:tc>
          <w:tcPr>
            <w:tcW w:w="1704" w:type="dxa"/>
            <w:tcBorders>
              <w:top w:val="single" w:sz="4" w:space="0" w:color="auto"/>
            </w:tcBorders>
          </w:tcPr>
          <w:p w:rsidR="00326BC2" w:rsidRPr="00D4512F" w:rsidRDefault="00326BC2" w:rsidP="00D62ECB">
            <w:pPr>
              <w:pStyle w:val="TableParagraph"/>
              <w:spacing w:line="276" w:lineRule="exact"/>
              <w:ind w:left="86"/>
              <w:jc w:val="center"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4583" w:type="dxa"/>
            <w:vMerge/>
          </w:tcPr>
          <w:p w:rsidR="00326BC2" w:rsidRPr="00D44D90" w:rsidRDefault="00326BC2" w:rsidP="00802218">
            <w:pPr>
              <w:rPr>
                <w:sz w:val="2"/>
                <w:szCs w:val="2"/>
                <w:lang w:val="ru-RU"/>
              </w:rPr>
            </w:pPr>
          </w:p>
        </w:tc>
      </w:tr>
      <w:tr w:rsidR="00326BC2" w:rsidRPr="00450C92" w:rsidTr="00326BC2">
        <w:trPr>
          <w:gridAfter w:val="1"/>
          <w:wAfter w:w="20" w:type="dxa"/>
          <w:trHeight w:val="239"/>
        </w:trPr>
        <w:tc>
          <w:tcPr>
            <w:tcW w:w="2854" w:type="dxa"/>
            <w:vMerge w:val="restart"/>
          </w:tcPr>
          <w:p w:rsidR="00326BC2" w:rsidRPr="00A6177A" w:rsidRDefault="00326BC2" w:rsidP="00AD6890">
            <w:pPr>
              <w:pStyle w:val="TableParagraph"/>
              <w:spacing w:line="208" w:lineRule="auto"/>
              <w:ind w:right="729"/>
              <w:rPr>
                <w:b/>
                <w:sz w:val="24"/>
                <w:lang w:val="ru-RU"/>
              </w:rPr>
            </w:pPr>
            <w:r w:rsidRPr="006C1A2E">
              <w:rPr>
                <w:b/>
                <w:sz w:val="24"/>
                <w:lang w:val="ru-RU"/>
              </w:rPr>
              <w:t>Тема 1.3.</w:t>
            </w:r>
            <w:r w:rsidRPr="006C1A2E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6C1A2E">
              <w:rPr>
                <w:b/>
                <w:sz w:val="24"/>
                <w:lang w:val="ru-RU"/>
              </w:rPr>
              <w:t>Биологически важные химические соединения</w:t>
            </w:r>
          </w:p>
        </w:tc>
        <w:tc>
          <w:tcPr>
            <w:tcW w:w="6227" w:type="dxa"/>
            <w:gridSpan w:val="2"/>
            <w:tcBorders>
              <w:bottom w:val="single" w:sz="4" w:space="0" w:color="auto"/>
            </w:tcBorders>
          </w:tcPr>
          <w:p w:rsidR="00326BC2" w:rsidRPr="00A6177A" w:rsidRDefault="00326BC2" w:rsidP="00802218">
            <w:pPr>
              <w:pStyle w:val="TableParagraph"/>
              <w:spacing w:line="220" w:lineRule="exact"/>
              <w:ind w:left="110"/>
              <w:rPr>
                <w:b/>
                <w:sz w:val="24"/>
                <w:lang w:val="ru-RU"/>
              </w:rPr>
            </w:pPr>
            <w:r w:rsidRPr="00A6177A">
              <w:rPr>
                <w:b/>
                <w:sz w:val="24"/>
                <w:lang w:val="ru-RU"/>
              </w:rPr>
              <w:t>Основное содержание</w:t>
            </w:r>
          </w:p>
        </w:tc>
        <w:tc>
          <w:tcPr>
            <w:tcW w:w="1704" w:type="dxa"/>
            <w:tcBorders>
              <w:bottom w:val="single" w:sz="4" w:space="0" w:color="auto"/>
            </w:tcBorders>
          </w:tcPr>
          <w:p w:rsidR="00326BC2" w:rsidRPr="00D4512F" w:rsidRDefault="00326BC2" w:rsidP="00D62ECB">
            <w:pPr>
              <w:pStyle w:val="TableParagraph"/>
              <w:spacing w:line="275" w:lineRule="exact"/>
              <w:ind w:left="10"/>
              <w:jc w:val="center"/>
              <w:rPr>
                <w:i/>
                <w:sz w:val="24"/>
                <w:szCs w:val="24"/>
                <w:lang w:val="ru-RU"/>
              </w:rPr>
            </w:pPr>
            <w:r w:rsidRPr="00D4512F">
              <w:rPr>
                <w:i/>
                <w:sz w:val="24"/>
                <w:szCs w:val="24"/>
                <w:lang w:val="ru-RU"/>
              </w:rPr>
              <w:t>6</w:t>
            </w:r>
          </w:p>
        </w:tc>
        <w:tc>
          <w:tcPr>
            <w:tcW w:w="4583" w:type="dxa"/>
            <w:vMerge w:val="restart"/>
          </w:tcPr>
          <w:p w:rsidR="00326BC2" w:rsidRPr="00A6177A" w:rsidRDefault="00326BC2" w:rsidP="004B2F6D">
            <w:pPr>
              <w:suppressAutoHyphens/>
              <w:jc w:val="center"/>
              <w:rPr>
                <w:lang w:val="ru-RU"/>
              </w:rPr>
            </w:pPr>
            <w:r>
              <w:rPr>
                <w:lang w:val="ru-RU"/>
              </w:rPr>
              <w:t>ОК 01; ОК 02; ОК 04</w:t>
            </w:r>
          </w:p>
        </w:tc>
      </w:tr>
      <w:tr w:rsidR="00326BC2" w:rsidRPr="00450C92" w:rsidTr="00326BC2">
        <w:trPr>
          <w:gridAfter w:val="1"/>
          <w:wAfter w:w="20" w:type="dxa"/>
          <w:trHeight w:val="239"/>
        </w:trPr>
        <w:tc>
          <w:tcPr>
            <w:tcW w:w="2854" w:type="dxa"/>
            <w:vMerge/>
          </w:tcPr>
          <w:p w:rsidR="00326BC2" w:rsidRPr="006C1A2E" w:rsidRDefault="00326BC2" w:rsidP="00AD6890">
            <w:pPr>
              <w:pStyle w:val="TableParagraph"/>
              <w:spacing w:line="208" w:lineRule="auto"/>
              <w:ind w:right="729"/>
              <w:rPr>
                <w:b/>
                <w:sz w:val="24"/>
                <w:lang w:val="ru-RU"/>
              </w:rPr>
            </w:pPr>
          </w:p>
        </w:tc>
        <w:tc>
          <w:tcPr>
            <w:tcW w:w="6227" w:type="dxa"/>
            <w:gridSpan w:val="2"/>
            <w:tcBorders>
              <w:bottom w:val="single" w:sz="4" w:space="0" w:color="auto"/>
            </w:tcBorders>
          </w:tcPr>
          <w:p w:rsidR="00326BC2" w:rsidRPr="006C1A2E" w:rsidRDefault="00326BC2" w:rsidP="00802218">
            <w:pPr>
              <w:pStyle w:val="TableParagraph"/>
              <w:spacing w:line="220" w:lineRule="exact"/>
              <w:ind w:left="110"/>
              <w:rPr>
                <w:b/>
                <w:sz w:val="24"/>
              </w:rPr>
            </w:pPr>
            <w:r w:rsidRPr="00A6177A">
              <w:rPr>
                <w:b/>
                <w:sz w:val="24"/>
                <w:lang w:val="ru-RU"/>
              </w:rPr>
              <w:t>Теоретическое обучение:</w:t>
            </w:r>
          </w:p>
        </w:tc>
        <w:tc>
          <w:tcPr>
            <w:tcW w:w="1704" w:type="dxa"/>
            <w:tcBorders>
              <w:bottom w:val="single" w:sz="4" w:space="0" w:color="auto"/>
            </w:tcBorders>
          </w:tcPr>
          <w:p w:rsidR="00326BC2" w:rsidRPr="00D4512F" w:rsidRDefault="00326BC2" w:rsidP="00D62ECB">
            <w:pPr>
              <w:pStyle w:val="TableParagraph"/>
              <w:spacing w:line="275" w:lineRule="exact"/>
              <w:ind w:left="10"/>
              <w:jc w:val="center"/>
              <w:rPr>
                <w:i/>
                <w:sz w:val="24"/>
                <w:szCs w:val="24"/>
                <w:lang w:val="ru-RU"/>
              </w:rPr>
            </w:pPr>
            <w:r w:rsidRPr="00D4512F">
              <w:rPr>
                <w:i/>
                <w:sz w:val="24"/>
                <w:szCs w:val="24"/>
                <w:lang w:val="ru-RU"/>
              </w:rPr>
              <w:t>2</w:t>
            </w:r>
          </w:p>
        </w:tc>
        <w:tc>
          <w:tcPr>
            <w:tcW w:w="4583" w:type="dxa"/>
            <w:vMerge/>
          </w:tcPr>
          <w:p w:rsidR="00326BC2" w:rsidRPr="00450C92" w:rsidRDefault="00326BC2" w:rsidP="004B2F6D">
            <w:pPr>
              <w:suppressAutoHyphens/>
              <w:jc w:val="center"/>
              <w:rPr>
                <w:i/>
                <w:sz w:val="24"/>
              </w:rPr>
            </w:pPr>
          </w:p>
        </w:tc>
      </w:tr>
      <w:tr w:rsidR="00326BC2" w:rsidRPr="00450C92" w:rsidTr="00326BC2">
        <w:trPr>
          <w:gridAfter w:val="1"/>
          <w:wAfter w:w="20" w:type="dxa"/>
          <w:trHeight w:val="742"/>
        </w:trPr>
        <w:tc>
          <w:tcPr>
            <w:tcW w:w="2854" w:type="dxa"/>
            <w:vMerge/>
          </w:tcPr>
          <w:p w:rsidR="00326BC2" w:rsidRPr="00450C92" w:rsidRDefault="00326BC2" w:rsidP="00D44D90">
            <w:pPr>
              <w:rPr>
                <w:sz w:val="2"/>
                <w:szCs w:val="2"/>
              </w:rPr>
            </w:pPr>
          </w:p>
        </w:tc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C2" w:rsidRPr="00450C92" w:rsidRDefault="00326BC2" w:rsidP="00D44D90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 w:rsidRPr="00450C92">
              <w:rPr>
                <w:sz w:val="24"/>
              </w:rPr>
              <w:t>1.</w:t>
            </w: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C2" w:rsidRPr="00D44D90" w:rsidRDefault="00326BC2" w:rsidP="00D44D90">
            <w:pPr>
              <w:adjustRightInd w:val="0"/>
              <w:ind w:firstLine="540"/>
              <w:jc w:val="both"/>
              <w:rPr>
                <w:sz w:val="24"/>
                <w:szCs w:val="24"/>
                <w:lang w:val="ru-RU" w:eastAsia="ru-RU"/>
              </w:rPr>
            </w:pPr>
            <w:r w:rsidRPr="00D44D90">
              <w:rPr>
                <w:sz w:val="24"/>
                <w:szCs w:val="24"/>
                <w:lang w:val="ru-RU" w:eastAsia="ru-RU"/>
              </w:rPr>
              <w:t>Химический состав клетки. Химические элементы: макроэлементы, микроэлементы. Вода и минеральные вещества.</w:t>
            </w:r>
          </w:p>
          <w:p w:rsidR="00326BC2" w:rsidRPr="00D44D90" w:rsidRDefault="00326BC2" w:rsidP="00D44D90">
            <w:pPr>
              <w:adjustRightInd w:val="0"/>
              <w:ind w:firstLine="540"/>
              <w:jc w:val="both"/>
              <w:rPr>
                <w:sz w:val="24"/>
                <w:szCs w:val="24"/>
                <w:lang w:val="ru-RU" w:eastAsia="ru-RU"/>
              </w:rPr>
            </w:pPr>
            <w:r w:rsidRPr="00D44D90">
              <w:rPr>
                <w:sz w:val="24"/>
                <w:szCs w:val="24"/>
                <w:lang w:val="ru-RU" w:eastAsia="ru-RU"/>
              </w:rPr>
              <w:t>Функции воды и минеральных веществ в клетке. Поддержание осмотического баланса.</w:t>
            </w:r>
          </w:p>
          <w:p w:rsidR="00326BC2" w:rsidRPr="00D44D90" w:rsidRDefault="00326BC2" w:rsidP="00D44D90">
            <w:pPr>
              <w:adjustRightInd w:val="0"/>
              <w:ind w:firstLine="540"/>
              <w:jc w:val="both"/>
              <w:rPr>
                <w:sz w:val="24"/>
                <w:szCs w:val="24"/>
                <w:lang w:val="ru-RU" w:eastAsia="ru-RU"/>
              </w:rPr>
            </w:pPr>
            <w:r w:rsidRPr="00D44D90">
              <w:rPr>
                <w:sz w:val="24"/>
                <w:szCs w:val="24"/>
                <w:lang w:val="ru-RU" w:eastAsia="ru-RU"/>
              </w:rPr>
              <w:t xml:space="preserve">Белки. Состав и строение белков. Аминокислоты - мономеры белков. Незаменимые и заменимые </w:t>
            </w:r>
            <w:r w:rsidRPr="00D44D90">
              <w:rPr>
                <w:sz w:val="24"/>
                <w:szCs w:val="24"/>
                <w:lang w:val="ru-RU" w:eastAsia="ru-RU"/>
              </w:rPr>
              <w:lastRenderedPageBreak/>
              <w:t>аминокислоты. Аминокислотный состав. Уровни структуры белковой молекулы (первичная, вторичная, третичная и четвертичная структура). Химические свойства белков. Биологические функции белков.</w:t>
            </w:r>
          </w:p>
          <w:p w:rsidR="00326BC2" w:rsidRPr="00D44D90" w:rsidRDefault="00326BC2" w:rsidP="00D44D90">
            <w:pPr>
              <w:adjustRightInd w:val="0"/>
              <w:ind w:firstLine="540"/>
              <w:jc w:val="both"/>
              <w:rPr>
                <w:sz w:val="24"/>
                <w:szCs w:val="24"/>
                <w:lang w:val="ru-RU" w:eastAsia="ru-RU"/>
              </w:rPr>
            </w:pPr>
            <w:r w:rsidRPr="00D44D90">
              <w:rPr>
                <w:sz w:val="24"/>
                <w:szCs w:val="24"/>
                <w:lang w:val="ru-RU" w:eastAsia="ru-RU"/>
              </w:rPr>
              <w:t>Ферменты - биологические катализаторы. Строение фермента: активный центр, субстратная специфичность. Коферменты. Витамины. Отличия ферментов от неорганических катализаторов.</w:t>
            </w:r>
          </w:p>
          <w:p w:rsidR="00326BC2" w:rsidRPr="00D44D90" w:rsidRDefault="00326BC2" w:rsidP="00D44D90">
            <w:pPr>
              <w:adjustRightInd w:val="0"/>
              <w:ind w:firstLine="540"/>
              <w:jc w:val="both"/>
              <w:rPr>
                <w:sz w:val="24"/>
                <w:szCs w:val="24"/>
                <w:lang w:val="ru-RU" w:eastAsia="ru-RU"/>
              </w:rPr>
            </w:pPr>
            <w:r w:rsidRPr="00D44D90">
              <w:rPr>
                <w:sz w:val="24"/>
                <w:szCs w:val="24"/>
                <w:lang w:val="ru-RU" w:eastAsia="ru-RU"/>
              </w:rPr>
              <w:t>Углеводы: моносахариды (глюкоза, рибоза и дезоксирибоза), дисахариды (сахароза, лактоза) и полисахариды (крахмал, гликоген, целлюлоза). Биологические функции углеводов.</w:t>
            </w:r>
          </w:p>
          <w:p w:rsidR="00326BC2" w:rsidRPr="00D44D90" w:rsidRDefault="00326BC2" w:rsidP="00D44D90">
            <w:pPr>
              <w:adjustRightInd w:val="0"/>
              <w:ind w:firstLine="540"/>
              <w:jc w:val="both"/>
              <w:rPr>
                <w:sz w:val="24"/>
                <w:szCs w:val="24"/>
                <w:lang w:val="ru-RU" w:eastAsia="ru-RU"/>
              </w:rPr>
            </w:pPr>
            <w:r w:rsidRPr="00D44D90">
              <w:rPr>
                <w:sz w:val="24"/>
                <w:szCs w:val="24"/>
                <w:lang w:val="ru-RU" w:eastAsia="ru-RU"/>
              </w:rPr>
              <w:t>Липиды: триглицериды, фосфолипиды, стероиды. Гидрофильно-гидрофобные свойства. Биологические функции липидов. Сравнение углеводов, белков и липидов как источников энергии.</w:t>
            </w:r>
          </w:p>
          <w:p w:rsidR="00326BC2" w:rsidRPr="00D44D90" w:rsidRDefault="00326BC2" w:rsidP="00D44D90">
            <w:pPr>
              <w:adjustRightInd w:val="0"/>
              <w:ind w:firstLine="540"/>
              <w:jc w:val="both"/>
              <w:rPr>
                <w:sz w:val="24"/>
                <w:szCs w:val="24"/>
                <w:lang w:val="ru-RU" w:eastAsia="ru-RU"/>
              </w:rPr>
            </w:pPr>
            <w:r w:rsidRPr="00D44D90">
              <w:rPr>
                <w:sz w:val="24"/>
                <w:szCs w:val="24"/>
                <w:lang w:val="ru-RU" w:eastAsia="ru-RU"/>
              </w:rPr>
              <w:t>Нуклеиновые кислоты: ДНК и РНК. Нуклеотиды - мономеры нуклеиновых кислот. Строение и функции ДНК. Строение и функции РНК. Виды РНК. АТФ: строение и функции.</w:t>
            </w:r>
          </w:p>
          <w:p w:rsidR="00326BC2" w:rsidRPr="00D44D90" w:rsidRDefault="00326BC2" w:rsidP="00D44D90">
            <w:pPr>
              <w:adjustRightInd w:val="0"/>
              <w:ind w:firstLine="540"/>
              <w:jc w:val="both"/>
              <w:rPr>
                <w:sz w:val="24"/>
                <w:szCs w:val="24"/>
                <w:lang w:val="ru-RU" w:eastAsia="ru-RU"/>
              </w:rPr>
            </w:pPr>
            <w:r w:rsidRPr="00D44D90">
              <w:rPr>
                <w:sz w:val="24"/>
                <w:szCs w:val="24"/>
                <w:lang w:val="ru-RU" w:eastAsia="ru-RU"/>
              </w:rPr>
              <w:t>Цитология - наука о клетке. Клеточная теория - пример взаимодействия идей и фактов в научном познании. Методы изучения клетки.</w:t>
            </w:r>
          </w:p>
          <w:p w:rsidR="00326BC2" w:rsidRPr="00D44D90" w:rsidRDefault="00326BC2" w:rsidP="00D44D90">
            <w:pPr>
              <w:adjustRightInd w:val="0"/>
              <w:ind w:firstLine="540"/>
              <w:jc w:val="both"/>
              <w:rPr>
                <w:sz w:val="24"/>
                <w:szCs w:val="24"/>
                <w:lang w:val="ru-RU" w:eastAsia="ru-RU"/>
              </w:rPr>
            </w:pPr>
            <w:r w:rsidRPr="00D44D90">
              <w:rPr>
                <w:sz w:val="24"/>
                <w:szCs w:val="24"/>
                <w:lang w:val="ru-RU" w:eastAsia="ru-RU"/>
              </w:rPr>
              <w:t>Клетка как целостная живая система. Общие признаки клеток: замкнутая наружная мембрана, молекулы ДНК как генетический аппарат, система синтеза белка.</w:t>
            </w:r>
          </w:p>
          <w:p w:rsidR="00326BC2" w:rsidRPr="00DE004C" w:rsidRDefault="00326BC2" w:rsidP="00D44D90">
            <w:pPr>
              <w:adjustRightInd w:val="0"/>
              <w:ind w:firstLine="540"/>
              <w:jc w:val="both"/>
              <w:rPr>
                <w:sz w:val="24"/>
                <w:szCs w:val="24"/>
                <w:lang w:val="ru-RU" w:eastAsia="ru-RU"/>
              </w:rPr>
            </w:pPr>
            <w:r w:rsidRPr="00DE004C">
              <w:rPr>
                <w:sz w:val="24"/>
                <w:szCs w:val="24"/>
                <w:lang w:val="ru-RU" w:eastAsia="ru-RU"/>
              </w:rPr>
              <w:t>Типы клеток: эукариотическая и прокариотическая. Особенности строения прокариотической клетки. Клеточная стенка бактерий. Строение эукариотической клетки. Основные отличия растительной, животной и грибной клетки.</w:t>
            </w:r>
          </w:p>
          <w:p w:rsidR="00326BC2" w:rsidRPr="00D44D90" w:rsidRDefault="00326BC2" w:rsidP="00D44D90">
            <w:pPr>
              <w:adjustRightInd w:val="0"/>
              <w:ind w:firstLine="540"/>
              <w:jc w:val="both"/>
              <w:rPr>
                <w:sz w:val="24"/>
                <w:szCs w:val="24"/>
                <w:lang w:val="ru-RU" w:eastAsia="ru-RU"/>
              </w:rPr>
            </w:pPr>
            <w:r w:rsidRPr="00DE004C">
              <w:rPr>
                <w:sz w:val="24"/>
                <w:szCs w:val="24"/>
                <w:lang w:val="ru-RU" w:eastAsia="ru-RU"/>
              </w:rPr>
              <w:t xml:space="preserve">Поверхностные структуры клеток - клеточная стенка, гликокаликс, их функции. Плазматическая мембрана, ее свойства и функции. Цитоплазма и ее органоиды. Одномембранные органоиды клетки: ЭПС, аппарат Гольджи, лизосомы. Полуавтономные </w:t>
            </w:r>
            <w:r w:rsidRPr="00DE004C">
              <w:rPr>
                <w:sz w:val="24"/>
                <w:szCs w:val="24"/>
                <w:lang w:val="ru-RU" w:eastAsia="ru-RU"/>
              </w:rPr>
              <w:lastRenderedPageBreak/>
              <w:t xml:space="preserve">органоиды клетки: митохондрии, пластиды. Происхождение митохондрий и пластид. Виды пластид. Немембранные органоиды клетки: рибосомы, клеточный центр, центриоли, реснички, жгутики. </w:t>
            </w:r>
            <w:r w:rsidRPr="00D44D90">
              <w:rPr>
                <w:sz w:val="24"/>
                <w:szCs w:val="24"/>
                <w:lang w:val="ru-RU" w:eastAsia="ru-RU"/>
              </w:rPr>
              <w:t>Функции органоидов клетки. Включения.</w:t>
            </w:r>
          </w:p>
          <w:p w:rsidR="00326BC2" w:rsidRPr="00D44D90" w:rsidRDefault="00326BC2" w:rsidP="00D44D90">
            <w:pPr>
              <w:adjustRightInd w:val="0"/>
              <w:ind w:firstLine="540"/>
              <w:jc w:val="both"/>
              <w:rPr>
                <w:sz w:val="24"/>
                <w:szCs w:val="24"/>
                <w:lang w:eastAsia="ru-RU"/>
              </w:rPr>
            </w:pPr>
            <w:r w:rsidRPr="00D44D90">
              <w:rPr>
                <w:sz w:val="24"/>
                <w:szCs w:val="24"/>
                <w:lang w:val="ru-RU" w:eastAsia="ru-RU"/>
              </w:rPr>
              <w:t xml:space="preserve">Ядро - регуляторный центр клетки. Строение ядра: ядерная оболочка, кариоплазма, хроматин, ядрышко. </w:t>
            </w:r>
            <w:r w:rsidRPr="00D44D90">
              <w:rPr>
                <w:sz w:val="24"/>
                <w:szCs w:val="24"/>
                <w:lang w:eastAsia="ru-RU"/>
              </w:rPr>
              <w:t>Хромосомы.</w:t>
            </w:r>
          </w:p>
          <w:p w:rsidR="00326BC2" w:rsidRPr="00D44D90" w:rsidRDefault="00326BC2" w:rsidP="00D44D90">
            <w:pPr>
              <w:adjustRightInd w:val="0"/>
              <w:ind w:firstLine="540"/>
              <w:jc w:val="both"/>
              <w:rPr>
                <w:sz w:val="24"/>
                <w:szCs w:val="24"/>
                <w:lang w:eastAsia="ru-RU"/>
              </w:rPr>
            </w:pPr>
            <w:r w:rsidRPr="00D44D90">
              <w:rPr>
                <w:sz w:val="24"/>
                <w:szCs w:val="24"/>
                <w:lang w:eastAsia="ru-RU"/>
              </w:rPr>
              <w:t>Транспорт веществ в клетке.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6BC2" w:rsidRPr="00D4512F" w:rsidRDefault="00326BC2" w:rsidP="00D62ECB">
            <w:pPr>
              <w:pStyle w:val="TableParagraph"/>
              <w:spacing w:line="275" w:lineRule="exact"/>
              <w:ind w:left="1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583" w:type="dxa"/>
            <w:vMerge/>
            <w:tcBorders>
              <w:bottom w:val="single" w:sz="4" w:space="0" w:color="auto"/>
            </w:tcBorders>
          </w:tcPr>
          <w:p w:rsidR="00326BC2" w:rsidRPr="00450C92" w:rsidRDefault="00326BC2" w:rsidP="00D44D90">
            <w:pPr>
              <w:rPr>
                <w:sz w:val="2"/>
                <w:szCs w:val="2"/>
              </w:rPr>
            </w:pPr>
          </w:p>
        </w:tc>
      </w:tr>
      <w:tr w:rsidR="00A6177A" w:rsidRPr="00450C92" w:rsidTr="00326BC2">
        <w:trPr>
          <w:gridAfter w:val="1"/>
          <w:wAfter w:w="20" w:type="dxa"/>
          <w:trHeight w:val="1201"/>
        </w:trPr>
        <w:tc>
          <w:tcPr>
            <w:tcW w:w="2854" w:type="dxa"/>
            <w:vMerge/>
          </w:tcPr>
          <w:p w:rsidR="00A6177A" w:rsidRPr="00450C92" w:rsidRDefault="00A6177A" w:rsidP="00802218">
            <w:pPr>
              <w:rPr>
                <w:sz w:val="2"/>
                <w:szCs w:val="2"/>
              </w:rPr>
            </w:pPr>
          </w:p>
        </w:tc>
        <w:tc>
          <w:tcPr>
            <w:tcW w:w="6227" w:type="dxa"/>
            <w:gridSpan w:val="2"/>
            <w:tcBorders>
              <w:top w:val="single" w:sz="4" w:space="0" w:color="auto"/>
            </w:tcBorders>
          </w:tcPr>
          <w:p w:rsidR="00A6177A" w:rsidRPr="00CE5B24" w:rsidRDefault="00A6177A" w:rsidP="00802218">
            <w:pPr>
              <w:pStyle w:val="TableParagraph"/>
              <w:spacing w:line="228" w:lineRule="exact"/>
              <w:ind w:left="110"/>
              <w:rPr>
                <w:b/>
                <w:sz w:val="24"/>
                <w:lang w:val="ru-RU"/>
              </w:rPr>
            </w:pPr>
            <w:r w:rsidRPr="00CE5B24">
              <w:rPr>
                <w:b/>
                <w:sz w:val="24"/>
                <w:lang w:val="ru-RU"/>
              </w:rPr>
              <w:t>Практические</w:t>
            </w:r>
            <w:r w:rsidRPr="00CE5B24">
              <w:rPr>
                <w:b/>
                <w:spacing w:val="-4"/>
                <w:sz w:val="24"/>
                <w:lang w:val="ru-RU"/>
              </w:rPr>
              <w:t xml:space="preserve"> </w:t>
            </w:r>
            <w:r>
              <w:rPr>
                <w:b/>
                <w:sz w:val="24"/>
                <w:lang w:val="ru-RU"/>
              </w:rPr>
              <w:t>занятия:</w:t>
            </w:r>
          </w:p>
          <w:p w:rsidR="00A6177A" w:rsidRPr="00CE5B24" w:rsidRDefault="00A6177A" w:rsidP="00AD6890">
            <w:pPr>
              <w:pStyle w:val="TableParagraph"/>
              <w:spacing w:line="240" w:lineRule="exact"/>
              <w:ind w:left="110" w:right="1093"/>
              <w:rPr>
                <w:sz w:val="24"/>
                <w:lang w:val="ru-RU"/>
              </w:rPr>
            </w:pPr>
            <w:r w:rsidRPr="00AD6890">
              <w:rPr>
                <w:sz w:val="24"/>
                <w:lang w:val="ru-RU"/>
              </w:rPr>
              <w:t>Роль белков, углеводов и жиров в организме человека. Витамины и би</w:t>
            </w:r>
            <w:r>
              <w:rPr>
                <w:sz w:val="24"/>
                <w:lang w:val="ru-RU"/>
              </w:rPr>
              <w:t xml:space="preserve">ологически активные добавки, Их </w:t>
            </w:r>
            <w:r w:rsidRPr="00AD6890">
              <w:rPr>
                <w:sz w:val="24"/>
                <w:lang w:val="ru-RU"/>
              </w:rPr>
              <w:t>значение в жизни организма человека. Гипо- и авитаминозы их по</w:t>
            </w:r>
            <w:r>
              <w:rPr>
                <w:sz w:val="24"/>
                <w:lang w:val="ru-RU"/>
              </w:rPr>
              <w:t xml:space="preserve">следствия. Представление устных сообщений </w:t>
            </w:r>
            <w:r w:rsidRPr="00AD6890">
              <w:rPr>
                <w:sz w:val="24"/>
                <w:lang w:val="ru-RU"/>
              </w:rPr>
              <w:t>презентацией, подготовленных по перечню источников, рекомендованных преподавателем</w:t>
            </w:r>
          </w:p>
        </w:tc>
        <w:tc>
          <w:tcPr>
            <w:tcW w:w="1704" w:type="dxa"/>
            <w:tcBorders>
              <w:top w:val="single" w:sz="4" w:space="0" w:color="auto"/>
            </w:tcBorders>
          </w:tcPr>
          <w:p w:rsidR="00A6177A" w:rsidRPr="00D4512F" w:rsidRDefault="00A6177A" w:rsidP="00D62ECB">
            <w:pPr>
              <w:pStyle w:val="TableParagraph"/>
              <w:spacing w:before="1"/>
              <w:ind w:left="10"/>
              <w:jc w:val="center"/>
              <w:rPr>
                <w:i/>
                <w:sz w:val="24"/>
                <w:szCs w:val="24"/>
              </w:rPr>
            </w:pPr>
            <w:r w:rsidRPr="00D4512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4583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A6177A" w:rsidRPr="00450C92" w:rsidRDefault="00A6177A" w:rsidP="00802218">
            <w:pPr>
              <w:pStyle w:val="TableParagraph"/>
              <w:ind w:left="0"/>
              <w:rPr>
                <w:sz w:val="26"/>
              </w:rPr>
            </w:pPr>
          </w:p>
          <w:p w:rsidR="00A6177A" w:rsidRPr="00450C92" w:rsidRDefault="00A6177A" w:rsidP="00802218">
            <w:pPr>
              <w:pStyle w:val="TableParagraph"/>
              <w:spacing w:before="231"/>
              <w:ind w:left="15"/>
              <w:jc w:val="center"/>
              <w:rPr>
                <w:i/>
                <w:sz w:val="24"/>
              </w:rPr>
            </w:pPr>
          </w:p>
        </w:tc>
      </w:tr>
      <w:tr w:rsidR="00A6177A" w:rsidRPr="00450C92" w:rsidTr="00326BC2">
        <w:trPr>
          <w:gridAfter w:val="1"/>
          <w:wAfter w:w="20" w:type="dxa"/>
          <w:trHeight w:val="719"/>
        </w:trPr>
        <w:tc>
          <w:tcPr>
            <w:tcW w:w="2854" w:type="dxa"/>
            <w:vMerge/>
          </w:tcPr>
          <w:p w:rsidR="00A6177A" w:rsidRPr="00450C92" w:rsidRDefault="00A6177A" w:rsidP="004B432E">
            <w:pPr>
              <w:rPr>
                <w:sz w:val="2"/>
                <w:szCs w:val="2"/>
              </w:rPr>
            </w:pPr>
          </w:p>
        </w:tc>
        <w:tc>
          <w:tcPr>
            <w:tcW w:w="62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6177A" w:rsidRPr="006C1A2E" w:rsidRDefault="00A6177A" w:rsidP="004B432E">
            <w:pPr>
              <w:pStyle w:val="TableParagraph"/>
              <w:spacing w:line="240" w:lineRule="exact"/>
              <w:ind w:left="110"/>
              <w:rPr>
                <w:b/>
                <w:sz w:val="24"/>
                <w:lang w:val="ru-RU"/>
              </w:rPr>
            </w:pPr>
            <w:r w:rsidRPr="006C1A2E">
              <w:rPr>
                <w:b/>
                <w:sz w:val="24"/>
                <w:lang w:val="ru-RU"/>
              </w:rPr>
              <w:t>Лабораторные занятия</w:t>
            </w:r>
          </w:p>
          <w:p w:rsidR="00A6177A" w:rsidRPr="004B432E" w:rsidRDefault="00A6177A" w:rsidP="004B432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 w:rsidRPr="004B432E">
              <w:rPr>
                <w:rFonts w:ascii="Times New Roman" w:hAnsi="Times New Roman" w:cs="Times New Roman"/>
                <w:sz w:val="22"/>
                <w:lang w:val="ru-RU"/>
              </w:rPr>
              <w:t xml:space="preserve">Лабораторная работа </w:t>
            </w:r>
            <w:r w:rsidRPr="004B2F6D">
              <w:rPr>
                <w:rFonts w:ascii="Times New Roman" w:hAnsi="Times New Roman" w:cs="Times New Roman"/>
                <w:sz w:val="22"/>
                <w:lang w:val="ru-RU"/>
              </w:rPr>
              <w:t>№</w:t>
            </w:r>
            <w:r w:rsidRPr="004B432E">
              <w:rPr>
                <w:rFonts w:ascii="Times New Roman" w:hAnsi="Times New Roman" w:cs="Times New Roman"/>
                <w:sz w:val="22"/>
                <w:lang w:val="ru-RU"/>
              </w:rPr>
              <w:t>1. "Изучение каталитической активности ферментов (на примере амилазы или каталазы)".</w:t>
            </w:r>
          </w:p>
          <w:p w:rsidR="00A6177A" w:rsidRPr="00794C91" w:rsidRDefault="00A6177A" w:rsidP="004B432E">
            <w:pPr>
              <w:pStyle w:val="ConsPlusNormal"/>
              <w:ind w:firstLine="540"/>
              <w:jc w:val="both"/>
              <w:rPr>
                <w:lang w:val="ru-RU"/>
              </w:rPr>
            </w:pPr>
            <w:r w:rsidRPr="004B432E">
              <w:rPr>
                <w:rFonts w:ascii="Times New Roman" w:hAnsi="Times New Roman" w:cs="Times New Roman"/>
                <w:sz w:val="22"/>
                <w:lang w:val="ru-RU"/>
              </w:rPr>
              <w:t xml:space="preserve">Лабораторная работа </w:t>
            </w:r>
            <w:r w:rsidRPr="004B2F6D">
              <w:rPr>
                <w:rFonts w:ascii="Times New Roman" w:hAnsi="Times New Roman" w:cs="Times New Roman"/>
                <w:sz w:val="22"/>
                <w:lang w:val="ru-RU"/>
              </w:rPr>
              <w:t>№</w:t>
            </w:r>
            <w:r w:rsidRPr="004B432E">
              <w:rPr>
                <w:rFonts w:ascii="Times New Roman" w:hAnsi="Times New Roman" w:cs="Times New Roman"/>
                <w:sz w:val="22"/>
                <w:lang w:val="ru-RU"/>
              </w:rPr>
              <w:t>2. "Изучение строения клеток растений, животных и бактерий под микроскопом на готовых микропрепаратах и их описание".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A6177A" w:rsidRPr="00D4512F" w:rsidRDefault="00A6177A" w:rsidP="00D62ECB">
            <w:pPr>
              <w:pStyle w:val="TableParagraph"/>
              <w:spacing w:line="275" w:lineRule="exact"/>
              <w:ind w:left="10"/>
              <w:jc w:val="center"/>
              <w:rPr>
                <w:i/>
                <w:sz w:val="24"/>
                <w:szCs w:val="24"/>
              </w:rPr>
            </w:pPr>
            <w:r w:rsidRPr="00D4512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4583" w:type="dxa"/>
            <w:vMerge/>
            <w:tcBorders>
              <w:top w:val="single" w:sz="4" w:space="0" w:color="auto"/>
            </w:tcBorders>
            <w:shd w:val="clear" w:color="auto" w:fill="FFFFFF" w:themeFill="background1"/>
          </w:tcPr>
          <w:p w:rsidR="00A6177A" w:rsidRPr="00450C92" w:rsidRDefault="00A6177A" w:rsidP="004B432E">
            <w:pPr>
              <w:rPr>
                <w:sz w:val="2"/>
                <w:szCs w:val="2"/>
              </w:rPr>
            </w:pPr>
          </w:p>
        </w:tc>
      </w:tr>
      <w:tr w:rsidR="00326BC2" w:rsidRPr="00450C92" w:rsidTr="00326BC2">
        <w:trPr>
          <w:gridAfter w:val="1"/>
          <w:wAfter w:w="20" w:type="dxa"/>
          <w:trHeight w:val="239"/>
        </w:trPr>
        <w:tc>
          <w:tcPr>
            <w:tcW w:w="2854" w:type="dxa"/>
            <w:vMerge w:val="restart"/>
          </w:tcPr>
          <w:p w:rsidR="00326BC2" w:rsidRPr="00CC2496" w:rsidRDefault="00326BC2" w:rsidP="00AD6890">
            <w:pPr>
              <w:pStyle w:val="TableParagraph"/>
              <w:spacing w:line="208" w:lineRule="auto"/>
              <w:ind w:right="883"/>
              <w:rPr>
                <w:b/>
                <w:sz w:val="24"/>
                <w:lang w:val="ru-RU"/>
              </w:rPr>
            </w:pPr>
            <w:r w:rsidRPr="006C1A2E">
              <w:rPr>
                <w:b/>
                <w:sz w:val="24"/>
                <w:lang w:val="ru-RU"/>
              </w:rPr>
              <w:t>Тема</w:t>
            </w:r>
            <w:r w:rsidRPr="006C1A2E">
              <w:rPr>
                <w:b/>
                <w:spacing w:val="7"/>
                <w:sz w:val="24"/>
                <w:lang w:val="ru-RU"/>
              </w:rPr>
              <w:t xml:space="preserve"> 1</w:t>
            </w:r>
            <w:r w:rsidRPr="006C1A2E">
              <w:rPr>
                <w:b/>
                <w:sz w:val="24"/>
                <w:lang w:val="ru-RU"/>
              </w:rPr>
              <w:t>.4.</w:t>
            </w:r>
            <w:r w:rsidRPr="006C1A2E">
              <w:rPr>
                <w:b/>
                <w:spacing w:val="1"/>
                <w:sz w:val="24"/>
                <w:lang w:val="ru-RU"/>
              </w:rPr>
              <w:t xml:space="preserve"> </w:t>
            </w:r>
            <w:r>
              <w:rPr>
                <w:b/>
                <w:sz w:val="24"/>
                <w:lang w:val="ru-RU"/>
              </w:rPr>
              <w:t>Структурно-функцииональн</w:t>
            </w:r>
            <w:r w:rsidRPr="006C1A2E">
              <w:rPr>
                <w:b/>
                <w:sz w:val="24"/>
                <w:lang w:val="ru-RU"/>
              </w:rPr>
              <w:t>ая организация клеток</w:t>
            </w:r>
          </w:p>
        </w:tc>
        <w:tc>
          <w:tcPr>
            <w:tcW w:w="6227" w:type="dxa"/>
            <w:gridSpan w:val="2"/>
          </w:tcPr>
          <w:p w:rsidR="00326BC2" w:rsidRPr="00CC2496" w:rsidRDefault="00326BC2" w:rsidP="00802218">
            <w:pPr>
              <w:pStyle w:val="TableParagraph"/>
              <w:spacing w:line="220" w:lineRule="exact"/>
              <w:ind w:left="110"/>
              <w:rPr>
                <w:b/>
                <w:sz w:val="24"/>
                <w:lang w:val="ru-RU"/>
              </w:rPr>
            </w:pPr>
            <w:r w:rsidRPr="00CC2496">
              <w:rPr>
                <w:b/>
                <w:sz w:val="24"/>
                <w:lang w:val="ru-RU"/>
              </w:rPr>
              <w:t>Основное содержание</w:t>
            </w:r>
          </w:p>
        </w:tc>
        <w:tc>
          <w:tcPr>
            <w:tcW w:w="1704" w:type="dxa"/>
            <w:tcBorders>
              <w:bottom w:val="single" w:sz="4" w:space="0" w:color="auto"/>
            </w:tcBorders>
          </w:tcPr>
          <w:p w:rsidR="00326BC2" w:rsidRPr="00D4512F" w:rsidRDefault="00326BC2" w:rsidP="00D62ECB">
            <w:pPr>
              <w:pStyle w:val="TableParagraph"/>
              <w:spacing w:line="275" w:lineRule="exact"/>
              <w:ind w:left="11"/>
              <w:jc w:val="center"/>
              <w:rPr>
                <w:i/>
                <w:sz w:val="24"/>
                <w:szCs w:val="24"/>
                <w:lang w:val="ru-RU"/>
              </w:rPr>
            </w:pPr>
            <w:r w:rsidRPr="00D4512F">
              <w:rPr>
                <w:i/>
                <w:sz w:val="24"/>
                <w:szCs w:val="24"/>
                <w:lang w:val="ru-RU"/>
              </w:rPr>
              <w:t>6</w:t>
            </w:r>
          </w:p>
        </w:tc>
        <w:tc>
          <w:tcPr>
            <w:tcW w:w="4583" w:type="dxa"/>
            <w:vMerge w:val="restart"/>
          </w:tcPr>
          <w:p w:rsidR="00326BC2" w:rsidRPr="00CC2496" w:rsidRDefault="00326BC2" w:rsidP="004B2F6D">
            <w:pPr>
              <w:suppressAutoHyphens/>
              <w:jc w:val="center"/>
              <w:rPr>
                <w:lang w:val="ru-RU"/>
              </w:rPr>
            </w:pPr>
            <w:r>
              <w:rPr>
                <w:lang w:val="ru-RU"/>
              </w:rPr>
              <w:t>ОК 01; ОК 02; ОК 04</w:t>
            </w:r>
          </w:p>
        </w:tc>
      </w:tr>
      <w:tr w:rsidR="00326BC2" w:rsidRPr="00450C92" w:rsidTr="00326BC2">
        <w:trPr>
          <w:gridAfter w:val="1"/>
          <w:wAfter w:w="20" w:type="dxa"/>
          <w:trHeight w:val="239"/>
        </w:trPr>
        <w:tc>
          <w:tcPr>
            <w:tcW w:w="2854" w:type="dxa"/>
            <w:vMerge/>
          </w:tcPr>
          <w:p w:rsidR="00326BC2" w:rsidRPr="006C1A2E" w:rsidRDefault="00326BC2" w:rsidP="00AD6890">
            <w:pPr>
              <w:pStyle w:val="TableParagraph"/>
              <w:spacing w:line="208" w:lineRule="auto"/>
              <w:ind w:right="883"/>
              <w:rPr>
                <w:b/>
                <w:sz w:val="24"/>
                <w:lang w:val="ru-RU"/>
              </w:rPr>
            </w:pPr>
          </w:p>
        </w:tc>
        <w:tc>
          <w:tcPr>
            <w:tcW w:w="6227" w:type="dxa"/>
            <w:gridSpan w:val="2"/>
          </w:tcPr>
          <w:p w:rsidR="00326BC2" w:rsidRPr="006C1A2E" w:rsidRDefault="00326BC2" w:rsidP="00CC2496">
            <w:pPr>
              <w:pStyle w:val="TableParagraph"/>
              <w:spacing w:line="220" w:lineRule="exact"/>
              <w:rPr>
                <w:b/>
                <w:sz w:val="24"/>
              </w:rPr>
            </w:pPr>
            <w:r w:rsidRPr="00CC2496">
              <w:rPr>
                <w:b/>
                <w:sz w:val="24"/>
                <w:lang w:val="ru-RU"/>
              </w:rPr>
              <w:t>Теоретическое обучение:</w:t>
            </w:r>
          </w:p>
        </w:tc>
        <w:tc>
          <w:tcPr>
            <w:tcW w:w="1704" w:type="dxa"/>
            <w:tcBorders>
              <w:bottom w:val="single" w:sz="4" w:space="0" w:color="auto"/>
            </w:tcBorders>
          </w:tcPr>
          <w:p w:rsidR="00326BC2" w:rsidRPr="00D4512F" w:rsidRDefault="00326BC2" w:rsidP="00D62ECB">
            <w:pPr>
              <w:pStyle w:val="TableParagraph"/>
              <w:spacing w:line="275" w:lineRule="exact"/>
              <w:ind w:left="11"/>
              <w:jc w:val="center"/>
              <w:rPr>
                <w:i/>
                <w:sz w:val="24"/>
                <w:szCs w:val="24"/>
                <w:lang w:val="ru-RU"/>
              </w:rPr>
            </w:pPr>
            <w:r w:rsidRPr="00D4512F">
              <w:rPr>
                <w:i/>
                <w:sz w:val="24"/>
                <w:szCs w:val="24"/>
                <w:lang w:val="ru-RU"/>
              </w:rPr>
              <w:t>4</w:t>
            </w:r>
          </w:p>
        </w:tc>
        <w:tc>
          <w:tcPr>
            <w:tcW w:w="4583" w:type="dxa"/>
            <w:vMerge/>
          </w:tcPr>
          <w:p w:rsidR="00326BC2" w:rsidRPr="00450C92" w:rsidRDefault="00326BC2" w:rsidP="004B2F6D">
            <w:pPr>
              <w:suppressAutoHyphens/>
              <w:jc w:val="center"/>
              <w:rPr>
                <w:i/>
                <w:sz w:val="24"/>
              </w:rPr>
            </w:pPr>
          </w:p>
        </w:tc>
      </w:tr>
      <w:tr w:rsidR="00326BC2" w:rsidRPr="00450C92" w:rsidTr="00326BC2">
        <w:trPr>
          <w:gridAfter w:val="1"/>
          <w:wAfter w:w="20" w:type="dxa"/>
          <w:trHeight w:val="480"/>
        </w:trPr>
        <w:tc>
          <w:tcPr>
            <w:tcW w:w="2854" w:type="dxa"/>
            <w:vMerge/>
          </w:tcPr>
          <w:p w:rsidR="00326BC2" w:rsidRPr="00450C92" w:rsidRDefault="00326BC2" w:rsidP="00802218">
            <w:pPr>
              <w:rPr>
                <w:sz w:val="2"/>
                <w:szCs w:val="2"/>
              </w:rPr>
            </w:pPr>
          </w:p>
        </w:tc>
        <w:tc>
          <w:tcPr>
            <w:tcW w:w="430" w:type="dxa"/>
            <w:tcBorders>
              <w:bottom w:val="single" w:sz="4" w:space="0" w:color="auto"/>
            </w:tcBorders>
          </w:tcPr>
          <w:p w:rsidR="00326BC2" w:rsidRPr="00450C92" w:rsidRDefault="00326BC2" w:rsidP="00802218">
            <w:pPr>
              <w:pStyle w:val="TableParagraph"/>
              <w:spacing w:line="244" w:lineRule="exact"/>
              <w:ind w:left="110"/>
              <w:rPr>
                <w:sz w:val="24"/>
              </w:rPr>
            </w:pPr>
            <w:r w:rsidRPr="00450C92">
              <w:rPr>
                <w:sz w:val="24"/>
              </w:rPr>
              <w:t>1.</w:t>
            </w:r>
          </w:p>
        </w:tc>
        <w:tc>
          <w:tcPr>
            <w:tcW w:w="5797" w:type="dxa"/>
            <w:tcBorders>
              <w:top w:val="single" w:sz="4" w:space="0" w:color="auto"/>
              <w:bottom w:val="single" w:sz="4" w:space="0" w:color="auto"/>
            </w:tcBorders>
          </w:tcPr>
          <w:p w:rsidR="00326BC2" w:rsidRPr="00AD6890" w:rsidRDefault="00326BC2" w:rsidP="00AD6890">
            <w:pPr>
              <w:pStyle w:val="TableParagraph"/>
              <w:spacing w:line="240" w:lineRule="exact"/>
              <w:ind w:left="108"/>
              <w:rPr>
                <w:sz w:val="24"/>
                <w:lang w:val="ru-RU"/>
              </w:rPr>
            </w:pPr>
            <w:r w:rsidRPr="00AD6890">
              <w:rPr>
                <w:sz w:val="24"/>
                <w:lang w:val="ru-RU"/>
              </w:rPr>
              <w:t>Клеточная теория (Т. Шванн, М. Шлейден, Р. Вирхов). Основные положения современной клеточной 2</w:t>
            </w:r>
          </w:p>
          <w:p w:rsidR="00326BC2" w:rsidRPr="00AD6890" w:rsidRDefault="00326BC2" w:rsidP="00AD6890">
            <w:pPr>
              <w:pStyle w:val="TableParagraph"/>
              <w:spacing w:line="240" w:lineRule="exact"/>
              <w:ind w:left="108"/>
              <w:rPr>
                <w:sz w:val="24"/>
                <w:lang w:val="ru-RU"/>
              </w:rPr>
            </w:pPr>
            <w:r w:rsidRPr="00AD6890">
              <w:rPr>
                <w:sz w:val="24"/>
                <w:lang w:val="ru-RU"/>
              </w:rPr>
              <w:t>организация теории. Типы клеток: эукариотическая и прокариотическая. Срав</w:t>
            </w:r>
            <w:r>
              <w:rPr>
                <w:sz w:val="24"/>
                <w:lang w:val="ru-RU"/>
              </w:rPr>
              <w:t xml:space="preserve">нительная характеристика </w:t>
            </w:r>
            <w:r w:rsidRPr="00AD6890">
              <w:rPr>
                <w:sz w:val="24"/>
                <w:lang w:val="ru-RU"/>
              </w:rPr>
              <w:t>клеток эукариот (растительной, животной, грибной). Строение прокариотической клетки. Особенности</w:t>
            </w:r>
          </w:p>
          <w:p w:rsidR="00326BC2" w:rsidRPr="00AD6890" w:rsidRDefault="00326BC2" w:rsidP="00AD6890">
            <w:pPr>
              <w:pStyle w:val="TableParagraph"/>
              <w:spacing w:line="240" w:lineRule="exact"/>
              <w:ind w:left="108"/>
              <w:rPr>
                <w:sz w:val="24"/>
                <w:lang w:val="ru-RU"/>
              </w:rPr>
            </w:pPr>
            <w:r w:rsidRPr="00AD6890">
              <w:rPr>
                <w:sz w:val="24"/>
                <w:lang w:val="ru-RU"/>
              </w:rPr>
              <w:t>строения гетеротрофной и автотрофной прокариотических клеток. Строение плазматической мембраны.</w:t>
            </w:r>
          </w:p>
          <w:p w:rsidR="00326BC2" w:rsidRPr="00AD6890" w:rsidRDefault="00326BC2" w:rsidP="00AD6890">
            <w:pPr>
              <w:pStyle w:val="TableParagraph"/>
              <w:spacing w:line="240" w:lineRule="exact"/>
              <w:ind w:left="108"/>
              <w:rPr>
                <w:sz w:val="24"/>
                <w:lang w:val="ru-RU"/>
              </w:rPr>
            </w:pPr>
            <w:r w:rsidRPr="00AD6890">
              <w:rPr>
                <w:sz w:val="24"/>
                <w:lang w:val="ru-RU"/>
              </w:rPr>
              <w:t>Транспорт веществ через плазматическую мембрану: пассивный и активный. Эндоцитоз: пиноцитоз,</w:t>
            </w:r>
          </w:p>
          <w:p w:rsidR="00326BC2" w:rsidRPr="00AD6890" w:rsidRDefault="00326BC2" w:rsidP="00AD6890">
            <w:pPr>
              <w:pStyle w:val="TableParagraph"/>
              <w:spacing w:line="240" w:lineRule="exact"/>
              <w:ind w:left="108"/>
              <w:rPr>
                <w:sz w:val="24"/>
                <w:lang w:val="ru-RU"/>
              </w:rPr>
            </w:pPr>
            <w:r w:rsidRPr="00AD6890">
              <w:rPr>
                <w:sz w:val="24"/>
                <w:lang w:val="ru-RU"/>
              </w:rPr>
              <w:t>фагоцитоз. Экзоцитоз. Оболочка или клеточная стенка. Структура и функции клеточной стенки</w:t>
            </w:r>
          </w:p>
          <w:p w:rsidR="00326BC2" w:rsidRPr="00450C92" w:rsidRDefault="00326BC2" w:rsidP="00AD6890">
            <w:pPr>
              <w:pStyle w:val="TableParagraph"/>
              <w:spacing w:line="240" w:lineRule="exact"/>
              <w:ind w:left="108"/>
              <w:rPr>
                <w:sz w:val="24"/>
              </w:rPr>
            </w:pPr>
            <w:r w:rsidRPr="00AD6890">
              <w:rPr>
                <w:sz w:val="24"/>
              </w:rPr>
              <w:t>растений, грибов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326BC2" w:rsidRPr="00D4512F" w:rsidRDefault="00326BC2" w:rsidP="00D62ECB">
            <w:pPr>
              <w:pStyle w:val="TableParagraph"/>
              <w:spacing w:line="275" w:lineRule="exact"/>
              <w:ind w:left="11"/>
              <w:jc w:val="center"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4583" w:type="dxa"/>
            <w:vMerge/>
          </w:tcPr>
          <w:p w:rsidR="00326BC2" w:rsidRPr="00450C92" w:rsidRDefault="00326BC2" w:rsidP="00802218">
            <w:pPr>
              <w:pStyle w:val="TableParagraph"/>
              <w:spacing w:before="206"/>
              <w:ind w:left="18"/>
              <w:jc w:val="center"/>
              <w:rPr>
                <w:sz w:val="2"/>
                <w:szCs w:val="2"/>
              </w:rPr>
            </w:pPr>
          </w:p>
        </w:tc>
      </w:tr>
      <w:tr w:rsidR="00326BC2" w:rsidRPr="00450C92" w:rsidTr="00326BC2">
        <w:trPr>
          <w:gridAfter w:val="1"/>
          <w:wAfter w:w="20" w:type="dxa"/>
          <w:trHeight w:val="479"/>
        </w:trPr>
        <w:tc>
          <w:tcPr>
            <w:tcW w:w="2854" w:type="dxa"/>
            <w:vMerge/>
          </w:tcPr>
          <w:p w:rsidR="00326BC2" w:rsidRPr="00450C92" w:rsidRDefault="00326BC2" w:rsidP="00802218">
            <w:pPr>
              <w:rPr>
                <w:sz w:val="2"/>
                <w:szCs w:val="2"/>
              </w:rPr>
            </w:pPr>
          </w:p>
        </w:tc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C2" w:rsidRPr="00450C92" w:rsidRDefault="00326BC2" w:rsidP="00802218">
            <w:pPr>
              <w:pStyle w:val="TableParagraph"/>
              <w:spacing w:line="244" w:lineRule="exact"/>
              <w:ind w:left="110"/>
              <w:rPr>
                <w:sz w:val="24"/>
              </w:rPr>
            </w:pPr>
            <w:r w:rsidRPr="00450C92">
              <w:rPr>
                <w:sz w:val="24"/>
              </w:rPr>
              <w:t>2</w:t>
            </w: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C2" w:rsidRPr="00AD6890" w:rsidRDefault="00326BC2" w:rsidP="00AD6890">
            <w:pPr>
              <w:pStyle w:val="TableParagraph"/>
              <w:spacing w:line="234" w:lineRule="exact"/>
              <w:ind w:left="108"/>
              <w:rPr>
                <w:sz w:val="24"/>
                <w:lang w:val="ru-RU"/>
              </w:rPr>
            </w:pPr>
            <w:r w:rsidRPr="00AD6890">
              <w:rPr>
                <w:sz w:val="24"/>
                <w:lang w:val="ru-RU"/>
              </w:rPr>
              <w:t>Цитоплазма. Цитозоль. Цитоскелет. Одномембранные органоиды клетки: эндоплазматическая сеть 2</w:t>
            </w:r>
          </w:p>
          <w:p w:rsidR="00326BC2" w:rsidRPr="00AD6890" w:rsidRDefault="00326BC2" w:rsidP="00AD6890">
            <w:pPr>
              <w:pStyle w:val="TableParagraph"/>
              <w:spacing w:line="234" w:lineRule="exact"/>
              <w:ind w:left="108"/>
              <w:rPr>
                <w:sz w:val="24"/>
                <w:lang w:val="ru-RU"/>
              </w:rPr>
            </w:pPr>
            <w:r w:rsidRPr="00AD6890">
              <w:rPr>
                <w:sz w:val="24"/>
                <w:lang w:val="ru-RU"/>
              </w:rPr>
              <w:t xml:space="preserve">(ЭПС), аппарат Гольджи, лизосомы, пероксисомы, вакуоли растительных </w:t>
            </w:r>
            <w:r>
              <w:rPr>
                <w:sz w:val="24"/>
                <w:lang w:val="ru-RU"/>
              </w:rPr>
              <w:t xml:space="preserve">клеток. Строение и функции </w:t>
            </w:r>
          </w:p>
          <w:p w:rsidR="00326BC2" w:rsidRPr="00AD6890" w:rsidRDefault="00326BC2" w:rsidP="00AD6890">
            <w:pPr>
              <w:pStyle w:val="TableParagraph"/>
              <w:spacing w:line="234" w:lineRule="exact"/>
              <w:ind w:left="108"/>
              <w:rPr>
                <w:sz w:val="24"/>
                <w:lang w:val="ru-RU"/>
              </w:rPr>
            </w:pPr>
            <w:r w:rsidRPr="00AD6890">
              <w:rPr>
                <w:sz w:val="24"/>
                <w:lang w:val="ru-RU"/>
              </w:rPr>
              <w:t>одномембранных органоидов клет</w:t>
            </w:r>
            <w:r>
              <w:rPr>
                <w:sz w:val="24"/>
                <w:lang w:val="ru-RU"/>
              </w:rPr>
              <w:t>ки. Клеточный сок. Тургор.</w:t>
            </w:r>
          </w:p>
          <w:p w:rsidR="00326BC2" w:rsidRPr="00AD6890" w:rsidRDefault="00326BC2" w:rsidP="00AD6890">
            <w:pPr>
              <w:pStyle w:val="TableParagraph"/>
              <w:spacing w:line="234" w:lineRule="exact"/>
              <w:ind w:left="108"/>
              <w:rPr>
                <w:sz w:val="24"/>
                <w:lang w:val="ru-RU"/>
              </w:rPr>
            </w:pPr>
            <w:r w:rsidRPr="00AD6890">
              <w:rPr>
                <w:sz w:val="24"/>
                <w:lang w:val="ru-RU"/>
              </w:rPr>
              <w:t>Полуавтономные органоиды клетки: митохондрии, пластиды: хлоропласты,</w:t>
            </w:r>
            <w:r>
              <w:rPr>
                <w:sz w:val="24"/>
                <w:lang w:val="ru-RU"/>
              </w:rPr>
              <w:t xml:space="preserve"> хромопласты, лейкопласты,</w:t>
            </w:r>
          </w:p>
          <w:p w:rsidR="00326BC2" w:rsidRPr="00AD6890" w:rsidRDefault="00326BC2" w:rsidP="00AD6890">
            <w:pPr>
              <w:pStyle w:val="TableParagraph"/>
              <w:spacing w:line="234" w:lineRule="exact"/>
              <w:ind w:left="108"/>
              <w:rPr>
                <w:sz w:val="24"/>
                <w:lang w:val="ru-RU"/>
              </w:rPr>
            </w:pPr>
            <w:r w:rsidRPr="00AD6890">
              <w:rPr>
                <w:sz w:val="24"/>
                <w:lang w:val="ru-RU"/>
              </w:rPr>
              <w:t>их строение и функции. Ядерный аппарат клетки, строение и функции.</w:t>
            </w:r>
          </w:p>
          <w:p w:rsidR="00326BC2" w:rsidRPr="00AD6890" w:rsidRDefault="00326BC2" w:rsidP="00AD6890">
            <w:pPr>
              <w:pStyle w:val="TableParagraph"/>
              <w:spacing w:line="234" w:lineRule="exact"/>
              <w:ind w:left="108"/>
              <w:rPr>
                <w:sz w:val="24"/>
                <w:lang w:val="ru-RU"/>
              </w:rPr>
            </w:pPr>
            <w:r w:rsidRPr="00AD6890">
              <w:rPr>
                <w:sz w:val="24"/>
                <w:lang w:val="ru-RU"/>
              </w:rPr>
              <w:t>Немембранные органоиды клетки: рибосомы, микротрубочки, клето</w:t>
            </w:r>
            <w:r>
              <w:rPr>
                <w:sz w:val="24"/>
                <w:lang w:val="ru-RU"/>
              </w:rPr>
              <w:t xml:space="preserve">чный центр. Органоиды движения: </w:t>
            </w:r>
            <w:r w:rsidRPr="00AD6890">
              <w:rPr>
                <w:sz w:val="24"/>
                <w:lang w:val="ru-RU"/>
              </w:rPr>
              <w:t>реснички и жгутики. Строение и функции немембранных органоидов клетки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6BC2" w:rsidRPr="00D4512F" w:rsidRDefault="00326BC2" w:rsidP="006B1750">
            <w:pPr>
              <w:rPr>
                <w:i/>
                <w:sz w:val="24"/>
                <w:szCs w:val="24"/>
                <w:lang w:val="ru-RU"/>
              </w:rPr>
            </w:pPr>
          </w:p>
          <w:p w:rsidR="00326BC2" w:rsidRPr="007018DA" w:rsidRDefault="00326BC2" w:rsidP="00D62ECB">
            <w:pPr>
              <w:jc w:val="center"/>
              <w:rPr>
                <w:i/>
                <w:sz w:val="24"/>
                <w:szCs w:val="24"/>
                <w:lang w:val="ru-RU"/>
              </w:rPr>
            </w:pPr>
          </w:p>
          <w:p w:rsidR="00326BC2" w:rsidRPr="007018DA" w:rsidRDefault="00326BC2" w:rsidP="00D62ECB">
            <w:pPr>
              <w:jc w:val="center"/>
              <w:rPr>
                <w:i/>
                <w:sz w:val="24"/>
                <w:szCs w:val="24"/>
                <w:lang w:val="ru-RU"/>
              </w:rPr>
            </w:pPr>
          </w:p>
          <w:p w:rsidR="00326BC2" w:rsidRPr="007018DA" w:rsidRDefault="00326BC2" w:rsidP="00D62ECB">
            <w:pPr>
              <w:jc w:val="center"/>
              <w:rPr>
                <w:i/>
                <w:sz w:val="24"/>
                <w:szCs w:val="24"/>
                <w:lang w:val="ru-RU"/>
              </w:rPr>
            </w:pPr>
          </w:p>
          <w:p w:rsidR="00326BC2" w:rsidRPr="007018DA" w:rsidRDefault="00326BC2" w:rsidP="00D62ECB">
            <w:pPr>
              <w:jc w:val="center"/>
              <w:rPr>
                <w:i/>
                <w:sz w:val="24"/>
                <w:szCs w:val="24"/>
                <w:lang w:val="ru-RU"/>
              </w:rPr>
            </w:pPr>
          </w:p>
          <w:p w:rsidR="00326BC2" w:rsidRPr="007018DA" w:rsidRDefault="00326BC2" w:rsidP="00D62ECB">
            <w:pPr>
              <w:jc w:val="center"/>
              <w:rPr>
                <w:i/>
                <w:sz w:val="24"/>
                <w:szCs w:val="24"/>
                <w:lang w:val="ru-RU"/>
              </w:rPr>
            </w:pPr>
          </w:p>
          <w:p w:rsidR="00326BC2" w:rsidRPr="007018DA" w:rsidRDefault="00326BC2" w:rsidP="00D62ECB">
            <w:pPr>
              <w:jc w:val="center"/>
              <w:rPr>
                <w:i/>
                <w:sz w:val="24"/>
                <w:szCs w:val="24"/>
                <w:lang w:val="ru-RU"/>
              </w:rPr>
            </w:pPr>
          </w:p>
          <w:p w:rsidR="00326BC2" w:rsidRPr="007018DA" w:rsidRDefault="00326BC2" w:rsidP="00D62ECB">
            <w:pPr>
              <w:jc w:val="center"/>
              <w:rPr>
                <w:i/>
                <w:sz w:val="24"/>
                <w:szCs w:val="24"/>
                <w:lang w:val="ru-RU"/>
              </w:rPr>
            </w:pPr>
          </w:p>
          <w:p w:rsidR="00326BC2" w:rsidRPr="007018DA" w:rsidRDefault="00326BC2" w:rsidP="00D62ECB">
            <w:pPr>
              <w:jc w:val="center"/>
              <w:rPr>
                <w:i/>
                <w:sz w:val="24"/>
                <w:szCs w:val="24"/>
                <w:lang w:val="ru-RU"/>
              </w:rPr>
            </w:pPr>
          </w:p>
          <w:p w:rsidR="00326BC2" w:rsidRPr="007018DA" w:rsidRDefault="00326BC2" w:rsidP="00D62ECB">
            <w:pPr>
              <w:jc w:val="center"/>
              <w:rPr>
                <w:i/>
                <w:sz w:val="24"/>
                <w:szCs w:val="24"/>
                <w:lang w:val="ru-RU"/>
              </w:rPr>
            </w:pPr>
          </w:p>
          <w:p w:rsidR="00326BC2" w:rsidRPr="00D4512F" w:rsidRDefault="00326BC2" w:rsidP="00B23FD3">
            <w:pPr>
              <w:rPr>
                <w:i/>
                <w:sz w:val="24"/>
                <w:szCs w:val="24"/>
                <w:lang w:val="ru-RU"/>
              </w:rPr>
            </w:pPr>
          </w:p>
          <w:p w:rsidR="00326BC2" w:rsidRPr="00D4512F" w:rsidRDefault="00326BC2" w:rsidP="00D62ECB">
            <w:pPr>
              <w:jc w:val="center"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4583" w:type="dxa"/>
            <w:vMerge/>
          </w:tcPr>
          <w:p w:rsidR="00326BC2" w:rsidRPr="00AD6890" w:rsidRDefault="00326BC2" w:rsidP="00802218">
            <w:pPr>
              <w:pStyle w:val="TableParagraph"/>
              <w:spacing w:before="206"/>
              <w:ind w:left="18"/>
              <w:jc w:val="center"/>
              <w:rPr>
                <w:sz w:val="24"/>
                <w:lang w:val="ru-RU"/>
              </w:rPr>
            </w:pPr>
          </w:p>
        </w:tc>
      </w:tr>
      <w:tr w:rsidR="00326BC2" w:rsidRPr="00450C92" w:rsidTr="00326BC2">
        <w:trPr>
          <w:gridAfter w:val="1"/>
          <w:wAfter w:w="20" w:type="dxa"/>
          <w:trHeight w:val="4066"/>
        </w:trPr>
        <w:tc>
          <w:tcPr>
            <w:tcW w:w="2854" w:type="dxa"/>
            <w:vMerge/>
          </w:tcPr>
          <w:p w:rsidR="00326BC2" w:rsidRPr="00AD6890" w:rsidRDefault="00326BC2" w:rsidP="0080221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227" w:type="dxa"/>
            <w:gridSpan w:val="2"/>
            <w:tcBorders>
              <w:top w:val="single" w:sz="4" w:space="0" w:color="auto"/>
            </w:tcBorders>
          </w:tcPr>
          <w:p w:rsidR="00326BC2" w:rsidRPr="00CE5B24" w:rsidRDefault="00326BC2" w:rsidP="00C27518">
            <w:pPr>
              <w:pStyle w:val="TableParagraph"/>
              <w:spacing w:line="226" w:lineRule="exact"/>
              <w:ind w:left="0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Лабораторные</w:t>
            </w:r>
            <w:r w:rsidRPr="00CE5B24">
              <w:rPr>
                <w:b/>
                <w:spacing w:val="-3"/>
                <w:sz w:val="24"/>
                <w:lang w:val="ru-RU"/>
              </w:rPr>
              <w:t xml:space="preserve"> </w:t>
            </w:r>
            <w:r>
              <w:rPr>
                <w:b/>
                <w:sz w:val="24"/>
                <w:lang w:val="ru-RU"/>
              </w:rPr>
              <w:t>занятия</w:t>
            </w:r>
            <w:r w:rsidRPr="00CE5B24">
              <w:rPr>
                <w:b/>
                <w:sz w:val="24"/>
                <w:lang w:val="ru-RU"/>
              </w:rPr>
              <w:t>:</w:t>
            </w:r>
          </w:p>
          <w:p w:rsidR="00326BC2" w:rsidRPr="00C27518" w:rsidRDefault="00326BC2" w:rsidP="00C27518">
            <w:pPr>
              <w:pStyle w:val="TableParagraph"/>
              <w:spacing w:line="240" w:lineRule="exact"/>
              <w:ind w:left="110"/>
              <w:rPr>
                <w:sz w:val="24"/>
                <w:lang w:val="ru-RU"/>
              </w:rPr>
            </w:pPr>
            <w:r w:rsidRPr="00C27518">
              <w:rPr>
                <w:sz w:val="24"/>
                <w:lang w:val="ru-RU"/>
              </w:rPr>
              <w:t xml:space="preserve">«Строение клетки (растения, животные, грибы) </w:t>
            </w:r>
            <w:r>
              <w:rPr>
                <w:sz w:val="24"/>
                <w:lang w:val="ru-RU"/>
              </w:rPr>
              <w:t xml:space="preserve">и клеточные включения (крахмал, </w:t>
            </w:r>
            <w:r w:rsidRPr="00C27518">
              <w:rPr>
                <w:sz w:val="24"/>
                <w:lang w:val="ru-RU"/>
              </w:rPr>
              <w:t>каротиноиды, хлоропласты, хромопласты)»</w:t>
            </w:r>
          </w:p>
          <w:p w:rsidR="00326BC2" w:rsidRPr="00C27518" w:rsidRDefault="00326BC2" w:rsidP="00C27518">
            <w:pPr>
              <w:pStyle w:val="TableParagraph"/>
              <w:spacing w:line="240" w:lineRule="exact"/>
              <w:ind w:left="110"/>
              <w:rPr>
                <w:sz w:val="24"/>
                <w:lang w:val="ru-RU"/>
              </w:rPr>
            </w:pPr>
            <w:r w:rsidRPr="00C27518">
              <w:rPr>
                <w:sz w:val="24"/>
                <w:lang w:val="ru-RU"/>
              </w:rPr>
              <w:t>Приобретение опыта применения техники микроскопирования при выполнени</w:t>
            </w:r>
            <w:r>
              <w:rPr>
                <w:sz w:val="24"/>
                <w:lang w:val="ru-RU"/>
              </w:rPr>
              <w:t xml:space="preserve">и лабораторных работ. </w:t>
            </w:r>
            <w:r w:rsidRPr="00C27518">
              <w:rPr>
                <w:sz w:val="24"/>
                <w:lang w:val="ru-RU"/>
              </w:rPr>
              <w:t>Подготовка микропрепаратов, наблюдение с помощью микроскопа, выявление различий между</w:t>
            </w:r>
          </w:p>
          <w:p w:rsidR="00326BC2" w:rsidRPr="00C27518" w:rsidRDefault="00326BC2" w:rsidP="00C27518">
            <w:pPr>
              <w:pStyle w:val="TableParagraph"/>
              <w:spacing w:line="240" w:lineRule="exact"/>
              <w:ind w:left="110"/>
              <w:rPr>
                <w:sz w:val="24"/>
                <w:lang w:val="ru-RU"/>
              </w:rPr>
            </w:pPr>
            <w:r w:rsidRPr="00C27518">
              <w:rPr>
                <w:sz w:val="24"/>
                <w:lang w:val="ru-RU"/>
              </w:rPr>
              <w:t xml:space="preserve">изучаемыми объектами, интерпретация наблюдаемых </w:t>
            </w:r>
            <w:r>
              <w:rPr>
                <w:sz w:val="24"/>
                <w:lang w:val="ru-RU"/>
              </w:rPr>
              <w:t>явлений, формулирование выводов</w:t>
            </w:r>
          </w:p>
          <w:p w:rsidR="00326BC2" w:rsidRPr="00C27518" w:rsidRDefault="00326BC2" w:rsidP="00C27518">
            <w:pPr>
              <w:pStyle w:val="TableParagraph"/>
              <w:spacing w:line="240" w:lineRule="exact"/>
              <w:ind w:left="110"/>
              <w:rPr>
                <w:sz w:val="24"/>
                <w:lang w:val="ru-RU"/>
              </w:rPr>
            </w:pPr>
            <w:r w:rsidRPr="00C27518">
              <w:rPr>
                <w:sz w:val="24"/>
                <w:lang w:val="ru-RU"/>
              </w:rPr>
              <w:t>Лабораторная работа «Проницаемость мембраны (плазмолиз, деплазмо</w:t>
            </w:r>
            <w:r>
              <w:rPr>
                <w:sz w:val="24"/>
                <w:lang w:val="ru-RU"/>
              </w:rPr>
              <w:t xml:space="preserve">лиз)». </w:t>
            </w:r>
            <w:r w:rsidRPr="00C27518">
              <w:rPr>
                <w:sz w:val="24"/>
                <w:lang w:val="ru-RU"/>
              </w:rPr>
              <w:t>Приобретение опыта применения техники микроскопирования при</w:t>
            </w:r>
            <w:r>
              <w:rPr>
                <w:sz w:val="24"/>
                <w:lang w:val="ru-RU"/>
              </w:rPr>
              <w:t xml:space="preserve"> выполнении лабораторных работ. </w:t>
            </w:r>
            <w:r w:rsidRPr="00C27518">
              <w:rPr>
                <w:sz w:val="24"/>
                <w:lang w:val="ru-RU"/>
              </w:rPr>
              <w:t>Подготовка микропрепаратов, наблюдение с помощью микро</w:t>
            </w:r>
            <w:r>
              <w:rPr>
                <w:sz w:val="24"/>
                <w:lang w:val="ru-RU"/>
              </w:rPr>
              <w:t xml:space="preserve">скопа, выявление различий между </w:t>
            </w:r>
            <w:r w:rsidRPr="00C27518">
              <w:rPr>
                <w:sz w:val="24"/>
                <w:lang w:val="ru-RU"/>
              </w:rPr>
              <w:t>изучаемыми объектами, интерпретация наблюдаемых явлений, формулирование выводов</w:t>
            </w:r>
          </w:p>
        </w:tc>
        <w:tc>
          <w:tcPr>
            <w:tcW w:w="1704" w:type="dxa"/>
            <w:tcBorders>
              <w:top w:val="single" w:sz="4" w:space="0" w:color="auto"/>
            </w:tcBorders>
          </w:tcPr>
          <w:p w:rsidR="00326BC2" w:rsidRPr="00D4512F" w:rsidRDefault="00326BC2" w:rsidP="00D62ECB">
            <w:pPr>
              <w:pStyle w:val="TableParagraph"/>
              <w:spacing w:line="275" w:lineRule="exact"/>
              <w:ind w:left="11"/>
              <w:jc w:val="center"/>
              <w:rPr>
                <w:i/>
                <w:sz w:val="24"/>
                <w:szCs w:val="24"/>
              </w:rPr>
            </w:pPr>
            <w:r w:rsidRPr="00D4512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4583" w:type="dxa"/>
            <w:vMerge/>
            <w:shd w:val="clear" w:color="auto" w:fill="B1B1B1"/>
          </w:tcPr>
          <w:p w:rsidR="00326BC2" w:rsidRPr="00450C92" w:rsidRDefault="00326BC2" w:rsidP="00802218">
            <w:pPr>
              <w:pStyle w:val="TableParagraph"/>
              <w:spacing w:before="206"/>
              <w:ind w:left="18"/>
              <w:jc w:val="center"/>
              <w:rPr>
                <w:i/>
                <w:sz w:val="24"/>
              </w:rPr>
            </w:pPr>
          </w:p>
        </w:tc>
      </w:tr>
      <w:tr w:rsidR="00326BC2" w:rsidRPr="00450C92" w:rsidTr="00326BC2">
        <w:trPr>
          <w:gridAfter w:val="1"/>
          <w:wAfter w:w="20" w:type="dxa"/>
          <w:trHeight w:val="276"/>
        </w:trPr>
        <w:tc>
          <w:tcPr>
            <w:tcW w:w="2854" w:type="dxa"/>
            <w:vMerge w:val="restart"/>
          </w:tcPr>
          <w:p w:rsidR="00326BC2" w:rsidRPr="006C1A2E" w:rsidRDefault="00326BC2" w:rsidP="00802218">
            <w:pPr>
              <w:pStyle w:val="TableParagraph"/>
              <w:spacing w:line="227" w:lineRule="exact"/>
              <w:rPr>
                <w:b/>
                <w:sz w:val="24"/>
                <w:lang w:val="ru-RU"/>
              </w:rPr>
            </w:pPr>
            <w:r w:rsidRPr="006C1A2E">
              <w:rPr>
                <w:b/>
                <w:sz w:val="24"/>
                <w:lang w:val="ru-RU"/>
              </w:rPr>
              <w:t>Тема</w:t>
            </w:r>
            <w:r w:rsidRPr="006C1A2E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6C1A2E">
              <w:rPr>
                <w:b/>
                <w:sz w:val="24"/>
                <w:lang w:val="ru-RU"/>
              </w:rPr>
              <w:t>1.5.</w:t>
            </w:r>
          </w:p>
          <w:p w:rsidR="00326BC2" w:rsidRPr="00326BC2" w:rsidRDefault="00326BC2" w:rsidP="00802218">
            <w:pPr>
              <w:pStyle w:val="TableParagraph"/>
              <w:spacing w:line="258" w:lineRule="exact"/>
              <w:ind w:left="167"/>
              <w:rPr>
                <w:b/>
                <w:sz w:val="24"/>
                <w:lang w:val="ru-RU"/>
              </w:rPr>
            </w:pPr>
            <w:r w:rsidRPr="006C1A2E">
              <w:rPr>
                <w:b/>
                <w:sz w:val="24"/>
                <w:lang w:val="ru-RU"/>
              </w:rPr>
              <w:t>Структруно-функциональные факторы наследственности</w:t>
            </w:r>
          </w:p>
        </w:tc>
        <w:tc>
          <w:tcPr>
            <w:tcW w:w="6227" w:type="dxa"/>
            <w:gridSpan w:val="2"/>
          </w:tcPr>
          <w:p w:rsidR="00326BC2" w:rsidRPr="006C1A2E" w:rsidRDefault="00326BC2" w:rsidP="00802218">
            <w:pPr>
              <w:pStyle w:val="TableParagraph"/>
              <w:spacing w:line="257" w:lineRule="exact"/>
              <w:ind w:left="110"/>
              <w:rPr>
                <w:b/>
                <w:sz w:val="24"/>
              </w:rPr>
            </w:pPr>
            <w:r w:rsidRPr="00CC2496">
              <w:rPr>
                <w:b/>
                <w:sz w:val="24"/>
                <w:lang w:val="ru-RU"/>
              </w:rPr>
              <w:t>Основное содержание</w:t>
            </w:r>
          </w:p>
        </w:tc>
        <w:tc>
          <w:tcPr>
            <w:tcW w:w="1704" w:type="dxa"/>
            <w:tcBorders>
              <w:bottom w:val="single" w:sz="4" w:space="0" w:color="auto"/>
            </w:tcBorders>
          </w:tcPr>
          <w:p w:rsidR="00326BC2" w:rsidRPr="00D4512F" w:rsidRDefault="00326BC2" w:rsidP="00D62ECB">
            <w:pPr>
              <w:pStyle w:val="TableParagraph"/>
              <w:ind w:left="11"/>
              <w:jc w:val="center"/>
              <w:rPr>
                <w:i/>
                <w:sz w:val="24"/>
                <w:szCs w:val="24"/>
                <w:lang w:val="ru-RU"/>
              </w:rPr>
            </w:pPr>
            <w:r w:rsidRPr="00D4512F">
              <w:rPr>
                <w:i/>
                <w:sz w:val="24"/>
                <w:szCs w:val="24"/>
                <w:lang w:val="ru-RU"/>
              </w:rPr>
              <w:t>4</w:t>
            </w:r>
          </w:p>
        </w:tc>
        <w:tc>
          <w:tcPr>
            <w:tcW w:w="4583" w:type="dxa"/>
            <w:vMerge w:val="restart"/>
          </w:tcPr>
          <w:p w:rsidR="00326BC2" w:rsidRPr="00CE5B24" w:rsidRDefault="00326BC2" w:rsidP="004B2F6D">
            <w:pPr>
              <w:suppressAutoHyphens/>
              <w:jc w:val="center"/>
            </w:pPr>
            <w:r w:rsidRPr="00CE5B24">
              <w:rPr>
                <w:lang w:val="ru-RU"/>
              </w:rPr>
              <w:t>ОК 01; ОК 02</w:t>
            </w:r>
          </w:p>
        </w:tc>
      </w:tr>
      <w:tr w:rsidR="00326BC2" w:rsidRPr="00450C92" w:rsidTr="00326BC2">
        <w:trPr>
          <w:gridAfter w:val="1"/>
          <w:wAfter w:w="20" w:type="dxa"/>
          <w:trHeight w:val="276"/>
        </w:trPr>
        <w:tc>
          <w:tcPr>
            <w:tcW w:w="2854" w:type="dxa"/>
            <w:vMerge/>
          </w:tcPr>
          <w:p w:rsidR="00326BC2" w:rsidRPr="00C27518" w:rsidRDefault="00326BC2" w:rsidP="00802218">
            <w:pPr>
              <w:pStyle w:val="TableParagraph"/>
              <w:spacing w:line="258" w:lineRule="exact"/>
              <w:ind w:left="167"/>
              <w:rPr>
                <w:sz w:val="24"/>
                <w:lang w:val="ru-RU"/>
              </w:rPr>
            </w:pPr>
          </w:p>
        </w:tc>
        <w:tc>
          <w:tcPr>
            <w:tcW w:w="6227" w:type="dxa"/>
            <w:gridSpan w:val="2"/>
          </w:tcPr>
          <w:p w:rsidR="00326BC2" w:rsidRPr="006C1A2E" w:rsidRDefault="00326BC2" w:rsidP="00802218">
            <w:pPr>
              <w:pStyle w:val="TableParagraph"/>
              <w:spacing w:line="257" w:lineRule="exact"/>
              <w:ind w:left="110"/>
              <w:rPr>
                <w:b/>
                <w:sz w:val="24"/>
              </w:rPr>
            </w:pPr>
            <w:r w:rsidRPr="00CC2496">
              <w:rPr>
                <w:b/>
                <w:sz w:val="24"/>
              </w:rPr>
              <w:t>Теоретическое обучение:</w:t>
            </w:r>
          </w:p>
        </w:tc>
        <w:tc>
          <w:tcPr>
            <w:tcW w:w="1704" w:type="dxa"/>
            <w:tcBorders>
              <w:bottom w:val="single" w:sz="4" w:space="0" w:color="auto"/>
            </w:tcBorders>
          </w:tcPr>
          <w:p w:rsidR="00326BC2" w:rsidRPr="00D4512F" w:rsidRDefault="00326BC2" w:rsidP="00D62ECB">
            <w:pPr>
              <w:pStyle w:val="TableParagraph"/>
              <w:ind w:left="11"/>
              <w:jc w:val="center"/>
              <w:rPr>
                <w:i/>
                <w:sz w:val="24"/>
                <w:szCs w:val="24"/>
                <w:lang w:val="ru-RU"/>
              </w:rPr>
            </w:pPr>
            <w:r w:rsidRPr="00D4512F">
              <w:rPr>
                <w:i/>
                <w:sz w:val="24"/>
                <w:szCs w:val="24"/>
                <w:lang w:val="ru-RU"/>
              </w:rPr>
              <w:t>2</w:t>
            </w:r>
          </w:p>
        </w:tc>
        <w:tc>
          <w:tcPr>
            <w:tcW w:w="4583" w:type="dxa"/>
            <w:vMerge/>
          </w:tcPr>
          <w:p w:rsidR="00326BC2" w:rsidRPr="00450C92" w:rsidRDefault="00326BC2" w:rsidP="004B2F6D">
            <w:pPr>
              <w:suppressAutoHyphens/>
              <w:jc w:val="center"/>
              <w:rPr>
                <w:i/>
                <w:sz w:val="24"/>
              </w:rPr>
            </w:pPr>
          </w:p>
        </w:tc>
      </w:tr>
      <w:tr w:rsidR="00326BC2" w:rsidRPr="00450C92" w:rsidTr="00326BC2">
        <w:trPr>
          <w:gridAfter w:val="1"/>
          <w:wAfter w:w="20" w:type="dxa"/>
          <w:trHeight w:val="275"/>
        </w:trPr>
        <w:tc>
          <w:tcPr>
            <w:tcW w:w="2854" w:type="dxa"/>
            <w:vMerge/>
          </w:tcPr>
          <w:p w:rsidR="00326BC2" w:rsidRPr="00450C92" w:rsidRDefault="00326BC2" w:rsidP="00802218">
            <w:pPr>
              <w:rPr>
                <w:sz w:val="2"/>
                <w:szCs w:val="2"/>
              </w:rPr>
            </w:pPr>
          </w:p>
        </w:tc>
        <w:tc>
          <w:tcPr>
            <w:tcW w:w="430" w:type="dxa"/>
          </w:tcPr>
          <w:p w:rsidR="00326BC2" w:rsidRPr="00450C92" w:rsidRDefault="00326BC2" w:rsidP="00802218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450C92">
              <w:rPr>
                <w:sz w:val="24"/>
              </w:rPr>
              <w:t>1.</w:t>
            </w:r>
          </w:p>
        </w:tc>
        <w:tc>
          <w:tcPr>
            <w:tcW w:w="5797" w:type="dxa"/>
            <w:tcBorders>
              <w:top w:val="single" w:sz="4" w:space="0" w:color="auto"/>
            </w:tcBorders>
          </w:tcPr>
          <w:p w:rsidR="00326BC2" w:rsidRPr="00C27518" w:rsidRDefault="00326BC2" w:rsidP="00C27518">
            <w:pPr>
              <w:pStyle w:val="TableParagraph"/>
              <w:spacing w:line="244" w:lineRule="exact"/>
              <w:ind w:left="108"/>
              <w:rPr>
                <w:sz w:val="24"/>
                <w:lang w:val="ru-RU"/>
              </w:rPr>
            </w:pPr>
            <w:r w:rsidRPr="00C27518">
              <w:rPr>
                <w:sz w:val="24"/>
                <w:lang w:val="ru-RU"/>
              </w:rPr>
              <w:t>Строение хромосом. Хромосомный набор клеток, гомологичные и негомологичные хромосомы,</w:t>
            </w:r>
          </w:p>
          <w:p w:rsidR="00326BC2" w:rsidRPr="00C27518" w:rsidRDefault="00326BC2" w:rsidP="00C27518">
            <w:pPr>
              <w:pStyle w:val="TableParagraph"/>
              <w:spacing w:line="244" w:lineRule="exact"/>
              <w:ind w:left="108"/>
              <w:rPr>
                <w:sz w:val="24"/>
                <w:lang w:val="ru-RU"/>
              </w:rPr>
            </w:pPr>
            <w:r w:rsidRPr="00C27518">
              <w:rPr>
                <w:sz w:val="24"/>
                <w:lang w:val="ru-RU"/>
              </w:rPr>
              <w:t>факторы гаплоидный и диплоидный набор. Нуклеиновые кислоты. ДНК и РНК. Ст</w:t>
            </w:r>
            <w:r>
              <w:rPr>
                <w:sz w:val="24"/>
                <w:lang w:val="ru-RU"/>
              </w:rPr>
              <w:t>роение нуклеиновых кислот.</w:t>
            </w:r>
            <w:r w:rsidRPr="00C27518">
              <w:rPr>
                <w:sz w:val="24"/>
                <w:lang w:val="ru-RU"/>
              </w:rPr>
              <w:t xml:space="preserve"> Нуклеотиды. Комплементарные азотистые основания. Правило Чаргафф</w:t>
            </w:r>
            <w:r>
              <w:rPr>
                <w:sz w:val="24"/>
                <w:lang w:val="ru-RU"/>
              </w:rPr>
              <w:t xml:space="preserve">а. Структура ДНК – двойная </w:t>
            </w:r>
            <w:r w:rsidRPr="00C27518">
              <w:rPr>
                <w:sz w:val="24"/>
                <w:lang w:val="ru-RU"/>
              </w:rPr>
              <w:t>спираль. Местонахождение и биологические функции ДНК. ДНК-эксп</w:t>
            </w:r>
            <w:r>
              <w:rPr>
                <w:sz w:val="24"/>
                <w:lang w:val="ru-RU"/>
              </w:rPr>
              <w:t xml:space="preserve">ертиза. Виды РНК. Функции РНК в </w:t>
            </w:r>
            <w:r w:rsidRPr="00E2288A">
              <w:rPr>
                <w:sz w:val="24"/>
                <w:lang w:val="ru-RU"/>
              </w:rPr>
              <w:t>клетке</w:t>
            </w:r>
          </w:p>
        </w:tc>
        <w:tc>
          <w:tcPr>
            <w:tcW w:w="1704" w:type="dxa"/>
            <w:tcBorders>
              <w:top w:val="single" w:sz="4" w:space="0" w:color="auto"/>
            </w:tcBorders>
          </w:tcPr>
          <w:p w:rsidR="00326BC2" w:rsidRPr="00D4512F" w:rsidRDefault="00326BC2" w:rsidP="00D62ECB">
            <w:pPr>
              <w:pStyle w:val="TableParagraph"/>
              <w:spacing w:line="244" w:lineRule="exact"/>
              <w:ind w:left="108"/>
              <w:jc w:val="center"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4583" w:type="dxa"/>
            <w:vMerge/>
          </w:tcPr>
          <w:p w:rsidR="00326BC2" w:rsidRPr="00326BC2" w:rsidRDefault="00326BC2" w:rsidP="00802218">
            <w:pPr>
              <w:pStyle w:val="TableParagraph"/>
              <w:ind w:left="18"/>
              <w:jc w:val="center"/>
              <w:rPr>
                <w:sz w:val="2"/>
                <w:szCs w:val="2"/>
                <w:lang w:val="ru-RU"/>
              </w:rPr>
            </w:pPr>
          </w:p>
        </w:tc>
      </w:tr>
      <w:tr w:rsidR="00326BC2" w:rsidRPr="00450C92" w:rsidTr="00326BC2">
        <w:trPr>
          <w:gridAfter w:val="1"/>
          <w:wAfter w:w="20" w:type="dxa"/>
          <w:trHeight w:val="635"/>
        </w:trPr>
        <w:tc>
          <w:tcPr>
            <w:tcW w:w="2854" w:type="dxa"/>
            <w:vMerge/>
          </w:tcPr>
          <w:p w:rsidR="00326BC2" w:rsidRPr="00326BC2" w:rsidRDefault="00326BC2" w:rsidP="0080221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227" w:type="dxa"/>
            <w:gridSpan w:val="2"/>
          </w:tcPr>
          <w:p w:rsidR="00326BC2" w:rsidRPr="00CE5B24" w:rsidRDefault="00326BC2" w:rsidP="00802218">
            <w:pPr>
              <w:pStyle w:val="TableParagraph"/>
              <w:spacing w:line="226" w:lineRule="exact"/>
              <w:ind w:left="110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Практические занятия</w:t>
            </w:r>
            <w:r w:rsidRPr="00CE5B24">
              <w:rPr>
                <w:b/>
                <w:sz w:val="24"/>
                <w:lang w:val="ru-RU"/>
              </w:rPr>
              <w:t>:</w:t>
            </w:r>
          </w:p>
          <w:p w:rsidR="00326BC2" w:rsidRPr="00C27518" w:rsidRDefault="00326BC2" w:rsidP="00C27518">
            <w:pPr>
              <w:pStyle w:val="TableParagraph"/>
              <w:spacing w:line="257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Решение задач на определение последовательности нуклеотидов</w:t>
            </w:r>
          </w:p>
        </w:tc>
        <w:tc>
          <w:tcPr>
            <w:tcW w:w="1704" w:type="dxa"/>
          </w:tcPr>
          <w:p w:rsidR="00326BC2" w:rsidRPr="00D4512F" w:rsidRDefault="00326BC2" w:rsidP="00D62ECB">
            <w:pPr>
              <w:pStyle w:val="TableParagraph"/>
              <w:spacing w:line="275" w:lineRule="exact"/>
              <w:ind w:left="11"/>
              <w:jc w:val="center"/>
              <w:rPr>
                <w:i/>
                <w:sz w:val="24"/>
                <w:szCs w:val="24"/>
              </w:rPr>
            </w:pPr>
            <w:r w:rsidRPr="00D4512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4583" w:type="dxa"/>
            <w:vMerge/>
          </w:tcPr>
          <w:p w:rsidR="00326BC2" w:rsidRPr="00450C92" w:rsidRDefault="00326BC2" w:rsidP="00802218">
            <w:pPr>
              <w:pStyle w:val="TableParagraph"/>
              <w:ind w:left="18"/>
              <w:jc w:val="center"/>
              <w:rPr>
                <w:sz w:val="24"/>
              </w:rPr>
            </w:pPr>
          </w:p>
        </w:tc>
      </w:tr>
      <w:tr w:rsidR="00326BC2" w:rsidRPr="00450C92" w:rsidTr="00326BC2">
        <w:trPr>
          <w:gridAfter w:val="1"/>
          <w:wAfter w:w="20" w:type="dxa"/>
          <w:trHeight w:val="332"/>
        </w:trPr>
        <w:tc>
          <w:tcPr>
            <w:tcW w:w="2854" w:type="dxa"/>
            <w:vMerge w:val="restart"/>
          </w:tcPr>
          <w:p w:rsidR="00326BC2" w:rsidRPr="00C91648" w:rsidRDefault="00326BC2" w:rsidP="00C27518">
            <w:pPr>
              <w:pStyle w:val="TableParagraph"/>
              <w:spacing w:line="226" w:lineRule="exact"/>
              <w:rPr>
                <w:b/>
                <w:sz w:val="24"/>
              </w:rPr>
            </w:pPr>
            <w:r w:rsidRPr="00C91648">
              <w:rPr>
                <w:b/>
                <w:sz w:val="24"/>
                <w:lang w:val="ru-RU"/>
              </w:rPr>
              <w:t>Тема</w:t>
            </w:r>
            <w:r w:rsidRPr="00C91648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C91648">
              <w:rPr>
                <w:b/>
                <w:sz w:val="24"/>
                <w:lang w:val="ru-RU"/>
              </w:rPr>
              <w:t>1.6. Процессы матричного синтеза</w:t>
            </w:r>
          </w:p>
        </w:tc>
        <w:tc>
          <w:tcPr>
            <w:tcW w:w="6227" w:type="dxa"/>
            <w:gridSpan w:val="2"/>
          </w:tcPr>
          <w:p w:rsidR="00326BC2" w:rsidRPr="006C1A2E" w:rsidRDefault="00326BC2" w:rsidP="00802218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 w:rsidRPr="00CC2496">
              <w:rPr>
                <w:b/>
                <w:sz w:val="24"/>
                <w:lang w:val="ru-RU"/>
              </w:rPr>
              <w:t>Основное содержание</w:t>
            </w:r>
          </w:p>
        </w:tc>
        <w:tc>
          <w:tcPr>
            <w:tcW w:w="1704" w:type="dxa"/>
            <w:tcBorders>
              <w:bottom w:val="single" w:sz="4" w:space="0" w:color="auto"/>
            </w:tcBorders>
          </w:tcPr>
          <w:p w:rsidR="00326BC2" w:rsidRPr="00D4512F" w:rsidRDefault="00326BC2" w:rsidP="00D62ECB">
            <w:pPr>
              <w:pStyle w:val="TableParagraph"/>
              <w:spacing w:line="275" w:lineRule="exact"/>
              <w:ind w:left="11"/>
              <w:jc w:val="center"/>
              <w:rPr>
                <w:i/>
                <w:sz w:val="24"/>
                <w:szCs w:val="24"/>
                <w:lang w:val="ru-RU"/>
              </w:rPr>
            </w:pPr>
            <w:r w:rsidRPr="00D4512F">
              <w:rPr>
                <w:i/>
                <w:sz w:val="24"/>
                <w:szCs w:val="24"/>
                <w:lang w:val="ru-RU"/>
              </w:rPr>
              <w:t>4</w:t>
            </w:r>
          </w:p>
        </w:tc>
        <w:tc>
          <w:tcPr>
            <w:tcW w:w="4583" w:type="dxa"/>
            <w:vMerge w:val="restart"/>
          </w:tcPr>
          <w:p w:rsidR="00326BC2" w:rsidRPr="00CE5B24" w:rsidRDefault="00326BC2" w:rsidP="00802218">
            <w:pPr>
              <w:suppressAutoHyphens/>
              <w:jc w:val="center"/>
              <w:rPr>
                <w:lang w:val="ru-RU"/>
              </w:rPr>
            </w:pPr>
            <w:r>
              <w:rPr>
                <w:lang w:val="ru-RU"/>
              </w:rPr>
              <w:t>ОК 01; ОК 02</w:t>
            </w:r>
          </w:p>
          <w:p w:rsidR="00326BC2" w:rsidRPr="00C27518" w:rsidRDefault="00326BC2" w:rsidP="004B2F6D">
            <w:pPr>
              <w:suppressAutoHyphens/>
              <w:rPr>
                <w:i/>
                <w:lang w:val="ru-RU"/>
              </w:rPr>
            </w:pPr>
          </w:p>
          <w:p w:rsidR="00326BC2" w:rsidRDefault="00326BC2" w:rsidP="00802218">
            <w:pPr>
              <w:pStyle w:val="TableParagraph"/>
              <w:spacing w:line="275" w:lineRule="exact"/>
              <w:ind w:left="18"/>
              <w:jc w:val="center"/>
            </w:pPr>
          </w:p>
        </w:tc>
      </w:tr>
      <w:tr w:rsidR="00326BC2" w:rsidRPr="00450C92" w:rsidTr="00326BC2">
        <w:trPr>
          <w:gridAfter w:val="1"/>
          <w:wAfter w:w="20" w:type="dxa"/>
          <w:trHeight w:val="332"/>
        </w:trPr>
        <w:tc>
          <w:tcPr>
            <w:tcW w:w="2854" w:type="dxa"/>
            <w:vMerge/>
          </w:tcPr>
          <w:p w:rsidR="00326BC2" w:rsidRPr="00C91648" w:rsidRDefault="00326BC2" w:rsidP="00C27518">
            <w:pPr>
              <w:pStyle w:val="TableParagraph"/>
              <w:spacing w:line="226" w:lineRule="exact"/>
              <w:rPr>
                <w:b/>
                <w:sz w:val="24"/>
                <w:lang w:val="ru-RU"/>
              </w:rPr>
            </w:pPr>
          </w:p>
        </w:tc>
        <w:tc>
          <w:tcPr>
            <w:tcW w:w="6227" w:type="dxa"/>
            <w:gridSpan w:val="2"/>
          </w:tcPr>
          <w:p w:rsidR="00326BC2" w:rsidRPr="006C1A2E" w:rsidRDefault="00326BC2" w:rsidP="00802218">
            <w:pPr>
              <w:pStyle w:val="TableParagraph"/>
              <w:spacing w:line="256" w:lineRule="exact"/>
              <w:ind w:left="110"/>
              <w:rPr>
                <w:b/>
                <w:sz w:val="24"/>
                <w:lang w:val="ru-RU"/>
              </w:rPr>
            </w:pPr>
            <w:r w:rsidRPr="00CC2496">
              <w:rPr>
                <w:b/>
                <w:sz w:val="24"/>
                <w:lang w:val="ru-RU"/>
              </w:rPr>
              <w:t>Теоретическое обучение:</w:t>
            </w:r>
          </w:p>
        </w:tc>
        <w:tc>
          <w:tcPr>
            <w:tcW w:w="1704" w:type="dxa"/>
            <w:tcBorders>
              <w:bottom w:val="single" w:sz="4" w:space="0" w:color="auto"/>
            </w:tcBorders>
          </w:tcPr>
          <w:p w:rsidR="00326BC2" w:rsidRPr="00D4512F" w:rsidRDefault="00326BC2" w:rsidP="00D62ECB">
            <w:pPr>
              <w:pStyle w:val="TableParagraph"/>
              <w:spacing w:line="275" w:lineRule="exact"/>
              <w:ind w:left="11"/>
              <w:jc w:val="center"/>
              <w:rPr>
                <w:i/>
                <w:sz w:val="24"/>
                <w:szCs w:val="24"/>
                <w:lang w:val="ru-RU"/>
              </w:rPr>
            </w:pPr>
            <w:r w:rsidRPr="00D4512F">
              <w:rPr>
                <w:i/>
                <w:sz w:val="24"/>
                <w:szCs w:val="24"/>
                <w:lang w:val="ru-RU"/>
              </w:rPr>
              <w:t>2</w:t>
            </w:r>
          </w:p>
        </w:tc>
        <w:tc>
          <w:tcPr>
            <w:tcW w:w="4583" w:type="dxa"/>
            <w:vMerge/>
          </w:tcPr>
          <w:p w:rsidR="00326BC2" w:rsidRPr="00C27518" w:rsidRDefault="00326BC2" w:rsidP="00802218">
            <w:pPr>
              <w:pStyle w:val="TableParagraph"/>
              <w:spacing w:line="275" w:lineRule="exact"/>
              <w:ind w:left="18"/>
              <w:jc w:val="center"/>
              <w:rPr>
                <w:i/>
                <w:sz w:val="24"/>
                <w:lang w:val="ru-RU"/>
              </w:rPr>
            </w:pPr>
          </w:p>
        </w:tc>
      </w:tr>
      <w:tr w:rsidR="00326BC2" w:rsidRPr="00450C92" w:rsidTr="00326BC2">
        <w:trPr>
          <w:gridAfter w:val="1"/>
          <w:wAfter w:w="20" w:type="dxa"/>
          <w:trHeight w:val="841"/>
        </w:trPr>
        <w:tc>
          <w:tcPr>
            <w:tcW w:w="2854" w:type="dxa"/>
            <w:vMerge/>
          </w:tcPr>
          <w:p w:rsidR="00326BC2" w:rsidRPr="00C27518" w:rsidRDefault="00326BC2" w:rsidP="0080221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30" w:type="dxa"/>
          </w:tcPr>
          <w:p w:rsidR="00326BC2" w:rsidRPr="00C27518" w:rsidRDefault="00326BC2" w:rsidP="00802218">
            <w:pPr>
              <w:pStyle w:val="TableParagraph"/>
              <w:spacing w:line="256" w:lineRule="exact"/>
              <w:ind w:left="170"/>
              <w:rPr>
                <w:sz w:val="24"/>
                <w:lang w:val="ru-RU"/>
              </w:rPr>
            </w:pPr>
            <w:r w:rsidRPr="00C27518">
              <w:rPr>
                <w:sz w:val="24"/>
                <w:lang w:val="ru-RU"/>
              </w:rPr>
              <w:t>1.</w:t>
            </w:r>
          </w:p>
          <w:p w:rsidR="00326BC2" w:rsidRPr="00C27518" w:rsidRDefault="00326BC2" w:rsidP="00802218">
            <w:pPr>
              <w:pStyle w:val="TableParagraph"/>
              <w:spacing w:line="256" w:lineRule="exact"/>
              <w:ind w:left="110"/>
              <w:rPr>
                <w:sz w:val="24"/>
                <w:lang w:val="ru-RU"/>
              </w:rPr>
            </w:pPr>
          </w:p>
        </w:tc>
        <w:tc>
          <w:tcPr>
            <w:tcW w:w="5797" w:type="dxa"/>
            <w:tcBorders>
              <w:top w:val="single" w:sz="4" w:space="0" w:color="auto"/>
            </w:tcBorders>
          </w:tcPr>
          <w:p w:rsidR="00326BC2" w:rsidRPr="00E2288A" w:rsidRDefault="00326BC2" w:rsidP="00C27518">
            <w:pPr>
              <w:pStyle w:val="TableParagraph"/>
              <w:spacing w:line="256" w:lineRule="exact"/>
              <w:ind w:left="108"/>
              <w:rPr>
                <w:sz w:val="24"/>
                <w:lang w:val="ru-RU"/>
              </w:rPr>
            </w:pPr>
            <w:r w:rsidRPr="00C27518">
              <w:rPr>
                <w:sz w:val="24"/>
                <w:lang w:val="ru-RU"/>
              </w:rPr>
              <w:t xml:space="preserve">Матричный синтез ДНК - репликация. Принципы репликации ДНК. </w:t>
            </w:r>
            <w:r w:rsidRPr="00E2288A">
              <w:rPr>
                <w:sz w:val="24"/>
                <w:lang w:val="ru-RU"/>
              </w:rPr>
              <w:t>Механизм репликации ДНК.</w:t>
            </w:r>
          </w:p>
          <w:p w:rsidR="00326BC2" w:rsidRPr="00C27518" w:rsidRDefault="00326BC2" w:rsidP="00C27518">
            <w:pPr>
              <w:pStyle w:val="TableParagraph"/>
              <w:spacing w:line="256" w:lineRule="exact"/>
              <w:ind w:left="108"/>
              <w:rPr>
                <w:sz w:val="24"/>
                <w:lang w:val="ru-RU"/>
              </w:rPr>
            </w:pPr>
            <w:r w:rsidRPr="00C27518">
              <w:rPr>
                <w:sz w:val="24"/>
                <w:lang w:val="ru-RU"/>
              </w:rPr>
              <w:t>синтеза Репарация ДНК (дореплекативная, постреплекативная). Реакции матричного синтеза. Принцип</w:t>
            </w:r>
            <w:r>
              <w:rPr>
                <w:sz w:val="24"/>
                <w:lang w:val="ru-RU"/>
              </w:rPr>
              <w:t xml:space="preserve"> </w:t>
            </w:r>
            <w:r w:rsidRPr="00C27518">
              <w:rPr>
                <w:sz w:val="24"/>
                <w:lang w:val="ru-RU"/>
              </w:rPr>
              <w:t>комплементарности в реакциях матричного синтеза. ДНК и гены. Генетический к</w:t>
            </w:r>
            <w:r>
              <w:rPr>
                <w:sz w:val="24"/>
                <w:lang w:val="ru-RU"/>
              </w:rPr>
              <w:t xml:space="preserve">од, его свойства. </w:t>
            </w:r>
            <w:r w:rsidRPr="00C27518">
              <w:rPr>
                <w:sz w:val="24"/>
                <w:lang w:val="ru-RU"/>
              </w:rPr>
              <w:t>Транскрипция — матричный синтез РНК. Трансляция и её этапы. Условия биос</w:t>
            </w:r>
            <w:r>
              <w:rPr>
                <w:sz w:val="24"/>
                <w:lang w:val="ru-RU"/>
              </w:rPr>
              <w:t>интеза белка. Строение т</w:t>
            </w:r>
            <w:r w:rsidRPr="00C27518">
              <w:rPr>
                <w:sz w:val="24"/>
                <w:lang w:val="ru-RU"/>
              </w:rPr>
              <w:t>РНК и кодирование аминокислот. Роль рибосом в биосинтезе белка</w:t>
            </w:r>
          </w:p>
        </w:tc>
        <w:tc>
          <w:tcPr>
            <w:tcW w:w="1704" w:type="dxa"/>
            <w:tcBorders>
              <w:top w:val="single" w:sz="4" w:space="0" w:color="auto"/>
            </w:tcBorders>
          </w:tcPr>
          <w:p w:rsidR="00326BC2" w:rsidRPr="00D4512F" w:rsidRDefault="00326BC2" w:rsidP="00D62ECB">
            <w:pPr>
              <w:pStyle w:val="TableParagraph"/>
              <w:spacing w:line="275" w:lineRule="exact"/>
              <w:ind w:left="11"/>
              <w:jc w:val="center"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4583" w:type="dxa"/>
            <w:vMerge/>
          </w:tcPr>
          <w:p w:rsidR="00326BC2" w:rsidRPr="00C27518" w:rsidRDefault="00326BC2" w:rsidP="00802218">
            <w:pPr>
              <w:rPr>
                <w:sz w:val="2"/>
                <w:szCs w:val="2"/>
                <w:lang w:val="ru-RU"/>
              </w:rPr>
            </w:pPr>
          </w:p>
        </w:tc>
      </w:tr>
      <w:tr w:rsidR="00326BC2" w:rsidRPr="00450C92" w:rsidTr="00326BC2">
        <w:trPr>
          <w:gridAfter w:val="1"/>
          <w:wAfter w:w="20" w:type="dxa"/>
          <w:trHeight w:val="1095"/>
        </w:trPr>
        <w:tc>
          <w:tcPr>
            <w:tcW w:w="2854" w:type="dxa"/>
            <w:vMerge/>
          </w:tcPr>
          <w:p w:rsidR="00326BC2" w:rsidRPr="00C27518" w:rsidRDefault="00326BC2" w:rsidP="0080221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227" w:type="dxa"/>
            <w:gridSpan w:val="2"/>
            <w:tcBorders>
              <w:bottom w:val="single" w:sz="4" w:space="0" w:color="auto"/>
            </w:tcBorders>
          </w:tcPr>
          <w:p w:rsidR="00326BC2" w:rsidRPr="00CE5B24" w:rsidRDefault="00326BC2" w:rsidP="00802218">
            <w:pPr>
              <w:pStyle w:val="TableParagraph"/>
              <w:spacing w:line="228" w:lineRule="exact"/>
              <w:ind w:left="110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Практически</w:t>
            </w:r>
            <w:r w:rsidRPr="00CE5B24">
              <w:rPr>
                <w:b/>
                <w:sz w:val="24"/>
                <w:lang w:val="ru-RU"/>
              </w:rPr>
              <w:t>е</w:t>
            </w:r>
            <w:r w:rsidRPr="00CE5B24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CE5B24">
              <w:rPr>
                <w:b/>
                <w:sz w:val="24"/>
                <w:lang w:val="ru-RU"/>
              </w:rPr>
              <w:t>заняти</w:t>
            </w:r>
            <w:r>
              <w:rPr>
                <w:b/>
                <w:sz w:val="24"/>
                <w:lang w:val="ru-RU"/>
              </w:rPr>
              <w:t>я</w:t>
            </w:r>
            <w:r w:rsidRPr="00CE5B24">
              <w:rPr>
                <w:b/>
                <w:sz w:val="24"/>
                <w:lang w:val="ru-RU"/>
              </w:rPr>
              <w:t>:</w:t>
            </w:r>
          </w:p>
          <w:p w:rsidR="00326BC2" w:rsidRPr="00C27518" w:rsidRDefault="00326BC2" w:rsidP="00C27518">
            <w:pPr>
              <w:rPr>
                <w:sz w:val="24"/>
                <w:lang w:val="ru-RU"/>
              </w:rPr>
            </w:pPr>
            <w:r w:rsidRPr="00C27518">
              <w:rPr>
                <w:sz w:val="24"/>
                <w:lang w:val="ru-RU"/>
              </w:rPr>
              <w:t>Решение задач на определение последовательности аминокислот в молекуле белка.</w:t>
            </w:r>
          </w:p>
          <w:p w:rsidR="00326BC2" w:rsidRPr="00C27518" w:rsidRDefault="00326BC2" w:rsidP="00C27518">
            <w:pPr>
              <w:rPr>
                <w:sz w:val="24"/>
                <w:lang w:val="ru-RU"/>
              </w:rPr>
            </w:pPr>
            <w:r w:rsidRPr="00C27518">
              <w:rPr>
                <w:sz w:val="24"/>
                <w:lang w:val="ru-RU"/>
              </w:rPr>
              <w:t>Решение задач на определение последовательности аминокислот в молекуле белка в случае изменения</w:t>
            </w:r>
          </w:p>
          <w:p w:rsidR="00326BC2" w:rsidRPr="00CE5B24" w:rsidRDefault="00326BC2" w:rsidP="00C27518">
            <w:pPr>
              <w:rPr>
                <w:sz w:val="24"/>
                <w:lang w:val="ru-RU"/>
              </w:rPr>
            </w:pPr>
            <w:r w:rsidRPr="00C27518">
              <w:rPr>
                <w:sz w:val="24"/>
                <w:lang w:val="ru-RU"/>
              </w:rPr>
              <w:t>последовательности нуклеотидов ДНК</w:t>
            </w:r>
          </w:p>
        </w:tc>
        <w:tc>
          <w:tcPr>
            <w:tcW w:w="1704" w:type="dxa"/>
            <w:tcBorders>
              <w:bottom w:val="single" w:sz="4" w:space="0" w:color="auto"/>
            </w:tcBorders>
          </w:tcPr>
          <w:p w:rsidR="00326BC2" w:rsidRPr="00D4512F" w:rsidRDefault="00326BC2" w:rsidP="00D62ECB">
            <w:pPr>
              <w:pStyle w:val="TableParagraph"/>
              <w:spacing w:before="1"/>
              <w:ind w:left="11"/>
              <w:jc w:val="center"/>
              <w:rPr>
                <w:i/>
                <w:sz w:val="24"/>
                <w:szCs w:val="24"/>
              </w:rPr>
            </w:pPr>
            <w:r w:rsidRPr="00D4512F">
              <w:rPr>
                <w:i/>
                <w:sz w:val="24"/>
                <w:szCs w:val="24"/>
              </w:rPr>
              <w:t>2</w:t>
            </w:r>
          </w:p>
          <w:p w:rsidR="00326BC2" w:rsidRPr="00D4512F" w:rsidRDefault="00326BC2" w:rsidP="00D62ECB">
            <w:pPr>
              <w:pStyle w:val="TableParagraph"/>
              <w:ind w:left="0"/>
              <w:jc w:val="center"/>
              <w:rPr>
                <w:i/>
                <w:sz w:val="24"/>
                <w:szCs w:val="24"/>
              </w:rPr>
            </w:pPr>
          </w:p>
          <w:p w:rsidR="00326BC2" w:rsidRPr="00D4512F" w:rsidRDefault="00326BC2" w:rsidP="00D62ECB">
            <w:pPr>
              <w:pStyle w:val="TableParagraph"/>
              <w:spacing w:before="1"/>
              <w:ind w:left="11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583" w:type="dxa"/>
            <w:vMerge/>
            <w:shd w:val="clear" w:color="auto" w:fill="B1B1B1"/>
          </w:tcPr>
          <w:p w:rsidR="00326BC2" w:rsidRPr="00450C92" w:rsidRDefault="00326BC2" w:rsidP="00802218">
            <w:pPr>
              <w:pStyle w:val="TableParagraph"/>
              <w:spacing w:before="1"/>
              <w:ind w:left="18"/>
              <w:jc w:val="center"/>
              <w:rPr>
                <w:i/>
                <w:sz w:val="24"/>
              </w:rPr>
            </w:pPr>
          </w:p>
        </w:tc>
      </w:tr>
      <w:tr w:rsidR="00326BC2" w:rsidRPr="00450C92" w:rsidTr="00326BC2">
        <w:trPr>
          <w:gridAfter w:val="1"/>
          <w:wAfter w:w="20" w:type="dxa"/>
          <w:trHeight w:val="239"/>
        </w:trPr>
        <w:tc>
          <w:tcPr>
            <w:tcW w:w="2854" w:type="dxa"/>
            <w:vMerge w:val="restart"/>
          </w:tcPr>
          <w:p w:rsidR="00326BC2" w:rsidRPr="00C91648" w:rsidRDefault="00326BC2" w:rsidP="00C27518">
            <w:pPr>
              <w:pStyle w:val="TableParagraph"/>
              <w:spacing w:line="275" w:lineRule="exact"/>
              <w:rPr>
                <w:b/>
                <w:sz w:val="24"/>
              </w:rPr>
            </w:pPr>
            <w:r w:rsidRPr="00C91648">
              <w:rPr>
                <w:b/>
                <w:sz w:val="24"/>
                <w:lang w:val="ru-RU"/>
              </w:rPr>
              <w:t>Тема</w:t>
            </w:r>
            <w:r w:rsidRPr="00C91648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C91648">
              <w:rPr>
                <w:b/>
                <w:sz w:val="24"/>
                <w:lang w:val="ru-RU"/>
              </w:rPr>
              <w:t>1.7. Неклеточные формы жизни</w:t>
            </w:r>
          </w:p>
        </w:tc>
        <w:tc>
          <w:tcPr>
            <w:tcW w:w="6227" w:type="dxa"/>
            <w:gridSpan w:val="2"/>
          </w:tcPr>
          <w:p w:rsidR="00326BC2" w:rsidRPr="00CC2496" w:rsidRDefault="00326BC2" w:rsidP="00802218">
            <w:pPr>
              <w:pStyle w:val="TableParagraph"/>
              <w:spacing w:line="220" w:lineRule="exact"/>
              <w:ind w:left="110"/>
              <w:rPr>
                <w:b/>
                <w:sz w:val="24"/>
              </w:rPr>
            </w:pPr>
            <w:r w:rsidRPr="00CC2496">
              <w:rPr>
                <w:b/>
                <w:sz w:val="24"/>
                <w:lang w:val="ru-RU"/>
              </w:rPr>
              <w:t>Основное содержание</w:t>
            </w:r>
          </w:p>
        </w:tc>
        <w:tc>
          <w:tcPr>
            <w:tcW w:w="1704" w:type="dxa"/>
            <w:tcBorders>
              <w:bottom w:val="single" w:sz="4" w:space="0" w:color="auto"/>
            </w:tcBorders>
          </w:tcPr>
          <w:p w:rsidR="00326BC2" w:rsidRPr="00D4512F" w:rsidRDefault="00326BC2" w:rsidP="00D62ECB">
            <w:pPr>
              <w:pStyle w:val="TableParagraph"/>
              <w:spacing w:line="275" w:lineRule="exact"/>
              <w:ind w:left="11"/>
              <w:jc w:val="center"/>
              <w:rPr>
                <w:i/>
                <w:sz w:val="24"/>
                <w:szCs w:val="24"/>
                <w:lang w:val="ru-RU"/>
              </w:rPr>
            </w:pPr>
            <w:r w:rsidRPr="00D4512F">
              <w:rPr>
                <w:i/>
                <w:sz w:val="24"/>
                <w:szCs w:val="24"/>
                <w:lang w:val="ru-RU"/>
              </w:rPr>
              <w:t>4</w:t>
            </w:r>
          </w:p>
        </w:tc>
        <w:tc>
          <w:tcPr>
            <w:tcW w:w="4583" w:type="dxa"/>
            <w:vMerge w:val="restart"/>
          </w:tcPr>
          <w:p w:rsidR="00326BC2" w:rsidRPr="00C27518" w:rsidRDefault="00326BC2" w:rsidP="004B2F6D">
            <w:pPr>
              <w:suppressAutoHyphens/>
              <w:jc w:val="center"/>
              <w:rPr>
                <w:i/>
                <w:lang w:val="ru-RU"/>
              </w:rPr>
            </w:pPr>
            <w:r w:rsidRPr="00CE5B24">
              <w:rPr>
                <w:lang w:val="ru-RU"/>
              </w:rPr>
              <w:t>ОК 02; ОК 0</w:t>
            </w:r>
            <w:r>
              <w:rPr>
                <w:lang w:val="ru-RU"/>
              </w:rPr>
              <w:t>4</w:t>
            </w:r>
          </w:p>
          <w:p w:rsidR="00326BC2" w:rsidRPr="00CE5B24" w:rsidRDefault="00326BC2" w:rsidP="00802218">
            <w:pPr>
              <w:pStyle w:val="TableParagraph"/>
              <w:spacing w:line="275" w:lineRule="exact"/>
              <w:ind w:left="18"/>
              <w:jc w:val="center"/>
            </w:pPr>
          </w:p>
        </w:tc>
      </w:tr>
      <w:tr w:rsidR="00326BC2" w:rsidRPr="00450C92" w:rsidTr="00326BC2">
        <w:trPr>
          <w:gridAfter w:val="1"/>
          <w:wAfter w:w="20" w:type="dxa"/>
          <w:trHeight w:val="239"/>
        </w:trPr>
        <w:tc>
          <w:tcPr>
            <w:tcW w:w="2854" w:type="dxa"/>
            <w:vMerge/>
          </w:tcPr>
          <w:p w:rsidR="00326BC2" w:rsidRPr="00C91648" w:rsidRDefault="00326BC2" w:rsidP="00C27518">
            <w:pPr>
              <w:pStyle w:val="TableParagraph"/>
              <w:spacing w:line="275" w:lineRule="exact"/>
              <w:rPr>
                <w:b/>
                <w:sz w:val="24"/>
                <w:lang w:val="ru-RU"/>
              </w:rPr>
            </w:pPr>
          </w:p>
        </w:tc>
        <w:tc>
          <w:tcPr>
            <w:tcW w:w="6227" w:type="dxa"/>
            <w:gridSpan w:val="2"/>
          </w:tcPr>
          <w:p w:rsidR="00326BC2" w:rsidRPr="00C91648" w:rsidRDefault="00326BC2" w:rsidP="00802218">
            <w:pPr>
              <w:pStyle w:val="TableParagraph"/>
              <w:spacing w:line="220" w:lineRule="exact"/>
              <w:ind w:left="110"/>
              <w:rPr>
                <w:b/>
                <w:sz w:val="24"/>
                <w:lang w:val="ru-RU"/>
              </w:rPr>
            </w:pPr>
            <w:r w:rsidRPr="00CC2496">
              <w:rPr>
                <w:b/>
                <w:sz w:val="24"/>
                <w:lang w:val="ru-RU"/>
              </w:rPr>
              <w:t>Теоретическое обучение:</w:t>
            </w:r>
          </w:p>
        </w:tc>
        <w:tc>
          <w:tcPr>
            <w:tcW w:w="1704" w:type="dxa"/>
            <w:tcBorders>
              <w:bottom w:val="single" w:sz="4" w:space="0" w:color="auto"/>
            </w:tcBorders>
          </w:tcPr>
          <w:p w:rsidR="00326BC2" w:rsidRPr="00D4512F" w:rsidRDefault="00326BC2" w:rsidP="00D62ECB">
            <w:pPr>
              <w:pStyle w:val="TableParagraph"/>
              <w:spacing w:line="275" w:lineRule="exact"/>
              <w:ind w:left="11"/>
              <w:jc w:val="center"/>
              <w:rPr>
                <w:i/>
                <w:sz w:val="24"/>
                <w:szCs w:val="24"/>
                <w:lang w:val="ru-RU"/>
              </w:rPr>
            </w:pPr>
            <w:r w:rsidRPr="00D4512F">
              <w:rPr>
                <w:i/>
                <w:sz w:val="24"/>
                <w:szCs w:val="24"/>
                <w:lang w:val="ru-RU"/>
              </w:rPr>
              <w:t>2</w:t>
            </w:r>
          </w:p>
        </w:tc>
        <w:tc>
          <w:tcPr>
            <w:tcW w:w="4583" w:type="dxa"/>
            <w:vMerge/>
          </w:tcPr>
          <w:p w:rsidR="00326BC2" w:rsidRPr="00C27518" w:rsidRDefault="00326BC2" w:rsidP="00802218">
            <w:pPr>
              <w:pStyle w:val="TableParagraph"/>
              <w:spacing w:line="275" w:lineRule="exact"/>
              <w:ind w:left="18"/>
              <w:jc w:val="center"/>
              <w:rPr>
                <w:i/>
                <w:sz w:val="24"/>
                <w:lang w:val="ru-RU"/>
              </w:rPr>
            </w:pPr>
          </w:p>
        </w:tc>
      </w:tr>
      <w:tr w:rsidR="00326BC2" w:rsidRPr="00450C92" w:rsidTr="00326BC2">
        <w:trPr>
          <w:gridAfter w:val="1"/>
          <w:wAfter w:w="20" w:type="dxa"/>
          <w:trHeight w:val="479"/>
        </w:trPr>
        <w:tc>
          <w:tcPr>
            <w:tcW w:w="2854" w:type="dxa"/>
            <w:vMerge/>
          </w:tcPr>
          <w:p w:rsidR="00326BC2" w:rsidRPr="00C27518" w:rsidRDefault="00326BC2" w:rsidP="0080221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30" w:type="dxa"/>
          </w:tcPr>
          <w:p w:rsidR="00326BC2" w:rsidRPr="00C27518" w:rsidRDefault="00326BC2" w:rsidP="00802218">
            <w:pPr>
              <w:pStyle w:val="TableParagraph"/>
              <w:spacing w:line="244" w:lineRule="exact"/>
              <w:ind w:left="170"/>
              <w:rPr>
                <w:sz w:val="24"/>
                <w:lang w:val="ru-RU"/>
              </w:rPr>
            </w:pPr>
            <w:r w:rsidRPr="00C27518">
              <w:rPr>
                <w:sz w:val="24"/>
                <w:lang w:val="ru-RU"/>
              </w:rPr>
              <w:t>1.</w:t>
            </w:r>
          </w:p>
        </w:tc>
        <w:tc>
          <w:tcPr>
            <w:tcW w:w="5797" w:type="dxa"/>
            <w:tcBorders>
              <w:top w:val="single" w:sz="4" w:space="0" w:color="auto"/>
              <w:right w:val="single" w:sz="4" w:space="0" w:color="auto"/>
            </w:tcBorders>
          </w:tcPr>
          <w:p w:rsidR="00326BC2" w:rsidRPr="000F4A1C" w:rsidRDefault="00326BC2" w:rsidP="000F4A1C">
            <w:pPr>
              <w:rPr>
                <w:sz w:val="24"/>
                <w:lang w:val="ru-RU"/>
              </w:rPr>
            </w:pPr>
            <w:r w:rsidRPr="000F4A1C">
              <w:rPr>
                <w:sz w:val="24"/>
                <w:lang w:val="ru-RU"/>
              </w:rPr>
              <w:t xml:space="preserve">Вирусы - неклеточные формы жизни и облигатные паразиты. Строение простых и сложных вирусов, </w:t>
            </w:r>
          </w:p>
          <w:p w:rsidR="00326BC2" w:rsidRPr="000F4A1C" w:rsidRDefault="00326BC2" w:rsidP="000F4A1C">
            <w:pPr>
              <w:rPr>
                <w:sz w:val="24"/>
                <w:lang w:val="ru-RU"/>
              </w:rPr>
            </w:pPr>
            <w:r w:rsidRPr="000F4A1C">
              <w:rPr>
                <w:sz w:val="24"/>
                <w:lang w:val="ru-RU"/>
              </w:rPr>
              <w:t xml:space="preserve">ретровирусов, бактериофагов. Жизненный цикл ДНК-содержащих вирусов, РНК-содержащих вирусов, </w:t>
            </w:r>
          </w:p>
          <w:p w:rsidR="00326BC2" w:rsidRPr="000F4A1C" w:rsidRDefault="00326BC2" w:rsidP="000F4A1C">
            <w:pPr>
              <w:rPr>
                <w:sz w:val="24"/>
                <w:lang w:val="ru-RU"/>
              </w:rPr>
            </w:pPr>
            <w:r w:rsidRPr="000F4A1C">
              <w:rPr>
                <w:sz w:val="24"/>
                <w:lang w:val="ru-RU"/>
              </w:rPr>
              <w:t>бактериофагов. ВИЧ, гепатит человека.</w:t>
            </w:r>
          </w:p>
          <w:p w:rsidR="00326BC2" w:rsidRPr="000F4A1C" w:rsidRDefault="00326BC2" w:rsidP="000F4A1C">
            <w:pPr>
              <w:rPr>
                <w:sz w:val="24"/>
                <w:lang w:val="ru-RU"/>
              </w:rPr>
            </w:pPr>
            <w:r w:rsidRPr="000F4A1C">
              <w:rPr>
                <w:sz w:val="24"/>
                <w:lang w:val="ru-RU"/>
              </w:rPr>
              <w:t>Бактерии. Общая характеристика. Понятие штамм. Вирусы и бактерии: сходства и различия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</w:tcPr>
          <w:p w:rsidR="00326BC2" w:rsidRPr="00D4512F" w:rsidRDefault="00326BC2" w:rsidP="00D62ECB">
            <w:pPr>
              <w:pStyle w:val="TableParagraph"/>
              <w:spacing w:line="275" w:lineRule="exact"/>
              <w:ind w:left="11"/>
              <w:jc w:val="center"/>
              <w:rPr>
                <w:i/>
                <w:sz w:val="24"/>
                <w:szCs w:val="24"/>
                <w:lang w:val="ru-RU"/>
              </w:rPr>
            </w:pPr>
          </w:p>
          <w:p w:rsidR="00326BC2" w:rsidRPr="00D4512F" w:rsidRDefault="00326BC2" w:rsidP="00D62ECB">
            <w:pPr>
              <w:jc w:val="center"/>
              <w:rPr>
                <w:i/>
                <w:sz w:val="24"/>
                <w:szCs w:val="24"/>
                <w:lang w:val="ru-RU"/>
              </w:rPr>
            </w:pPr>
          </w:p>
          <w:p w:rsidR="00326BC2" w:rsidRPr="00D4512F" w:rsidRDefault="00326BC2" w:rsidP="00D62ECB">
            <w:pPr>
              <w:jc w:val="center"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4583" w:type="dxa"/>
            <w:vMerge/>
          </w:tcPr>
          <w:p w:rsidR="00326BC2" w:rsidRPr="000F4A1C" w:rsidRDefault="00326BC2" w:rsidP="00802218">
            <w:pPr>
              <w:rPr>
                <w:sz w:val="2"/>
                <w:szCs w:val="2"/>
                <w:lang w:val="ru-RU"/>
              </w:rPr>
            </w:pPr>
          </w:p>
        </w:tc>
      </w:tr>
      <w:tr w:rsidR="00326BC2" w:rsidRPr="00450C92" w:rsidTr="00326BC2">
        <w:trPr>
          <w:gridAfter w:val="1"/>
          <w:wAfter w:w="20" w:type="dxa"/>
          <w:trHeight w:val="479"/>
        </w:trPr>
        <w:tc>
          <w:tcPr>
            <w:tcW w:w="2854" w:type="dxa"/>
            <w:vMerge/>
          </w:tcPr>
          <w:p w:rsidR="00326BC2" w:rsidRPr="00326BC2" w:rsidRDefault="00326BC2" w:rsidP="0080221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227" w:type="dxa"/>
            <w:gridSpan w:val="2"/>
            <w:tcBorders>
              <w:right w:val="single" w:sz="4" w:space="0" w:color="auto"/>
            </w:tcBorders>
          </w:tcPr>
          <w:p w:rsidR="00326BC2" w:rsidRPr="00CC2496" w:rsidRDefault="00326BC2" w:rsidP="00CC2496">
            <w:pPr>
              <w:rPr>
                <w:b/>
                <w:sz w:val="24"/>
                <w:lang w:val="ru-RU"/>
              </w:rPr>
            </w:pPr>
            <w:r w:rsidRPr="00CC2496">
              <w:rPr>
                <w:b/>
                <w:sz w:val="24"/>
                <w:lang w:val="ru-RU"/>
              </w:rPr>
              <w:t>Практические занятия:</w:t>
            </w:r>
          </w:p>
          <w:p w:rsidR="00326BC2" w:rsidRPr="00CC2496" w:rsidRDefault="00326BC2" w:rsidP="00CC2496">
            <w:pPr>
              <w:rPr>
                <w:sz w:val="24"/>
                <w:lang w:val="ru-RU"/>
              </w:rPr>
            </w:pPr>
            <w:r w:rsidRPr="00CC2496">
              <w:rPr>
                <w:sz w:val="24"/>
                <w:lang w:val="ru-RU"/>
              </w:rPr>
              <w:t xml:space="preserve">Вирусные и бактериальные заболевания. Общие принципы использования лекарственных веществ. Особенности применения антибиотиков. </w:t>
            </w:r>
          </w:p>
          <w:p w:rsidR="00326BC2" w:rsidRPr="00CC2496" w:rsidRDefault="00326BC2" w:rsidP="00CC2496">
            <w:pPr>
              <w:rPr>
                <w:sz w:val="24"/>
                <w:lang w:val="ru-RU"/>
              </w:rPr>
            </w:pPr>
            <w:r w:rsidRPr="00CC2496">
              <w:rPr>
                <w:sz w:val="24"/>
                <w:lang w:val="ru-RU"/>
              </w:rPr>
              <w:t>Представление устных сообщений с презентацией, подготовленных по перечню источников, рекомендованных преподавателем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</w:tcPr>
          <w:p w:rsidR="00326BC2" w:rsidRPr="00D4512F" w:rsidRDefault="00326BC2" w:rsidP="00D62ECB">
            <w:pPr>
              <w:pStyle w:val="TableParagraph"/>
              <w:spacing w:line="275" w:lineRule="exact"/>
              <w:ind w:left="11"/>
              <w:jc w:val="center"/>
              <w:rPr>
                <w:i/>
                <w:sz w:val="24"/>
                <w:szCs w:val="24"/>
                <w:lang w:val="ru-RU"/>
              </w:rPr>
            </w:pPr>
            <w:r w:rsidRPr="00D4512F">
              <w:rPr>
                <w:i/>
                <w:sz w:val="24"/>
                <w:szCs w:val="24"/>
                <w:lang w:val="ru-RU"/>
              </w:rPr>
              <w:t>2</w:t>
            </w:r>
          </w:p>
        </w:tc>
        <w:tc>
          <w:tcPr>
            <w:tcW w:w="4583" w:type="dxa"/>
            <w:vMerge/>
          </w:tcPr>
          <w:p w:rsidR="00326BC2" w:rsidRPr="00CC2496" w:rsidRDefault="00326BC2" w:rsidP="00802218">
            <w:pPr>
              <w:rPr>
                <w:sz w:val="2"/>
                <w:szCs w:val="2"/>
                <w:lang w:val="ru-RU"/>
              </w:rPr>
            </w:pPr>
          </w:p>
        </w:tc>
      </w:tr>
      <w:tr w:rsidR="00326BC2" w:rsidRPr="00450C92" w:rsidTr="006B1750">
        <w:trPr>
          <w:gridAfter w:val="1"/>
          <w:wAfter w:w="20" w:type="dxa"/>
          <w:trHeight w:val="370"/>
        </w:trPr>
        <w:tc>
          <w:tcPr>
            <w:tcW w:w="2854" w:type="dxa"/>
            <w:vMerge w:val="restart"/>
          </w:tcPr>
          <w:p w:rsidR="00326BC2" w:rsidRPr="00C91648" w:rsidRDefault="00326BC2" w:rsidP="000F4A1C">
            <w:pPr>
              <w:pStyle w:val="TableParagraph"/>
              <w:spacing w:before="177" w:line="260" w:lineRule="exact"/>
              <w:ind w:left="0"/>
              <w:rPr>
                <w:b/>
                <w:sz w:val="24"/>
                <w:lang w:val="ru-RU"/>
              </w:rPr>
            </w:pPr>
            <w:r w:rsidRPr="00C91648">
              <w:rPr>
                <w:b/>
                <w:sz w:val="24"/>
                <w:lang w:val="ru-RU"/>
              </w:rPr>
              <w:lastRenderedPageBreak/>
              <w:t>Тема 1.</w:t>
            </w:r>
            <w:r>
              <w:rPr>
                <w:b/>
                <w:sz w:val="24"/>
                <w:lang w:val="ru-RU"/>
              </w:rPr>
              <w:t>8. О</w:t>
            </w:r>
            <w:r w:rsidRPr="00C91648">
              <w:rPr>
                <w:b/>
                <w:sz w:val="24"/>
                <w:lang w:val="ru-RU"/>
              </w:rPr>
              <w:t>бмен веществ и превращение энергии в клетке</w:t>
            </w:r>
          </w:p>
          <w:p w:rsidR="00326BC2" w:rsidRPr="00CC2496" w:rsidRDefault="00326BC2" w:rsidP="00802218">
            <w:pPr>
              <w:pStyle w:val="TableParagraph"/>
              <w:spacing w:before="14" w:line="208" w:lineRule="auto"/>
              <w:ind w:right="272"/>
              <w:rPr>
                <w:b/>
                <w:sz w:val="24"/>
                <w:lang w:val="ru-RU"/>
              </w:rPr>
            </w:pPr>
          </w:p>
        </w:tc>
        <w:tc>
          <w:tcPr>
            <w:tcW w:w="6227" w:type="dxa"/>
            <w:gridSpan w:val="2"/>
            <w:tcBorders>
              <w:bottom w:val="single" w:sz="4" w:space="0" w:color="auto"/>
            </w:tcBorders>
          </w:tcPr>
          <w:p w:rsidR="00326BC2" w:rsidRPr="00CC2496" w:rsidRDefault="00326BC2" w:rsidP="00802218">
            <w:pPr>
              <w:pStyle w:val="TableParagraph"/>
              <w:spacing w:line="244" w:lineRule="exact"/>
              <w:ind w:left="110"/>
              <w:rPr>
                <w:b/>
                <w:sz w:val="24"/>
                <w:lang w:val="ru-RU"/>
              </w:rPr>
            </w:pPr>
            <w:r w:rsidRPr="00CC2496">
              <w:rPr>
                <w:b/>
                <w:sz w:val="24"/>
                <w:lang w:val="ru-RU"/>
              </w:rPr>
              <w:t>Основное содержание</w:t>
            </w:r>
          </w:p>
        </w:tc>
        <w:tc>
          <w:tcPr>
            <w:tcW w:w="1704" w:type="dxa"/>
            <w:tcBorders>
              <w:bottom w:val="single" w:sz="4" w:space="0" w:color="auto"/>
            </w:tcBorders>
          </w:tcPr>
          <w:p w:rsidR="00326BC2" w:rsidRPr="00D4512F" w:rsidRDefault="00326BC2" w:rsidP="00D62ECB">
            <w:pPr>
              <w:pStyle w:val="TableParagraph"/>
              <w:spacing w:line="244" w:lineRule="exact"/>
              <w:ind w:left="11"/>
              <w:jc w:val="center"/>
              <w:rPr>
                <w:i/>
                <w:sz w:val="24"/>
                <w:szCs w:val="24"/>
                <w:lang w:val="ru-RU"/>
              </w:rPr>
            </w:pPr>
            <w:r w:rsidRPr="00D4512F">
              <w:rPr>
                <w:i/>
                <w:sz w:val="24"/>
                <w:szCs w:val="24"/>
                <w:lang w:val="ru-RU"/>
              </w:rPr>
              <w:t>4</w:t>
            </w:r>
          </w:p>
        </w:tc>
        <w:tc>
          <w:tcPr>
            <w:tcW w:w="4583" w:type="dxa"/>
            <w:vMerge w:val="restart"/>
          </w:tcPr>
          <w:p w:rsidR="00326BC2" w:rsidRPr="00F73B43" w:rsidRDefault="00326BC2" w:rsidP="004B2F6D">
            <w:pPr>
              <w:suppressAutoHyphens/>
              <w:jc w:val="center"/>
              <w:rPr>
                <w:i/>
              </w:rPr>
            </w:pPr>
            <w:r>
              <w:rPr>
                <w:lang w:val="ru-RU"/>
              </w:rPr>
              <w:t>ОК 02</w:t>
            </w:r>
          </w:p>
          <w:p w:rsidR="00326BC2" w:rsidRPr="00450C92" w:rsidRDefault="00326BC2" w:rsidP="00802218">
            <w:pPr>
              <w:pStyle w:val="TableParagraph"/>
              <w:ind w:left="0"/>
              <w:rPr>
                <w:sz w:val="26"/>
              </w:rPr>
            </w:pPr>
          </w:p>
          <w:p w:rsidR="00326BC2" w:rsidRPr="00450C92" w:rsidRDefault="00326BC2" w:rsidP="00802218">
            <w:pPr>
              <w:pStyle w:val="TableParagraph"/>
              <w:ind w:left="0"/>
              <w:rPr>
                <w:sz w:val="26"/>
              </w:rPr>
            </w:pPr>
          </w:p>
          <w:p w:rsidR="00326BC2" w:rsidRPr="00450C92" w:rsidRDefault="00326BC2" w:rsidP="00802218">
            <w:pPr>
              <w:pStyle w:val="TableParagraph"/>
              <w:ind w:left="0"/>
              <w:rPr>
                <w:sz w:val="26"/>
              </w:rPr>
            </w:pPr>
          </w:p>
          <w:p w:rsidR="00326BC2" w:rsidRPr="00CC2496" w:rsidRDefault="00326BC2" w:rsidP="00802218">
            <w:pPr>
              <w:pStyle w:val="TableParagraph"/>
              <w:spacing w:before="206" w:line="257" w:lineRule="exact"/>
              <w:ind w:left="18"/>
              <w:jc w:val="center"/>
              <w:rPr>
                <w:lang w:val="ru-RU"/>
              </w:rPr>
            </w:pPr>
          </w:p>
        </w:tc>
      </w:tr>
      <w:tr w:rsidR="00326BC2" w:rsidRPr="00450C92" w:rsidTr="006B1750">
        <w:trPr>
          <w:gridAfter w:val="1"/>
          <w:wAfter w:w="20" w:type="dxa"/>
          <w:trHeight w:val="321"/>
        </w:trPr>
        <w:tc>
          <w:tcPr>
            <w:tcW w:w="2854" w:type="dxa"/>
            <w:vMerge/>
            <w:tcBorders>
              <w:right w:val="single" w:sz="4" w:space="0" w:color="auto"/>
            </w:tcBorders>
          </w:tcPr>
          <w:p w:rsidR="00326BC2" w:rsidRPr="00CE5B24" w:rsidRDefault="00326BC2" w:rsidP="00802218">
            <w:pPr>
              <w:pStyle w:val="TableParagraph"/>
              <w:spacing w:before="14" w:line="208" w:lineRule="auto"/>
              <w:ind w:right="272"/>
              <w:rPr>
                <w:sz w:val="24"/>
                <w:lang w:val="ru-RU"/>
              </w:rPr>
            </w:pPr>
          </w:p>
        </w:tc>
        <w:tc>
          <w:tcPr>
            <w:tcW w:w="6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C2" w:rsidRPr="00C91648" w:rsidRDefault="00326BC2" w:rsidP="00802218">
            <w:pPr>
              <w:pStyle w:val="TableParagraph"/>
              <w:spacing w:line="244" w:lineRule="exact"/>
              <w:ind w:left="110"/>
              <w:rPr>
                <w:b/>
                <w:sz w:val="24"/>
              </w:rPr>
            </w:pPr>
            <w:r w:rsidRPr="00CC2496">
              <w:rPr>
                <w:b/>
                <w:sz w:val="24"/>
                <w:lang w:val="ru-RU"/>
              </w:rPr>
              <w:t>Теоретическое обучение: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</w:tcBorders>
          </w:tcPr>
          <w:p w:rsidR="00326BC2" w:rsidRPr="006B1750" w:rsidRDefault="00326BC2" w:rsidP="006B1750">
            <w:pPr>
              <w:pStyle w:val="TableParagraph"/>
              <w:spacing w:line="244" w:lineRule="exact"/>
              <w:ind w:left="11"/>
              <w:jc w:val="center"/>
              <w:rPr>
                <w:i/>
                <w:sz w:val="24"/>
                <w:szCs w:val="24"/>
                <w:lang w:val="ru-RU"/>
              </w:rPr>
            </w:pPr>
            <w:r w:rsidRPr="00D4512F">
              <w:rPr>
                <w:i/>
                <w:sz w:val="24"/>
                <w:szCs w:val="24"/>
                <w:lang w:val="ru-RU"/>
              </w:rPr>
              <w:t>4</w:t>
            </w:r>
          </w:p>
        </w:tc>
        <w:tc>
          <w:tcPr>
            <w:tcW w:w="4583" w:type="dxa"/>
            <w:vMerge/>
          </w:tcPr>
          <w:p w:rsidR="00326BC2" w:rsidRPr="00450C92" w:rsidRDefault="00326BC2" w:rsidP="00802218">
            <w:pPr>
              <w:pStyle w:val="TableParagraph"/>
              <w:spacing w:before="206" w:line="257" w:lineRule="exact"/>
              <w:ind w:left="18"/>
              <w:jc w:val="center"/>
              <w:rPr>
                <w:sz w:val="20"/>
              </w:rPr>
            </w:pPr>
          </w:p>
        </w:tc>
      </w:tr>
      <w:tr w:rsidR="00326BC2" w:rsidRPr="00450C92" w:rsidTr="006B1750">
        <w:trPr>
          <w:gridAfter w:val="1"/>
          <w:wAfter w:w="20" w:type="dxa"/>
          <w:trHeight w:val="1290"/>
        </w:trPr>
        <w:tc>
          <w:tcPr>
            <w:tcW w:w="2854" w:type="dxa"/>
            <w:vMerge/>
          </w:tcPr>
          <w:p w:rsidR="00326BC2" w:rsidRPr="00450C92" w:rsidRDefault="00326BC2" w:rsidP="00802218">
            <w:pPr>
              <w:rPr>
                <w:sz w:val="2"/>
                <w:szCs w:val="2"/>
              </w:rPr>
            </w:pPr>
          </w:p>
        </w:tc>
        <w:tc>
          <w:tcPr>
            <w:tcW w:w="430" w:type="dxa"/>
            <w:tcBorders>
              <w:bottom w:val="single" w:sz="4" w:space="0" w:color="auto"/>
              <w:right w:val="single" w:sz="4" w:space="0" w:color="auto"/>
            </w:tcBorders>
          </w:tcPr>
          <w:p w:rsidR="00326BC2" w:rsidRPr="00450C92" w:rsidRDefault="00326BC2" w:rsidP="00802218">
            <w:pPr>
              <w:pStyle w:val="TableParagraph"/>
              <w:spacing w:line="244" w:lineRule="exact"/>
              <w:ind w:left="110"/>
              <w:rPr>
                <w:sz w:val="24"/>
              </w:rPr>
            </w:pPr>
            <w:r w:rsidRPr="00450C92">
              <w:rPr>
                <w:sz w:val="24"/>
              </w:rPr>
              <w:t>1.</w:t>
            </w: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C2" w:rsidRPr="000F4A1C" w:rsidRDefault="00326BC2" w:rsidP="000F4A1C">
            <w:pPr>
              <w:pStyle w:val="TableParagraph"/>
              <w:spacing w:line="223" w:lineRule="exact"/>
              <w:ind w:left="108"/>
              <w:rPr>
                <w:sz w:val="24"/>
                <w:lang w:val="ru-RU"/>
              </w:rPr>
            </w:pPr>
            <w:r w:rsidRPr="000F4A1C">
              <w:rPr>
                <w:sz w:val="24"/>
                <w:lang w:val="ru-RU"/>
              </w:rPr>
              <w:t xml:space="preserve">Ассимиляция и диссимиляция - две стороны метаболизма. Типы </w:t>
            </w:r>
            <w:r>
              <w:rPr>
                <w:sz w:val="24"/>
                <w:lang w:val="ru-RU"/>
              </w:rPr>
              <w:t xml:space="preserve">обмена веществ: автотрофный и </w:t>
            </w:r>
            <w:r w:rsidRPr="000F4A1C">
              <w:rPr>
                <w:sz w:val="24"/>
                <w:lang w:val="ru-RU"/>
              </w:rPr>
              <w:t>гетеротрофный, азробный и анаэробный. Энергетическое обеспе</w:t>
            </w:r>
            <w:r>
              <w:rPr>
                <w:sz w:val="24"/>
                <w:lang w:val="ru-RU"/>
              </w:rPr>
              <w:t xml:space="preserve">чение клетки: превращение АТФ в </w:t>
            </w:r>
            <w:r w:rsidRPr="000F4A1C">
              <w:rPr>
                <w:sz w:val="24"/>
                <w:lang w:val="ru-RU"/>
              </w:rPr>
              <w:t>обменных процессах. Ферментативный характер реакций клеточного метаболизма</w:t>
            </w:r>
          </w:p>
          <w:p w:rsidR="00326BC2" w:rsidRPr="00CE5B24" w:rsidRDefault="00326BC2" w:rsidP="000F4A1C">
            <w:pPr>
              <w:pStyle w:val="TableParagraph"/>
              <w:spacing w:line="223" w:lineRule="exact"/>
              <w:ind w:left="108"/>
              <w:rPr>
                <w:sz w:val="24"/>
                <w:lang w:val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6BC2" w:rsidRPr="00D4512F" w:rsidRDefault="00326BC2" w:rsidP="00D62ECB">
            <w:pPr>
              <w:pStyle w:val="TableParagraph"/>
              <w:spacing w:before="6"/>
              <w:ind w:left="0"/>
              <w:jc w:val="center"/>
              <w:rPr>
                <w:i/>
                <w:sz w:val="24"/>
                <w:szCs w:val="24"/>
                <w:lang w:val="ru-RU"/>
              </w:rPr>
            </w:pPr>
          </w:p>
          <w:p w:rsidR="00326BC2" w:rsidRPr="00D4512F" w:rsidRDefault="00326BC2" w:rsidP="00D62ECB">
            <w:pPr>
              <w:pStyle w:val="TableParagraph"/>
              <w:spacing w:before="6"/>
              <w:ind w:left="0"/>
              <w:jc w:val="center"/>
              <w:rPr>
                <w:i/>
                <w:sz w:val="24"/>
                <w:szCs w:val="24"/>
                <w:lang w:val="ru-RU"/>
              </w:rPr>
            </w:pPr>
          </w:p>
          <w:p w:rsidR="00326BC2" w:rsidRPr="00D4512F" w:rsidRDefault="00326BC2" w:rsidP="00D62ECB">
            <w:pPr>
              <w:pStyle w:val="TableParagraph"/>
              <w:ind w:left="11"/>
              <w:jc w:val="center"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4583" w:type="dxa"/>
            <w:vMerge/>
          </w:tcPr>
          <w:p w:rsidR="00326BC2" w:rsidRPr="007018DA" w:rsidRDefault="00326BC2" w:rsidP="00802218">
            <w:pPr>
              <w:pStyle w:val="TableParagraph"/>
              <w:spacing w:before="206" w:line="257" w:lineRule="exact"/>
              <w:ind w:left="18"/>
              <w:jc w:val="center"/>
              <w:rPr>
                <w:i/>
                <w:sz w:val="24"/>
                <w:lang w:val="ru-RU"/>
              </w:rPr>
            </w:pPr>
          </w:p>
        </w:tc>
      </w:tr>
      <w:tr w:rsidR="00326BC2" w:rsidRPr="00450C92" w:rsidTr="00326BC2">
        <w:trPr>
          <w:gridAfter w:val="1"/>
          <w:wAfter w:w="20" w:type="dxa"/>
          <w:trHeight w:val="2050"/>
        </w:trPr>
        <w:tc>
          <w:tcPr>
            <w:tcW w:w="2854" w:type="dxa"/>
            <w:vMerge/>
          </w:tcPr>
          <w:p w:rsidR="00326BC2" w:rsidRPr="007018DA" w:rsidRDefault="00326BC2" w:rsidP="0080221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right w:val="single" w:sz="4" w:space="0" w:color="auto"/>
            </w:tcBorders>
          </w:tcPr>
          <w:p w:rsidR="00326BC2" w:rsidRPr="000F4A1C" w:rsidRDefault="00326BC2" w:rsidP="00326BC2">
            <w:pPr>
              <w:pStyle w:val="TableParagraph"/>
              <w:spacing w:line="244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2. </w:t>
            </w: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BC2" w:rsidRPr="000F4A1C" w:rsidRDefault="00326BC2" w:rsidP="000F4A1C">
            <w:pPr>
              <w:pStyle w:val="TableParagraph"/>
              <w:spacing w:line="223" w:lineRule="exact"/>
              <w:ind w:left="108"/>
              <w:rPr>
                <w:sz w:val="24"/>
                <w:lang w:val="ru-RU"/>
              </w:rPr>
            </w:pPr>
            <w:r w:rsidRPr="000F4A1C">
              <w:rPr>
                <w:sz w:val="24"/>
                <w:lang w:val="ru-RU"/>
              </w:rPr>
              <w:t xml:space="preserve">Первичный синтез органических веществ в клетке. Пластический обмен. Фотосинтез. Хемосинтез. </w:t>
            </w:r>
          </w:p>
          <w:p w:rsidR="00326BC2" w:rsidRPr="000F4A1C" w:rsidRDefault="00326BC2" w:rsidP="000F4A1C">
            <w:pPr>
              <w:pStyle w:val="TableParagraph"/>
              <w:spacing w:line="223" w:lineRule="exact"/>
              <w:ind w:left="108"/>
              <w:rPr>
                <w:sz w:val="24"/>
                <w:lang w:val="ru-RU"/>
              </w:rPr>
            </w:pPr>
            <w:r w:rsidRPr="000F4A1C">
              <w:rPr>
                <w:sz w:val="24"/>
                <w:lang w:val="ru-RU"/>
              </w:rPr>
              <w:t>Анаэробный энергетический обмен. Анаэробные организмы. Брожение, автотрофный и гетеротрофный</w:t>
            </w:r>
          </w:p>
          <w:p w:rsidR="00326BC2" w:rsidRDefault="00326BC2" w:rsidP="00C91648">
            <w:pPr>
              <w:pStyle w:val="TableParagraph"/>
              <w:spacing w:line="223" w:lineRule="exact"/>
              <w:ind w:left="108"/>
              <w:rPr>
                <w:sz w:val="24"/>
              </w:rPr>
            </w:pPr>
            <w:r w:rsidRPr="000F4A1C">
              <w:rPr>
                <w:sz w:val="24"/>
                <w:lang w:val="ru-RU"/>
              </w:rPr>
              <w:t xml:space="preserve">тип питания. Анаэробные микроорганизмы как объекты биотехнологии. </w:t>
            </w:r>
            <w:r w:rsidRPr="000F4A1C">
              <w:rPr>
                <w:sz w:val="24"/>
              </w:rPr>
              <w:t>Этапы энергетического обмена.</w:t>
            </w:r>
          </w:p>
          <w:p w:rsidR="00326BC2" w:rsidRPr="000F4A1C" w:rsidRDefault="00326BC2" w:rsidP="00C91648">
            <w:pPr>
              <w:pStyle w:val="TableParagraph"/>
              <w:spacing w:line="223" w:lineRule="exact"/>
              <w:ind w:left="108"/>
              <w:rPr>
                <w:sz w:val="24"/>
              </w:rPr>
            </w:pPr>
            <w:r w:rsidRPr="000F4A1C">
              <w:rPr>
                <w:sz w:val="24"/>
              </w:rPr>
              <w:t>Гликолиз. Биологическое окисление, или клеточное дыхание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6BC2" w:rsidRPr="00D4512F" w:rsidRDefault="00326BC2" w:rsidP="00D62ECB">
            <w:pPr>
              <w:pStyle w:val="TableParagraph"/>
              <w:spacing w:before="206" w:line="257" w:lineRule="exact"/>
              <w:ind w:left="18"/>
              <w:jc w:val="center"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4583" w:type="dxa"/>
            <w:vMerge/>
            <w:tcBorders>
              <w:bottom w:val="single" w:sz="4" w:space="0" w:color="auto"/>
            </w:tcBorders>
          </w:tcPr>
          <w:p w:rsidR="00326BC2" w:rsidRPr="00450C92" w:rsidRDefault="00326BC2" w:rsidP="00802218">
            <w:pPr>
              <w:pStyle w:val="TableParagraph"/>
              <w:spacing w:before="206" w:line="257" w:lineRule="exact"/>
              <w:ind w:left="18"/>
              <w:jc w:val="center"/>
              <w:rPr>
                <w:i/>
                <w:sz w:val="24"/>
              </w:rPr>
            </w:pPr>
          </w:p>
        </w:tc>
      </w:tr>
      <w:tr w:rsidR="00326BC2" w:rsidRPr="00450C92" w:rsidTr="00326BC2">
        <w:trPr>
          <w:gridAfter w:val="1"/>
          <w:wAfter w:w="20" w:type="dxa"/>
          <w:trHeight w:val="275"/>
        </w:trPr>
        <w:tc>
          <w:tcPr>
            <w:tcW w:w="2854" w:type="dxa"/>
            <w:vMerge w:val="restart"/>
            <w:tcBorders>
              <w:top w:val="single" w:sz="4" w:space="0" w:color="auto"/>
            </w:tcBorders>
          </w:tcPr>
          <w:p w:rsidR="00326BC2" w:rsidRPr="007018DA" w:rsidRDefault="00326BC2" w:rsidP="000F4A1C">
            <w:pPr>
              <w:pStyle w:val="TableParagraph"/>
              <w:spacing w:before="1"/>
              <w:ind w:right="865"/>
              <w:rPr>
                <w:b/>
                <w:sz w:val="24"/>
                <w:lang w:val="ru-RU"/>
              </w:rPr>
            </w:pPr>
            <w:r w:rsidRPr="00C91648">
              <w:rPr>
                <w:b/>
                <w:sz w:val="24"/>
                <w:lang w:val="ru-RU"/>
              </w:rPr>
              <w:t xml:space="preserve">Тема </w:t>
            </w:r>
            <w:r>
              <w:rPr>
                <w:b/>
                <w:sz w:val="24"/>
                <w:lang w:val="ru-RU"/>
              </w:rPr>
              <w:t>1.9. Ж</w:t>
            </w:r>
            <w:r w:rsidRPr="00C91648">
              <w:rPr>
                <w:b/>
                <w:sz w:val="24"/>
                <w:lang w:val="ru-RU"/>
              </w:rPr>
              <w:t xml:space="preserve">изненный цикл клетки. Митоз. Мейоз. </w:t>
            </w:r>
          </w:p>
        </w:tc>
        <w:tc>
          <w:tcPr>
            <w:tcW w:w="6227" w:type="dxa"/>
            <w:gridSpan w:val="2"/>
          </w:tcPr>
          <w:p w:rsidR="00326BC2" w:rsidRPr="00CC2496" w:rsidRDefault="00326BC2" w:rsidP="00802218">
            <w:pPr>
              <w:pStyle w:val="TableParagraph"/>
              <w:spacing w:line="246" w:lineRule="exact"/>
              <w:ind w:left="110"/>
              <w:rPr>
                <w:b/>
                <w:sz w:val="24"/>
              </w:rPr>
            </w:pPr>
            <w:r w:rsidRPr="00CC2496">
              <w:rPr>
                <w:b/>
                <w:sz w:val="24"/>
                <w:lang w:val="ru-RU"/>
              </w:rPr>
              <w:t>Основное содержание</w:t>
            </w:r>
          </w:p>
        </w:tc>
        <w:tc>
          <w:tcPr>
            <w:tcW w:w="1704" w:type="dxa"/>
          </w:tcPr>
          <w:p w:rsidR="00326BC2" w:rsidRPr="00D4512F" w:rsidRDefault="00326BC2" w:rsidP="00D62ECB">
            <w:pPr>
              <w:pStyle w:val="TableParagraph"/>
              <w:ind w:left="0"/>
              <w:jc w:val="center"/>
              <w:rPr>
                <w:i/>
                <w:sz w:val="24"/>
                <w:szCs w:val="24"/>
                <w:lang w:val="ru-RU"/>
              </w:rPr>
            </w:pPr>
            <w:r w:rsidRPr="00D4512F">
              <w:rPr>
                <w:i/>
                <w:sz w:val="24"/>
                <w:szCs w:val="24"/>
                <w:lang w:val="ru-RU"/>
              </w:rPr>
              <w:t>2</w:t>
            </w:r>
          </w:p>
        </w:tc>
        <w:tc>
          <w:tcPr>
            <w:tcW w:w="4583" w:type="dxa"/>
            <w:vMerge w:val="restart"/>
          </w:tcPr>
          <w:p w:rsidR="00326BC2" w:rsidRPr="000F4A1C" w:rsidRDefault="00326BC2" w:rsidP="004B2F6D">
            <w:pPr>
              <w:suppressAutoHyphens/>
              <w:jc w:val="center"/>
              <w:rPr>
                <w:i/>
                <w:lang w:val="ru-RU"/>
              </w:rPr>
            </w:pPr>
            <w:r w:rsidRPr="00CE5B24">
              <w:rPr>
                <w:lang w:val="ru-RU"/>
              </w:rPr>
              <w:t>ОК 02; ОК 0</w:t>
            </w:r>
            <w:r>
              <w:rPr>
                <w:lang w:val="ru-RU"/>
              </w:rPr>
              <w:t>4</w:t>
            </w:r>
          </w:p>
          <w:p w:rsidR="00326BC2" w:rsidRPr="00CE5B24" w:rsidRDefault="00326BC2" w:rsidP="00802218">
            <w:pPr>
              <w:pStyle w:val="TableParagraph"/>
              <w:ind w:left="0"/>
            </w:pPr>
          </w:p>
        </w:tc>
      </w:tr>
      <w:tr w:rsidR="00326BC2" w:rsidRPr="00450C92" w:rsidTr="00326BC2">
        <w:trPr>
          <w:gridAfter w:val="1"/>
          <w:wAfter w:w="20" w:type="dxa"/>
          <w:trHeight w:val="275"/>
        </w:trPr>
        <w:tc>
          <w:tcPr>
            <w:tcW w:w="2854" w:type="dxa"/>
            <w:vMerge/>
          </w:tcPr>
          <w:p w:rsidR="00326BC2" w:rsidRPr="00C91648" w:rsidRDefault="00326BC2" w:rsidP="000F4A1C">
            <w:pPr>
              <w:pStyle w:val="TableParagraph"/>
              <w:spacing w:before="1"/>
              <w:ind w:right="865"/>
              <w:rPr>
                <w:b/>
                <w:sz w:val="2"/>
                <w:szCs w:val="2"/>
                <w:lang w:val="ru-RU"/>
              </w:rPr>
            </w:pPr>
          </w:p>
        </w:tc>
        <w:tc>
          <w:tcPr>
            <w:tcW w:w="6227" w:type="dxa"/>
            <w:gridSpan w:val="2"/>
          </w:tcPr>
          <w:p w:rsidR="00326BC2" w:rsidRPr="00C91648" w:rsidRDefault="00326BC2" w:rsidP="00802218">
            <w:pPr>
              <w:pStyle w:val="TableParagraph"/>
              <w:spacing w:line="246" w:lineRule="exact"/>
              <w:ind w:left="110"/>
              <w:rPr>
                <w:b/>
                <w:sz w:val="24"/>
                <w:lang w:val="ru-RU"/>
              </w:rPr>
            </w:pPr>
            <w:r w:rsidRPr="00CC2496">
              <w:rPr>
                <w:b/>
                <w:sz w:val="24"/>
                <w:lang w:val="ru-RU"/>
              </w:rPr>
              <w:t>Теоретическое обучение:</w:t>
            </w:r>
          </w:p>
        </w:tc>
        <w:tc>
          <w:tcPr>
            <w:tcW w:w="1704" w:type="dxa"/>
          </w:tcPr>
          <w:p w:rsidR="00326BC2" w:rsidRPr="00D4512F" w:rsidRDefault="00326BC2" w:rsidP="00D62ECB">
            <w:pPr>
              <w:pStyle w:val="TableParagraph"/>
              <w:ind w:left="0"/>
              <w:jc w:val="center"/>
              <w:rPr>
                <w:i/>
                <w:sz w:val="24"/>
                <w:szCs w:val="24"/>
                <w:lang w:val="ru-RU"/>
              </w:rPr>
            </w:pPr>
            <w:r w:rsidRPr="00D4512F">
              <w:rPr>
                <w:i/>
                <w:sz w:val="24"/>
                <w:szCs w:val="24"/>
                <w:lang w:val="ru-RU"/>
              </w:rPr>
              <w:t>2</w:t>
            </w:r>
          </w:p>
        </w:tc>
        <w:tc>
          <w:tcPr>
            <w:tcW w:w="4583" w:type="dxa"/>
            <w:vMerge/>
          </w:tcPr>
          <w:p w:rsidR="00326BC2" w:rsidRPr="000F4A1C" w:rsidRDefault="00326BC2" w:rsidP="00802218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  <w:tr w:rsidR="00326BC2" w:rsidRPr="00450C92" w:rsidTr="00326BC2">
        <w:trPr>
          <w:gridAfter w:val="1"/>
          <w:wAfter w:w="20" w:type="dxa"/>
          <w:trHeight w:val="278"/>
        </w:trPr>
        <w:tc>
          <w:tcPr>
            <w:tcW w:w="2854" w:type="dxa"/>
            <w:vMerge/>
            <w:tcBorders>
              <w:bottom w:val="single" w:sz="4" w:space="0" w:color="auto"/>
            </w:tcBorders>
          </w:tcPr>
          <w:p w:rsidR="00326BC2" w:rsidRPr="000F4A1C" w:rsidRDefault="00326BC2" w:rsidP="00802218">
            <w:pPr>
              <w:pStyle w:val="TableParagraph"/>
              <w:spacing w:before="1"/>
              <w:ind w:right="865"/>
              <w:rPr>
                <w:sz w:val="24"/>
                <w:lang w:val="ru-RU"/>
              </w:rPr>
            </w:pPr>
          </w:p>
        </w:tc>
        <w:tc>
          <w:tcPr>
            <w:tcW w:w="430" w:type="dxa"/>
          </w:tcPr>
          <w:p w:rsidR="00326BC2" w:rsidRPr="000F4A1C" w:rsidRDefault="00326BC2" w:rsidP="00802218">
            <w:pPr>
              <w:pStyle w:val="TableParagraph"/>
              <w:spacing w:line="246" w:lineRule="exact"/>
              <w:ind w:left="110"/>
              <w:rPr>
                <w:sz w:val="24"/>
                <w:lang w:val="ru-RU"/>
              </w:rPr>
            </w:pPr>
            <w:r w:rsidRPr="000F4A1C">
              <w:rPr>
                <w:sz w:val="24"/>
                <w:lang w:val="ru-RU"/>
              </w:rPr>
              <w:t>1.</w:t>
            </w:r>
          </w:p>
        </w:tc>
        <w:tc>
          <w:tcPr>
            <w:tcW w:w="5797" w:type="dxa"/>
          </w:tcPr>
          <w:p w:rsidR="00326BC2" w:rsidRPr="000F4A1C" w:rsidRDefault="00326BC2" w:rsidP="000F4A1C">
            <w:pPr>
              <w:pStyle w:val="TableParagraph"/>
              <w:spacing w:line="246" w:lineRule="exact"/>
              <w:rPr>
                <w:sz w:val="24"/>
                <w:lang w:val="ru-RU"/>
              </w:rPr>
            </w:pPr>
            <w:r w:rsidRPr="000F4A1C">
              <w:rPr>
                <w:sz w:val="24"/>
                <w:lang w:val="ru-RU"/>
              </w:rPr>
              <w:t>Клеточный цикл, его периоды и регуляция. Периоды интерфазы их ос</w:t>
            </w:r>
            <w:r>
              <w:rPr>
                <w:sz w:val="24"/>
                <w:lang w:val="ru-RU"/>
              </w:rPr>
              <w:t xml:space="preserve">обенности. Дифференциация </w:t>
            </w:r>
            <w:r w:rsidRPr="000F4A1C">
              <w:rPr>
                <w:sz w:val="24"/>
                <w:lang w:val="ru-RU"/>
              </w:rPr>
              <w:t>клетки и арест клеточного цикла. Деление клетки — митоз. Стадии митоз</w:t>
            </w:r>
            <w:r>
              <w:rPr>
                <w:sz w:val="24"/>
                <w:lang w:val="ru-RU"/>
              </w:rPr>
              <w:t>а и происходящие процессы.</w:t>
            </w:r>
          </w:p>
          <w:p w:rsidR="00326BC2" w:rsidRPr="000F4A1C" w:rsidRDefault="00326BC2" w:rsidP="000F4A1C">
            <w:pPr>
              <w:pStyle w:val="TableParagraph"/>
              <w:spacing w:line="246" w:lineRule="exact"/>
              <w:rPr>
                <w:sz w:val="24"/>
                <w:lang w:val="ru-RU"/>
              </w:rPr>
            </w:pPr>
            <w:r w:rsidRPr="000F4A1C">
              <w:rPr>
                <w:sz w:val="24"/>
                <w:lang w:val="ru-RU"/>
              </w:rPr>
              <w:t>Кариокинез и цитокинез. Биологическое значение митоза. Мейоз - редукционное деление клетки.</w:t>
            </w:r>
          </w:p>
          <w:p w:rsidR="00326BC2" w:rsidRPr="000F4A1C" w:rsidRDefault="00326BC2" w:rsidP="000F4A1C">
            <w:pPr>
              <w:pStyle w:val="TableParagraph"/>
              <w:spacing w:line="246" w:lineRule="exact"/>
              <w:rPr>
                <w:sz w:val="24"/>
                <w:lang w:val="ru-RU"/>
              </w:rPr>
            </w:pPr>
            <w:r w:rsidRPr="000F4A1C">
              <w:rPr>
                <w:sz w:val="24"/>
                <w:lang w:val="ru-RU"/>
              </w:rPr>
              <w:t>Стадии мейоза. Мейоз — основа полового размножения. Поведение х</w:t>
            </w:r>
            <w:r>
              <w:rPr>
                <w:sz w:val="24"/>
                <w:lang w:val="ru-RU"/>
              </w:rPr>
              <w:t xml:space="preserve">ромосом в мейозе. Кроссинговер. </w:t>
            </w:r>
            <w:r w:rsidRPr="000F4A1C">
              <w:rPr>
                <w:sz w:val="24"/>
                <w:lang w:val="ru-RU"/>
              </w:rPr>
              <w:t>Биологический смысл мейоза. Эффекты мейоза. Мейоз в жизненном цикле организмов</w:t>
            </w:r>
          </w:p>
        </w:tc>
        <w:tc>
          <w:tcPr>
            <w:tcW w:w="1704" w:type="dxa"/>
          </w:tcPr>
          <w:p w:rsidR="00326BC2" w:rsidRPr="00326BC2" w:rsidRDefault="00326BC2" w:rsidP="00D62ECB">
            <w:pPr>
              <w:pStyle w:val="TableParagraph"/>
              <w:spacing w:line="246" w:lineRule="exact"/>
              <w:ind w:left="11"/>
              <w:jc w:val="center"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4583" w:type="dxa"/>
            <w:vMerge/>
          </w:tcPr>
          <w:p w:rsidR="00326BC2" w:rsidRPr="00326BC2" w:rsidRDefault="00326BC2" w:rsidP="00802218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  <w:tr w:rsidR="00326BC2" w:rsidRPr="00450C92" w:rsidTr="00326BC2">
        <w:trPr>
          <w:gridAfter w:val="1"/>
          <w:wAfter w:w="20" w:type="dxa"/>
          <w:trHeight w:val="420"/>
        </w:trPr>
        <w:tc>
          <w:tcPr>
            <w:tcW w:w="908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26BC2" w:rsidRPr="00AD3120" w:rsidRDefault="00326BC2" w:rsidP="00802218">
            <w:pPr>
              <w:pStyle w:val="TableParagraph"/>
              <w:spacing w:line="226" w:lineRule="exact"/>
              <w:ind w:left="110"/>
              <w:rPr>
                <w:b/>
                <w:sz w:val="24"/>
                <w:lang w:val="ru-RU"/>
              </w:rPr>
            </w:pPr>
            <w:r w:rsidRPr="00AD3120">
              <w:rPr>
                <w:b/>
                <w:sz w:val="24"/>
                <w:lang w:val="ru-RU"/>
              </w:rPr>
              <w:t>КОНТРОЛЬНАЯ РАБОТА:</w:t>
            </w:r>
          </w:p>
          <w:p w:rsidR="00326BC2" w:rsidRPr="00AD3120" w:rsidRDefault="00326BC2" w:rsidP="00802218">
            <w:pPr>
              <w:pStyle w:val="TableParagraph"/>
              <w:spacing w:line="234" w:lineRule="exact"/>
              <w:ind w:left="110"/>
              <w:rPr>
                <w:sz w:val="24"/>
                <w:lang w:val="ru-RU"/>
              </w:rPr>
            </w:pPr>
            <w:r w:rsidRPr="00AD3120">
              <w:rPr>
                <w:sz w:val="24"/>
                <w:lang w:val="ru-RU"/>
              </w:rPr>
              <w:t>Молекулярный уровень организации живого</w:t>
            </w:r>
          </w:p>
        </w:tc>
        <w:tc>
          <w:tcPr>
            <w:tcW w:w="1704" w:type="dxa"/>
            <w:tcBorders>
              <w:bottom w:val="single" w:sz="4" w:space="0" w:color="auto"/>
            </w:tcBorders>
          </w:tcPr>
          <w:p w:rsidR="00326BC2" w:rsidRPr="00D4512F" w:rsidRDefault="00326BC2" w:rsidP="00D62ECB">
            <w:pPr>
              <w:pStyle w:val="TableParagraph"/>
              <w:spacing w:line="244" w:lineRule="exact"/>
              <w:ind w:left="11"/>
              <w:jc w:val="center"/>
              <w:rPr>
                <w:i/>
                <w:sz w:val="24"/>
                <w:szCs w:val="24"/>
                <w:lang w:val="ru-RU"/>
              </w:rPr>
            </w:pPr>
            <w:r w:rsidRPr="00D4512F">
              <w:rPr>
                <w:i/>
                <w:sz w:val="24"/>
                <w:szCs w:val="24"/>
                <w:lang w:val="ru-RU"/>
              </w:rPr>
              <w:t>2</w:t>
            </w:r>
          </w:p>
        </w:tc>
        <w:tc>
          <w:tcPr>
            <w:tcW w:w="4583" w:type="dxa"/>
            <w:vMerge/>
          </w:tcPr>
          <w:p w:rsidR="00326BC2" w:rsidRPr="005B3D1A" w:rsidRDefault="00326BC2" w:rsidP="00802218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326BC2" w:rsidRPr="00450C92" w:rsidTr="00326BC2">
        <w:trPr>
          <w:gridAfter w:val="1"/>
          <w:wAfter w:w="20" w:type="dxa"/>
          <w:trHeight w:val="270"/>
        </w:trPr>
        <w:tc>
          <w:tcPr>
            <w:tcW w:w="9081" w:type="dxa"/>
            <w:gridSpan w:val="3"/>
            <w:tcBorders>
              <w:top w:val="single" w:sz="4" w:space="0" w:color="auto"/>
            </w:tcBorders>
          </w:tcPr>
          <w:p w:rsidR="00326BC2" w:rsidRPr="00C91648" w:rsidRDefault="00326BC2" w:rsidP="00802218">
            <w:pPr>
              <w:pStyle w:val="TableParagraph"/>
              <w:spacing w:line="234" w:lineRule="exact"/>
              <w:ind w:left="110"/>
              <w:rPr>
                <w:b/>
                <w:sz w:val="24"/>
                <w:lang w:val="ru-RU"/>
              </w:rPr>
            </w:pPr>
            <w:r w:rsidRPr="00C91648">
              <w:rPr>
                <w:b/>
                <w:sz w:val="24"/>
                <w:lang w:val="ru-RU"/>
              </w:rPr>
              <w:t>Раздел 2. Строение и функции организма</w:t>
            </w:r>
          </w:p>
        </w:tc>
        <w:tc>
          <w:tcPr>
            <w:tcW w:w="1704" w:type="dxa"/>
            <w:tcBorders>
              <w:top w:val="single" w:sz="4" w:space="0" w:color="auto"/>
            </w:tcBorders>
          </w:tcPr>
          <w:p w:rsidR="00326BC2" w:rsidRPr="00D4512F" w:rsidRDefault="00FF5702" w:rsidP="00D62ECB">
            <w:pPr>
              <w:pStyle w:val="TableParagraph"/>
              <w:spacing w:line="244" w:lineRule="exact"/>
              <w:ind w:left="11"/>
              <w:jc w:val="center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42</w:t>
            </w:r>
          </w:p>
        </w:tc>
        <w:tc>
          <w:tcPr>
            <w:tcW w:w="4583" w:type="dxa"/>
            <w:vMerge/>
          </w:tcPr>
          <w:p w:rsidR="00326BC2" w:rsidRPr="000F4A1C" w:rsidRDefault="00326BC2" w:rsidP="00802218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326BC2" w:rsidRPr="00450C92" w:rsidTr="00326BC2">
        <w:trPr>
          <w:gridAfter w:val="1"/>
          <w:wAfter w:w="20" w:type="dxa"/>
          <w:trHeight w:val="324"/>
        </w:trPr>
        <w:tc>
          <w:tcPr>
            <w:tcW w:w="2854" w:type="dxa"/>
            <w:vMerge w:val="restart"/>
            <w:tcBorders>
              <w:top w:val="single" w:sz="4" w:space="0" w:color="auto"/>
            </w:tcBorders>
          </w:tcPr>
          <w:p w:rsidR="00326BC2" w:rsidRPr="00C91648" w:rsidRDefault="00326BC2" w:rsidP="000F4A1C">
            <w:pPr>
              <w:pStyle w:val="TableParagraph"/>
              <w:spacing w:before="3" w:line="260" w:lineRule="exact"/>
              <w:rPr>
                <w:b/>
                <w:sz w:val="2"/>
                <w:szCs w:val="2"/>
                <w:lang w:val="ru-RU"/>
              </w:rPr>
            </w:pPr>
            <w:r w:rsidRPr="00C91648">
              <w:rPr>
                <w:b/>
                <w:sz w:val="24"/>
                <w:lang w:val="ru-RU"/>
              </w:rPr>
              <w:t>Тема</w:t>
            </w:r>
            <w:r w:rsidRPr="00C91648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C91648">
              <w:rPr>
                <w:b/>
                <w:sz w:val="24"/>
                <w:lang w:val="ru-RU"/>
              </w:rPr>
              <w:t xml:space="preserve">2.1. </w:t>
            </w:r>
            <w:r>
              <w:rPr>
                <w:b/>
                <w:sz w:val="24"/>
                <w:lang w:val="ru-RU"/>
              </w:rPr>
              <w:t>С</w:t>
            </w:r>
            <w:r w:rsidRPr="00C91648">
              <w:rPr>
                <w:b/>
                <w:sz w:val="24"/>
                <w:lang w:val="ru-RU"/>
              </w:rPr>
              <w:t>троение организма</w:t>
            </w:r>
          </w:p>
          <w:p w:rsidR="00326BC2" w:rsidRPr="000F4A1C" w:rsidRDefault="00326BC2" w:rsidP="00802218">
            <w:pPr>
              <w:pStyle w:val="TableParagraph"/>
              <w:spacing w:before="2" w:line="240" w:lineRule="exact"/>
              <w:ind w:right="767"/>
              <w:rPr>
                <w:sz w:val="2"/>
                <w:szCs w:val="2"/>
                <w:lang w:val="ru-RU"/>
              </w:rPr>
            </w:pPr>
          </w:p>
        </w:tc>
        <w:tc>
          <w:tcPr>
            <w:tcW w:w="62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6BC2" w:rsidRPr="00C91648" w:rsidRDefault="00326BC2" w:rsidP="00CC2496">
            <w:pPr>
              <w:pStyle w:val="TableParagraph"/>
              <w:spacing w:line="234" w:lineRule="exact"/>
              <w:ind w:left="110"/>
              <w:rPr>
                <w:b/>
                <w:sz w:val="24"/>
                <w:lang w:val="ru-RU"/>
              </w:rPr>
            </w:pPr>
            <w:r w:rsidRPr="00C91648">
              <w:rPr>
                <w:b/>
                <w:sz w:val="24"/>
                <w:lang w:val="ru-RU"/>
              </w:rPr>
              <w:t>Содержание</w:t>
            </w:r>
            <w:r w:rsidRPr="00C91648">
              <w:rPr>
                <w:b/>
                <w:spacing w:val="-4"/>
                <w:sz w:val="24"/>
                <w:lang w:val="ru-RU"/>
              </w:rPr>
              <w:t xml:space="preserve"> 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326BC2" w:rsidRPr="00D4512F" w:rsidRDefault="00326BC2" w:rsidP="00D62ECB">
            <w:pPr>
              <w:pStyle w:val="TableParagraph"/>
              <w:spacing w:line="244" w:lineRule="exact"/>
              <w:ind w:left="11"/>
              <w:jc w:val="center"/>
              <w:rPr>
                <w:i/>
                <w:sz w:val="24"/>
                <w:szCs w:val="24"/>
                <w:lang w:val="ru-RU"/>
              </w:rPr>
            </w:pPr>
            <w:r w:rsidRPr="00D4512F">
              <w:rPr>
                <w:i/>
                <w:sz w:val="24"/>
                <w:szCs w:val="24"/>
                <w:lang w:val="ru-RU"/>
              </w:rPr>
              <w:t>6</w:t>
            </w:r>
          </w:p>
        </w:tc>
        <w:tc>
          <w:tcPr>
            <w:tcW w:w="4583" w:type="dxa"/>
            <w:vMerge/>
          </w:tcPr>
          <w:p w:rsidR="00326BC2" w:rsidRPr="000F4A1C" w:rsidRDefault="00326BC2" w:rsidP="00802218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326BC2" w:rsidRPr="00450C92" w:rsidTr="00326BC2">
        <w:trPr>
          <w:gridAfter w:val="1"/>
          <w:wAfter w:w="20" w:type="dxa"/>
          <w:trHeight w:val="450"/>
        </w:trPr>
        <w:tc>
          <w:tcPr>
            <w:tcW w:w="2854" w:type="dxa"/>
            <w:vMerge/>
          </w:tcPr>
          <w:p w:rsidR="00326BC2" w:rsidRPr="00C91648" w:rsidRDefault="00326BC2" w:rsidP="000F4A1C">
            <w:pPr>
              <w:pStyle w:val="TableParagraph"/>
              <w:spacing w:before="3" w:line="260" w:lineRule="exact"/>
              <w:rPr>
                <w:b/>
                <w:sz w:val="24"/>
              </w:rPr>
            </w:pPr>
          </w:p>
        </w:tc>
        <w:tc>
          <w:tcPr>
            <w:tcW w:w="6227" w:type="dxa"/>
            <w:gridSpan w:val="2"/>
            <w:tcBorders>
              <w:top w:val="single" w:sz="4" w:space="0" w:color="auto"/>
            </w:tcBorders>
          </w:tcPr>
          <w:p w:rsidR="00326BC2" w:rsidRPr="00CC2496" w:rsidRDefault="00326BC2" w:rsidP="00802218">
            <w:pPr>
              <w:pStyle w:val="TableParagraph"/>
              <w:spacing w:line="234" w:lineRule="exact"/>
              <w:ind w:left="110"/>
              <w:rPr>
                <w:b/>
                <w:sz w:val="24"/>
                <w:lang w:val="ru-RU"/>
              </w:rPr>
            </w:pPr>
            <w:r w:rsidRPr="00C91648">
              <w:rPr>
                <w:b/>
                <w:sz w:val="24"/>
                <w:lang w:val="ru-RU"/>
              </w:rPr>
              <w:t>Профессионально-ориентированное содержание теоретического обучения</w:t>
            </w:r>
          </w:p>
        </w:tc>
        <w:tc>
          <w:tcPr>
            <w:tcW w:w="1704" w:type="dxa"/>
            <w:tcBorders>
              <w:top w:val="single" w:sz="4" w:space="0" w:color="auto"/>
            </w:tcBorders>
          </w:tcPr>
          <w:p w:rsidR="00326BC2" w:rsidRPr="00D4512F" w:rsidRDefault="00326BC2" w:rsidP="00D62ECB">
            <w:pPr>
              <w:pStyle w:val="TableParagraph"/>
              <w:spacing w:line="244" w:lineRule="exact"/>
              <w:ind w:left="11"/>
              <w:jc w:val="center"/>
              <w:rPr>
                <w:i/>
                <w:sz w:val="24"/>
                <w:szCs w:val="24"/>
                <w:lang w:val="ru-RU"/>
              </w:rPr>
            </w:pPr>
            <w:r w:rsidRPr="00D4512F">
              <w:rPr>
                <w:i/>
                <w:sz w:val="24"/>
                <w:szCs w:val="24"/>
                <w:lang w:val="ru-RU"/>
              </w:rPr>
              <w:t>4</w:t>
            </w:r>
          </w:p>
        </w:tc>
        <w:tc>
          <w:tcPr>
            <w:tcW w:w="4583" w:type="dxa"/>
            <w:vMerge/>
          </w:tcPr>
          <w:p w:rsidR="00326BC2" w:rsidRPr="00CC2496" w:rsidRDefault="00326BC2" w:rsidP="00802218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326BC2" w:rsidRPr="00450C92" w:rsidTr="00326BC2">
        <w:trPr>
          <w:gridAfter w:val="1"/>
          <w:wAfter w:w="20" w:type="dxa"/>
          <w:trHeight w:val="275"/>
        </w:trPr>
        <w:tc>
          <w:tcPr>
            <w:tcW w:w="2854" w:type="dxa"/>
            <w:vMerge/>
          </w:tcPr>
          <w:p w:rsidR="00326BC2" w:rsidRPr="000F4A1C" w:rsidRDefault="00326BC2" w:rsidP="00802218">
            <w:pPr>
              <w:pStyle w:val="TableParagraph"/>
              <w:spacing w:before="2" w:line="240" w:lineRule="exact"/>
              <w:ind w:right="767"/>
              <w:rPr>
                <w:sz w:val="24"/>
                <w:lang w:val="ru-RU"/>
              </w:rPr>
            </w:pPr>
          </w:p>
        </w:tc>
        <w:tc>
          <w:tcPr>
            <w:tcW w:w="430" w:type="dxa"/>
          </w:tcPr>
          <w:p w:rsidR="00326BC2" w:rsidRPr="000F4A1C" w:rsidRDefault="00326BC2" w:rsidP="00802218">
            <w:pPr>
              <w:pStyle w:val="TableParagraph"/>
              <w:spacing w:line="244" w:lineRule="exact"/>
              <w:ind w:left="110"/>
              <w:rPr>
                <w:sz w:val="24"/>
                <w:lang w:val="ru-RU"/>
              </w:rPr>
            </w:pPr>
            <w:r w:rsidRPr="000F4A1C">
              <w:rPr>
                <w:sz w:val="24"/>
                <w:lang w:val="ru-RU"/>
              </w:rPr>
              <w:t>1.</w:t>
            </w:r>
          </w:p>
        </w:tc>
        <w:tc>
          <w:tcPr>
            <w:tcW w:w="5797" w:type="dxa"/>
          </w:tcPr>
          <w:p w:rsidR="00326BC2" w:rsidRPr="000F4A1C" w:rsidRDefault="00326BC2" w:rsidP="00023BBC">
            <w:pPr>
              <w:pStyle w:val="TableParagraph"/>
              <w:spacing w:line="244" w:lineRule="exact"/>
              <w:ind w:left="108"/>
              <w:rPr>
                <w:sz w:val="24"/>
                <w:lang w:val="ru-RU"/>
              </w:rPr>
            </w:pPr>
            <w:r w:rsidRPr="000F4A1C">
              <w:rPr>
                <w:sz w:val="24"/>
                <w:lang w:val="ru-RU"/>
              </w:rPr>
              <w:t>Одноклеточные организмы. Колониальные организмы. Многоклеточные орга</w:t>
            </w:r>
            <w:r>
              <w:rPr>
                <w:sz w:val="24"/>
                <w:lang w:val="ru-RU"/>
              </w:rPr>
              <w:t xml:space="preserve">низмы. Взаимосвязь частей </w:t>
            </w:r>
            <w:r w:rsidRPr="000F4A1C">
              <w:rPr>
                <w:sz w:val="24"/>
                <w:lang w:val="ru-RU"/>
              </w:rPr>
              <w:t>многоклеточного организма. Функция. Органы и системы органов. Аппараты органов. Гомеостаз</w:t>
            </w:r>
            <w:r>
              <w:rPr>
                <w:sz w:val="24"/>
                <w:lang w:val="ru-RU"/>
              </w:rPr>
              <w:t xml:space="preserve"> </w:t>
            </w:r>
            <w:r w:rsidRPr="000F4A1C">
              <w:rPr>
                <w:sz w:val="24"/>
                <w:lang w:val="ru-RU"/>
              </w:rPr>
              <w:t xml:space="preserve">организма и его поддержание в процессе </w:t>
            </w:r>
            <w:r w:rsidRPr="000F4A1C">
              <w:rPr>
                <w:sz w:val="24"/>
                <w:lang w:val="ru-RU"/>
              </w:rPr>
              <w:lastRenderedPageBreak/>
              <w:t>жизнедеятельности.</w:t>
            </w:r>
            <w:r>
              <w:rPr>
                <w:sz w:val="24"/>
                <w:lang w:val="ru-RU"/>
              </w:rPr>
              <w:t xml:space="preserve"> </w:t>
            </w:r>
            <w:r w:rsidRPr="00023BBC">
              <w:rPr>
                <w:sz w:val="24"/>
                <w:lang w:val="ru-RU"/>
              </w:rPr>
              <w:t>Функциональная система органов. Ткани растений. Ткани животн</w:t>
            </w:r>
            <w:r>
              <w:rPr>
                <w:sz w:val="24"/>
                <w:lang w:val="ru-RU"/>
              </w:rPr>
              <w:t xml:space="preserve">ых и человека. Органы растений. </w:t>
            </w:r>
            <w:r w:rsidRPr="00023BBC">
              <w:rPr>
                <w:sz w:val="24"/>
                <w:lang w:val="ru-RU"/>
              </w:rPr>
              <w:t>Органы и системы органов животных и человека. Значение опо</w:t>
            </w:r>
            <w:r>
              <w:rPr>
                <w:sz w:val="24"/>
                <w:lang w:val="ru-RU"/>
              </w:rPr>
              <w:t xml:space="preserve">ры, движения, питания, дыхания, </w:t>
            </w:r>
            <w:r w:rsidRPr="00023BBC">
              <w:rPr>
                <w:sz w:val="24"/>
                <w:lang w:val="ru-RU"/>
              </w:rPr>
              <w:t>транспорта веществ, выделения, защиты. Значение проявления раздражимости и регуляции</w:t>
            </w:r>
          </w:p>
        </w:tc>
        <w:tc>
          <w:tcPr>
            <w:tcW w:w="1704" w:type="dxa"/>
            <w:vMerge w:val="restart"/>
          </w:tcPr>
          <w:p w:rsidR="00326BC2" w:rsidRPr="00D4512F" w:rsidRDefault="00326BC2" w:rsidP="00D62ECB">
            <w:pPr>
              <w:pStyle w:val="TableParagraph"/>
              <w:spacing w:line="244" w:lineRule="exact"/>
              <w:ind w:left="11"/>
              <w:jc w:val="center"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4583" w:type="dxa"/>
            <w:vMerge w:val="restart"/>
          </w:tcPr>
          <w:p w:rsidR="00326BC2" w:rsidRPr="00CE5B24" w:rsidRDefault="00326BC2" w:rsidP="00802218">
            <w:pPr>
              <w:suppressAutoHyphens/>
              <w:jc w:val="center"/>
              <w:rPr>
                <w:lang w:val="ru-RU"/>
              </w:rPr>
            </w:pPr>
            <w:r w:rsidRPr="00CE5B24">
              <w:rPr>
                <w:lang w:val="ru-RU"/>
              </w:rPr>
              <w:t>О</w:t>
            </w:r>
            <w:r>
              <w:rPr>
                <w:lang w:val="ru-RU"/>
              </w:rPr>
              <w:t>К 02; ОК 04</w:t>
            </w:r>
          </w:p>
          <w:p w:rsidR="00326BC2" w:rsidRPr="00023BBC" w:rsidRDefault="00326BC2" w:rsidP="00802218">
            <w:pPr>
              <w:suppressAutoHyphens/>
              <w:jc w:val="center"/>
              <w:rPr>
                <w:i/>
                <w:lang w:val="ru-RU"/>
              </w:rPr>
            </w:pPr>
            <w:r w:rsidRPr="000F4A1C">
              <w:rPr>
                <w:lang w:val="ru-RU"/>
              </w:rPr>
              <w:t xml:space="preserve">ПК </w:t>
            </w:r>
            <w:r w:rsidRPr="00023BBC">
              <w:rPr>
                <w:lang w:val="ru-RU"/>
              </w:rPr>
              <w:t>2.2</w:t>
            </w:r>
          </w:p>
          <w:p w:rsidR="00326BC2" w:rsidRPr="00023BBC" w:rsidRDefault="00326BC2" w:rsidP="00802218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  <w:tr w:rsidR="00326BC2" w:rsidRPr="00450C92" w:rsidTr="00326BC2">
        <w:trPr>
          <w:gridAfter w:val="1"/>
          <w:wAfter w:w="20" w:type="dxa"/>
          <w:trHeight w:val="195"/>
        </w:trPr>
        <w:tc>
          <w:tcPr>
            <w:tcW w:w="2854" w:type="dxa"/>
            <w:vMerge/>
          </w:tcPr>
          <w:p w:rsidR="00326BC2" w:rsidRPr="00023BBC" w:rsidRDefault="00326BC2" w:rsidP="0080221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227" w:type="dxa"/>
            <w:gridSpan w:val="2"/>
          </w:tcPr>
          <w:p w:rsidR="00326BC2" w:rsidRPr="00023BBC" w:rsidRDefault="00326BC2" w:rsidP="00844844">
            <w:pPr>
              <w:pStyle w:val="TableParagraph"/>
              <w:spacing w:line="234" w:lineRule="exact"/>
              <w:ind w:left="108"/>
              <w:rPr>
                <w:sz w:val="24"/>
                <w:lang w:val="ru-RU"/>
              </w:rPr>
            </w:pPr>
            <w:r w:rsidRPr="00844844">
              <w:rPr>
                <w:i/>
                <w:sz w:val="24"/>
                <w:lang w:val="ru-RU"/>
              </w:rPr>
              <w:t>Для специальностей, связанных с объектом изучения “Растения” теоретический материал темы “Строение организма” изучается углубленно на примере организма растений.</w:t>
            </w:r>
            <w:r>
              <w:rPr>
                <w:sz w:val="24"/>
                <w:lang w:val="ru-RU"/>
              </w:rPr>
              <w:t xml:space="preserve"> </w:t>
            </w:r>
            <w:r w:rsidRPr="004B2F6D">
              <w:rPr>
                <w:sz w:val="24"/>
                <w:lang w:val="ru-RU"/>
              </w:rPr>
              <w:t>Ткани, органы исистемы органов человека и животных рассматриваются обзорно</w:t>
            </w:r>
          </w:p>
        </w:tc>
        <w:tc>
          <w:tcPr>
            <w:tcW w:w="1704" w:type="dxa"/>
            <w:vMerge/>
          </w:tcPr>
          <w:p w:rsidR="00326BC2" w:rsidRPr="00D4512F" w:rsidRDefault="00326BC2" w:rsidP="00D62ECB">
            <w:pPr>
              <w:pStyle w:val="TableParagraph"/>
              <w:spacing w:line="244" w:lineRule="exact"/>
              <w:ind w:left="11"/>
              <w:jc w:val="center"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4583" w:type="dxa"/>
            <w:vMerge/>
          </w:tcPr>
          <w:p w:rsidR="00326BC2" w:rsidRPr="00E2288A" w:rsidRDefault="00326BC2" w:rsidP="00802218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326BC2" w:rsidRPr="00450C92" w:rsidTr="00326BC2">
        <w:trPr>
          <w:gridAfter w:val="1"/>
          <w:wAfter w:w="20" w:type="dxa"/>
          <w:trHeight w:val="195"/>
        </w:trPr>
        <w:tc>
          <w:tcPr>
            <w:tcW w:w="2854" w:type="dxa"/>
            <w:vMerge/>
          </w:tcPr>
          <w:p w:rsidR="00326BC2" w:rsidRPr="00023BBC" w:rsidRDefault="00326BC2" w:rsidP="00802218">
            <w:pPr>
              <w:rPr>
                <w:sz w:val="2"/>
                <w:szCs w:val="2"/>
              </w:rPr>
            </w:pPr>
          </w:p>
        </w:tc>
        <w:tc>
          <w:tcPr>
            <w:tcW w:w="6227" w:type="dxa"/>
            <w:gridSpan w:val="2"/>
          </w:tcPr>
          <w:p w:rsidR="00326BC2" w:rsidRPr="00D4512F" w:rsidRDefault="00326BC2" w:rsidP="00844844">
            <w:pPr>
              <w:pStyle w:val="TableParagraph"/>
              <w:spacing w:line="234" w:lineRule="exact"/>
              <w:ind w:left="108"/>
              <w:rPr>
                <w:sz w:val="24"/>
              </w:rPr>
            </w:pPr>
            <w:r w:rsidRPr="00D4512F">
              <w:rPr>
                <w:b/>
                <w:sz w:val="24"/>
                <w:lang w:val="ru-RU"/>
              </w:rPr>
              <w:t>Основное содержание практического занятия:</w:t>
            </w:r>
          </w:p>
        </w:tc>
        <w:tc>
          <w:tcPr>
            <w:tcW w:w="1704" w:type="dxa"/>
          </w:tcPr>
          <w:p w:rsidR="00326BC2" w:rsidRPr="00D4512F" w:rsidRDefault="00326BC2" w:rsidP="00D62ECB">
            <w:pPr>
              <w:pStyle w:val="TableParagraph"/>
              <w:spacing w:line="244" w:lineRule="exact"/>
              <w:ind w:left="11"/>
              <w:jc w:val="center"/>
              <w:rPr>
                <w:i/>
                <w:sz w:val="24"/>
                <w:szCs w:val="24"/>
                <w:lang w:val="ru-RU"/>
              </w:rPr>
            </w:pPr>
            <w:r w:rsidRPr="00D4512F">
              <w:rPr>
                <w:i/>
                <w:sz w:val="24"/>
                <w:szCs w:val="24"/>
                <w:lang w:val="ru-RU"/>
              </w:rPr>
              <w:t>2</w:t>
            </w:r>
          </w:p>
        </w:tc>
        <w:tc>
          <w:tcPr>
            <w:tcW w:w="4583" w:type="dxa"/>
            <w:vMerge/>
          </w:tcPr>
          <w:p w:rsidR="00326BC2" w:rsidRPr="00E2288A" w:rsidRDefault="00326BC2" w:rsidP="00802218">
            <w:pPr>
              <w:pStyle w:val="TableParagraph"/>
              <w:ind w:left="0"/>
              <w:rPr>
                <w:sz w:val="24"/>
              </w:rPr>
            </w:pPr>
          </w:p>
        </w:tc>
      </w:tr>
      <w:tr w:rsidR="00326BC2" w:rsidRPr="00450C92" w:rsidTr="00326BC2">
        <w:trPr>
          <w:gridAfter w:val="1"/>
          <w:wAfter w:w="20" w:type="dxa"/>
          <w:trHeight w:val="195"/>
        </w:trPr>
        <w:tc>
          <w:tcPr>
            <w:tcW w:w="2854" w:type="dxa"/>
            <w:vMerge/>
          </w:tcPr>
          <w:p w:rsidR="00326BC2" w:rsidRPr="00023BBC" w:rsidRDefault="00326BC2" w:rsidP="00802218">
            <w:pPr>
              <w:rPr>
                <w:sz w:val="2"/>
                <w:szCs w:val="2"/>
              </w:rPr>
            </w:pPr>
          </w:p>
        </w:tc>
        <w:tc>
          <w:tcPr>
            <w:tcW w:w="6227" w:type="dxa"/>
            <w:gridSpan w:val="2"/>
          </w:tcPr>
          <w:p w:rsidR="00326BC2" w:rsidRPr="00D4512F" w:rsidRDefault="00326BC2" w:rsidP="00D4512F">
            <w:pPr>
              <w:pStyle w:val="TableParagraph"/>
              <w:spacing w:line="234" w:lineRule="exact"/>
              <w:ind w:left="108"/>
              <w:rPr>
                <w:sz w:val="24"/>
                <w:lang w:val="ru-RU"/>
              </w:rPr>
            </w:pPr>
            <w:r w:rsidRPr="00D4512F">
              <w:rPr>
                <w:sz w:val="24"/>
                <w:lang w:val="ru-RU"/>
              </w:rPr>
              <w:t>Теория клонально-селективного иммунитета П. Эрлиха, И.И. Мечникова. Инфекционные заболевания и эпидемия. Важнейшие эпидемии в истории человечества. Вакцинация как профилактика инфекционных заболеваний.</w:t>
            </w:r>
          </w:p>
          <w:p w:rsidR="00326BC2" w:rsidRPr="00D4512F" w:rsidRDefault="00326BC2" w:rsidP="00D4512F">
            <w:pPr>
              <w:pStyle w:val="TableParagraph"/>
              <w:spacing w:line="234" w:lineRule="exact"/>
              <w:ind w:left="108"/>
              <w:rPr>
                <w:i/>
                <w:sz w:val="24"/>
                <w:lang w:val="ru-RU"/>
              </w:rPr>
            </w:pPr>
            <w:r w:rsidRPr="00D4512F">
              <w:rPr>
                <w:sz w:val="24"/>
                <w:lang w:val="ru-RU"/>
              </w:rPr>
              <w:t>Представление устных сообщений с презентацией, подготовленных по перечню источников, рекомендованных преподавателем</w:t>
            </w:r>
          </w:p>
        </w:tc>
        <w:tc>
          <w:tcPr>
            <w:tcW w:w="1704" w:type="dxa"/>
          </w:tcPr>
          <w:p w:rsidR="00326BC2" w:rsidRPr="00D4512F" w:rsidRDefault="00326BC2" w:rsidP="00D62ECB">
            <w:pPr>
              <w:pStyle w:val="TableParagraph"/>
              <w:spacing w:line="244" w:lineRule="exact"/>
              <w:ind w:left="11"/>
              <w:jc w:val="center"/>
              <w:rPr>
                <w:i/>
                <w:sz w:val="24"/>
                <w:szCs w:val="24"/>
                <w:lang w:val="ru-RU"/>
              </w:rPr>
            </w:pPr>
            <w:r w:rsidRPr="00D4512F">
              <w:rPr>
                <w:i/>
                <w:sz w:val="24"/>
                <w:szCs w:val="24"/>
                <w:lang w:val="ru-RU"/>
              </w:rPr>
              <w:t>2</w:t>
            </w:r>
          </w:p>
        </w:tc>
        <w:tc>
          <w:tcPr>
            <w:tcW w:w="4583" w:type="dxa"/>
            <w:vMerge/>
          </w:tcPr>
          <w:p w:rsidR="00326BC2" w:rsidRPr="00D4512F" w:rsidRDefault="00326BC2" w:rsidP="00802218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CE5B24" w:rsidRPr="00450C92" w:rsidTr="00326BC2">
        <w:trPr>
          <w:gridAfter w:val="1"/>
          <w:wAfter w:w="20" w:type="dxa"/>
          <w:trHeight w:val="206"/>
        </w:trPr>
        <w:tc>
          <w:tcPr>
            <w:tcW w:w="2854" w:type="dxa"/>
            <w:vMerge w:val="restart"/>
          </w:tcPr>
          <w:p w:rsidR="00CE5B24" w:rsidRPr="00C91648" w:rsidRDefault="00CE5B24" w:rsidP="00023BBC">
            <w:pPr>
              <w:pStyle w:val="TableParagraph"/>
              <w:spacing w:line="260" w:lineRule="exact"/>
              <w:rPr>
                <w:b/>
                <w:sz w:val="24"/>
                <w:lang w:val="ru-RU"/>
              </w:rPr>
            </w:pPr>
            <w:r w:rsidRPr="00C91648">
              <w:rPr>
                <w:b/>
                <w:sz w:val="24"/>
                <w:lang w:val="ru-RU"/>
              </w:rPr>
              <w:t>Тема</w:t>
            </w:r>
            <w:r w:rsidRPr="00C91648">
              <w:rPr>
                <w:b/>
                <w:spacing w:val="-3"/>
                <w:sz w:val="24"/>
                <w:lang w:val="ru-RU"/>
              </w:rPr>
              <w:t xml:space="preserve"> </w:t>
            </w:r>
            <w:r w:rsidR="00023BBC" w:rsidRPr="00C91648">
              <w:rPr>
                <w:b/>
                <w:sz w:val="24"/>
                <w:lang w:val="ru-RU"/>
              </w:rPr>
              <w:t>2.2. Формы размножения организмов</w:t>
            </w:r>
          </w:p>
        </w:tc>
        <w:tc>
          <w:tcPr>
            <w:tcW w:w="6227" w:type="dxa"/>
            <w:gridSpan w:val="2"/>
            <w:tcBorders>
              <w:bottom w:val="single" w:sz="4" w:space="0" w:color="auto"/>
            </w:tcBorders>
          </w:tcPr>
          <w:p w:rsidR="00023BBC" w:rsidRPr="00C91648" w:rsidRDefault="00CE5B24" w:rsidP="00D4512F">
            <w:pPr>
              <w:pStyle w:val="TableParagraph"/>
              <w:spacing w:line="220" w:lineRule="exact"/>
              <w:ind w:left="110"/>
              <w:rPr>
                <w:b/>
                <w:sz w:val="24"/>
                <w:lang w:val="ru-RU"/>
              </w:rPr>
            </w:pPr>
            <w:r w:rsidRPr="00C91648">
              <w:rPr>
                <w:b/>
                <w:sz w:val="24"/>
                <w:lang w:val="ru-RU"/>
              </w:rPr>
              <w:t>Содержание</w:t>
            </w:r>
            <w:r w:rsidRPr="00C91648">
              <w:rPr>
                <w:b/>
                <w:spacing w:val="-4"/>
                <w:sz w:val="24"/>
                <w:lang w:val="ru-RU"/>
              </w:rPr>
              <w:t xml:space="preserve"> </w:t>
            </w:r>
          </w:p>
        </w:tc>
        <w:tc>
          <w:tcPr>
            <w:tcW w:w="1704" w:type="dxa"/>
            <w:tcBorders>
              <w:bottom w:val="single" w:sz="4" w:space="0" w:color="auto"/>
            </w:tcBorders>
          </w:tcPr>
          <w:p w:rsidR="00CE5B24" w:rsidRPr="00D4512F" w:rsidRDefault="00802218" w:rsidP="00D62ECB">
            <w:pPr>
              <w:pStyle w:val="TableParagraph"/>
              <w:spacing w:line="276" w:lineRule="exact"/>
              <w:ind w:left="11"/>
              <w:jc w:val="center"/>
              <w:rPr>
                <w:i/>
                <w:sz w:val="24"/>
                <w:szCs w:val="24"/>
                <w:lang w:val="ru-RU"/>
              </w:rPr>
            </w:pPr>
            <w:r w:rsidRPr="00D4512F">
              <w:rPr>
                <w:i/>
                <w:sz w:val="24"/>
                <w:szCs w:val="24"/>
                <w:lang w:val="ru-RU"/>
              </w:rPr>
              <w:t>2</w:t>
            </w:r>
          </w:p>
        </w:tc>
        <w:tc>
          <w:tcPr>
            <w:tcW w:w="4583" w:type="dxa"/>
            <w:vMerge w:val="restart"/>
          </w:tcPr>
          <w:p w:rsidR="00D62ECB" w:rsidRPr="00023BBC" w:rsidRDefault="00CE5B24" w:rsidP="00D62ECB">
            <w:pPr>
              <w:suppressAutoHyphens/>
              <w:jc w:val="center"/>
              <w:rPr>
                <w:lang w:val="ru-RU"/>
              </w:rPr>
            </w:pPr>
            <w:r w:rsidRPr="00CE5B24">
              <w:rPr>
                <w:lang w:val="ru-RU"/>
              </w:rPr>
              <w:t>ОК 02;</w:t>
            </w:r>
          </w:p>
          <w:p w:rsidR="00CE5B24" w:rsidRPr="00023BBC" w:rsidRDefault="00CE5B24" w:rsidP="00802218">
            <w:pPr>
              <w:suppressAutoHyphens/>
              <w:jc w:val="center"/>
              <w:rPr>
                <w:i/>
                <w:lang w:val="ru-RU"/>
              </w:rPr>
            </w:pPr>
            <w:r w:rsidRPr="00023BBC">
              <w:rPr>
                <w:lang w:val="ru-RU"/>
              </w:rPr>
              <w:t xml:space="preserve"> ПК 2.2</w:t>
            </w:r>
          </w:p>
          <w:p w:rsidR="00CE5B24" w:rsidRPr="00023BBC" w:rsidRDefault="00CE5B24" w:rsidP="00802218">
            <w:pPr>
              <w:pStyle w:val="TableParagraph"/>
              <w:spacing w:line="276" w:lineRule="exact"/>
              <w:ind w:left="18"/>
              <w:jc w:val="center"/>
              <w:rPr>
                <w:i/>
                <w:sz w:val="24"/>
                <w:lang w:val="ru-RU"/>
              </w:rPr>
            </w:pPr>
          </w:p>
        </w:tc>
      </w:tr>
      <w:tr w:rsidR="00D4512F" w:rsidRPr="00450C92" w:rsidTr="00326BC2">
        <w:trPr>
          <w:gridAfter w:val="1"/>
          <w:wAfter w:w="20" w:type="dxa"/>
          <w:trHeight w:val="450"/>
        </w:trPr>
        <w:tc>
          <w:tcPr>
            <w:tcW w:w="2854" w:type="dxa"/>
            <w:vMerge/>
          </w:tcPr>
          <w:p w:rsidR="00D4512F" w:rsidRPr="00C91648" w:rsidRDefault="00D4512F" w:rsidP="00023BBC">
            <w:pPr>
              <w:pStyle w:val="TableParagraph"/>
              <w:spacing w:line="260" w:lineRule="exact"/>
              <w:rPr>
                <w:b/>
                <w:sz w:val="24"/>
              </w:rPr>
            </w:pPr>
          </w:p>
        </w:tc>
        <w:tc>
          <w:tcPr>
            <w:tcW w:w="6227" w:type="dxa"/>
            <w:gridSpan w:val="2"/>
            <w:tcBorders>
              <w:top w:val="single" w:sz="4" w:space="0" w:color="auto"/>
            </w:tcBorders>
          </w:tcPr>
          <w:p w:rsidR="00D4512F" w:rsidRPr="00D4512F" w:rsidRDefault="00D4512F" w:rsidP="00802218">
            <w:pPr>
              <w:pStyle w:val="TableParagraph"/>
              <w:spacing w:line="220" w:lineRule="exact"/>
              <w:ind w:left="110"/>
              <w:rPr>
                <w:b/>
                <w:sz w:val="24"/>
                <w:lang w:val="ru-RU"/>
              </w:rPr>
            </w:pPr>
            <w:r w:rsidRPr="00C91648">
              <w:rPr>
                <w:b/>
                <w:sz w:val="24"/>
                <w:lang w:val="ru-RU"/>
              </w:rPr>
              <w:t>Профессионально-ориентированное содержание теоретического обучения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</w:tcBorders>
          </w:tcPr>
          <w:p w:rsidR="00D4512F" w:rsidRPr="00D4512F" w:rsidRDefault="00D4512F" w:rsidP="00D62ECB">
            <w:pPr>
              <w:pStyle w:val="TableParagraph"/>
              <w:spacing w:line="276" w:lineRule="exact"/>
              <w:ind w:left="11"/>
              <w:jc w:val="center"/>
              <w:rPr>
                <w:i/>
                <w:sz w:val="24"/>
                <w:szCs w:val="24"/>
                <w:lang w:val="ru-RU"/>
              </w:rPr>
            </w:pPr>
            <w:r w:rsidRPr="00D4512F">
              <w:rPr>
                <w:i/>
                <w:sz w:val="24"/>
                <w:szCs w:val="24"/>
                <w:lang w:val="ru-RU"/>
              </w:rPr>
              <w:t>2</w:t>
            </w:r>
          </w:p>
        </w:tc>
        <w:tc>
          <w:tcPr>
            <w:tcW w:w="4583" w:type="dxa"/>
            <w:vMerge/>
          </w:tcPr>
          <w:p w:rsidR="00D4512F" w:rsidRPr="00D4512F" w:rsidRDefault="00D4512F" w:rsidP="00D62ECB">
            <w:pPr>
              <w:suppressAutoHyphens/>
              <w:jc w:val="center"/>
              <w:rPr>
                <w:lang w:val="ru-RU"/>
              </w:rPr>
            </w:pPr>
          </w:p>
        </w:tc>
      </w:tr>
      <w:tr w:rsidR="00CE5B24" w:rsidRPr="00450C92" w:rsidTr="00326BC2">
        <w:trPr>
          <w:gridAfter w:val="1"/>
          <w:wAfter w:w="20" w:type="dxa"/>
          <w:trHeight w:val="239"/>
        </w:trPr>
        <w:tc>
          <w:tcPr>
            <w:tcW w:w="2854" w:type="dxa"/>
            <w:vMerge/>
            <w:tcBorders>
              <w:top w:val="nil"/>
            </w:tcBorders>
          </w:tcPr>
          <w:p w:rsidR="00CE5B24" w:rsidRPr="00C91648" w:rsidRDefault="00CE5B24" w:rsidP="00802218">
            <w:pPr>
              <w:rPr>
                <w:b/>
                <w:sz w:val="2"/>
                <w:szCs w:val="2"/>
                <w:lang w:val="ru-RU"/>
              </w:rPr>
            </w:pPr>
          </w:p>
        </w:tc>
        <w:tc>
          <w:tcPr>
            <w:tcW w:w="430" w:type="dxa"/>
            <w:vMerge w:val="restart"/>
          </w:tcPr>
          <w:p w:rsidR="00CE5B24" w:rsidRPr="00023BBC" w:rsidRDefault="00CE5B24" w:rsidP="00802218">
            <w:pPr>
              <w:pStyle w:val="TableParagraph"/>
              <w:spacing w:line="275" w:lineRule="exact"/>
              <w:ind w:left="110"/>
              <w:rPr>
                <w:sz w:val="24"/>
                <w:lang w:val="ru-RU"/>
              </w:rPr>
            </w:pPr>
            <w:r w:rsidRPr="00023BBC">
              <w:rPr>
                <w:sz w:val="24"/>
                <w:lang w:val="ru-RU"/>
              </w:rPr>
              <w:t>1.</w:t>
            </w:r>
          </w:p>
        </w:tc>
        <w:tc>
          <w:tcPr>
            <w:tcW w:w="5797" w:type="dxa"/>
          </w:tcPr>
          <w:p w:rsidR="00802218" w:rsidRPr="00802218" w:rsidRDefault="00802218" w:rsidP="00802218">
            <w:pPr>
              <w:pStyle w:val="TableParagraph"/>
              <w:spacing w:line="220" w:lineRule="exact"/>
              <w:ind w:left="108"/>
              <w:rPr>
                <w:sz w:val="24"/>
                <w:lang w:val="ru-RU"/>
              </w:rPr>
            </w:pPr>
            <w:r w:rsidRPr="00802218">
              <w:rPr>
                <w:sz w:val="24"/>
                <w:lang w:val="ru-RU"/>
              </w:rPr>
              <w:t>Формы размножения организмов. Бесполое и половое размножение. Виды бесполого размножения:</w:t>
            </w:r>
          </w:p>
          <w:p w:rsidR="00802218" w:rsidRPr="00802218" w:rsidRDefault="00802218" w:rsidP="00802218">
            <w:pPr>
              <w:pStyle w:val="TableParagraph"/>
              <w:spacing w:line="220" w:lineRule="exact"/>
              <w:ind w:left="108"/>
              <w:rPr>
                <w:sz w:val="24"/>
                <w:lang w:val="ru-RU"/>
              </w:rPr>
            </w:pPr>
            <w:r w:rsidRPr="00802218">
              <w:rPr>
                <w:sz w:val="24"/>
                <w:lang w:val="ru-RU"/>
              </w:rPr>
              <w:t>простое деление надвое, почкование, размножение спорами, вегетативное размножение, фрагментация,</w:t>
            </w:r>
          </w:p>
          <w:p w:rsidR="00CE5B24" w:rsidRPr="00CE5B24" w:rsidRDefault="00802218" w:rsidP="00802218">
            <w:pPr>
              <w:pStyle w:val="TableParagraph"/>
              <w:spacing w:line="220" w:lineRule="exact"/>
              <w:ind w:left="108"/>
              <w:rPr>
                <w:sz w:val="24"/>
                <w:lang w:val="ru-RU"/>
              </w:rPr>
            </w:pPr>
            <w:r w:rsidRPr="00802218">
              <w:rPr>
                <w:sz w:val="24"/>
                <w:lang w:val="ru-RU"/>
              </w:rPr>
              <w:t>клонирование. Половое размножение.</w:t>
            </w:r>
          </w:p>
        </w:tc>
        <w:tc>
          <w:tcPr>
            <w:tcW w:w="1704" w:type="dxa"/>
            <w:vMerge/>
            <w:tcBorders>
              <w:top w:val="nil"/>
            </w:tcBorders>
          </w:tcPr>
          <w:p w:rsidR="00CE5B24" w:rsidRPr="00D4512F" w:rsidRDefault="00CE5B24" w:rsidP="00D62ECB">
            <w:pPr>
              <w:jc w:val="center"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4583" w:type="dxa"/>
            <w:vMerge/>
          </w:tcPr>
          <w:p w:rsidR="00CE5B24" w:rsidRPr="00CE5B24" w:rsidRDefault="00CE5B24" w:rsidP="00802218">
            <w:pPr>
              <w:rPr>
                <w:sz w:val="2"/>
                <w:szCs w:val="2"/>
                <w:lang w:val="ru-RU"/>
              </w:rPr>
            </w:pPr>
          </w:p>
        </w:tc>
      </w:tr>
      <w:tr w:rsidR="00CE5B24" w:rsidRPr="00450C92" w:rsidTr="00326BC2">
        <w:trPr>
          <w:gridAfter w:val="1"/>
          <w:wAfter w:w="20" w:type="dxa"/>
          <w:trHeight w:val="479"/>
        </w:trPr>
        <w:tc>
          <w:tcPr>
            <w:tcW w:w="2854" w:type="dxa"/>
            <w:vMerge/>
            <w:tcBorders>
              <w:top w:val="nil"/>
            </w:tcBorders>
          </w:tcPr>
          <w:p w:rsidR="00CE5B24" w:rsidRPr="00C91648" w:rsidRDefault="00CE5B24" w:rsidP="00802218">
            <w:pPr>
              <w:rPr>
                <w:b/>
                <w:sz w:val="2"/>
                <w:szCs w:val="2"/>
                <w:lang w:val="ru-RU"/>
              </w:rPr>
            </w:pPr>
          </w:p>
        </w:tc>
        <w:tc>
          <w:tcPr>
            <w:tcW w:w="430" w:type="dxa"/>
            <w:vMerge/>
            <w:tcBorders>
              <w:top w:val="nil"/>
            </w:tcBorders>
          </w:tcPr>
          <w:p w:rsidR="00CE5B24" w:rsidRPr="00CE5B24" w:rsidRDefault="00CE5B24" w:rsidP="0080221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797" w:type="dxa"/>
          </w:tcPr>
          <w:p w:rsidR="00802218" w:rsidRPr="00844844" w:rsidRDefault="00844844" w:rsidP="00802218">
            <w:pPr>
              <w:pStyle w:val="TableParagraph"/>
              <w:spacing w:line="234" w:lineRule="exact"/>
              <w:ind w:left="0"/>
              <w:rPr>
                <w:i/>
                <w:sz w:val="24"/>
                <w:lang w:val="ru-RU"/>
              </w:rPr>
            </w:pPr>
            <w:r w:rsidRPr="00844844">
              <w:rPr>
                <w:i/>
                <w:sz w:val="24"/>
                <w:lang w:val="ru-RU"/>
              </w:rPr>
              <w:t xml:space="preserve">Для </w:t>
            </w:r>
            <w:r w:rsidR="00802218" w:rsidRPr="00844844">
              <w:rPr>
                <w:i/>
                <w:sz w:val="24"/>
                <w:lang w:val="ru-RU"/>
              </w:rPr>
              <w:t>специальностей, связанных с объектом изучения “Растения” теоретический материал темы “Формы размножения организмов” изучается углубленно на примере организма растений.</w:t>
            </w:r>
          </w:p>
          <w:p w:rsidR="00CE5B24" w:rsidRPr="00844844" w:rsidRDefault="00802218" w:rsidP="00802218">
            <w:pPr>
              <w:pStyle w:val="TableParagraph"/>
              <w:spacing w:line="234" w:lineRule="exact"/>
              <w:ind w:left="0"/>
              <w:rPr>
                <w:sz w:val="24"/>
                <w:lang w:val="ru-RU"/>
              </w:rPr>
            </w:pPr>
            <w:r w:rsidRPr="00844844">
              <w:rPr>
                <w:sz w:val="24"/>
                <w:lang w:val="ru-RU"/>
              </w:rPr>
              <w:t>Размножение человека и животных рассматриваются обзорно</w:t>
            </w:r>
          </w:p>
        </w:tc>
        <w:tc>
          <w:tcPr>
            <w:tcW w:w="1704" w:type="dxa"/>
          </w:tcPr>
          <w:p w:rsidR="00CE5B24" w:rsidRPr="00D4512F" w:rsidRDefault="00CE5B24" w:rsidP="00D62ECB">
            <w:pPr>
              <w:pStyle w:val="TableParagraph"/>
              <w:spacing w:before="102"/>
              <w:ind w:left="0" w:right="43"/>
              <w:jc w:val="center"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4583" w:type="dxa"/>
            <w:vMerge/>
          </w:tcPr>
          <w:p w:rsidR="00CE5B24" w:rsidRPr="00E2288A" w:rsidRDefault="00CE5B24" w:rsidP="00802218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326BC2" w:rsidRPr="00450C92" w:rsidTr="00326BC2">
        <w:trPr>
          <w:gridAfter w:val="1"/>
          <w:wAfter w:w="20" w:type="dxa"/>
          <w:trHeight w:val="275"/>
        </w:trPr>
        <w:tc>
          <w:tcPr>
            <w:tcW w:w="2854" w:type="dxa"/>
            <w:vMerge w:val="restart"/>
          </w:tcPr>
          <w:p w:rsidR="00326BC2" w:rsidRPr="00D4512F" w:rsidRDefault="00326BC2" w:rsidP="00802218">
            <w:pPr>
              <w:pStyle w:val="TableParagraph"/>
              <w:spacing w:before="23" w:line="213" w:lineRule="auto"/>
              <w:ind w:right="736"/>
              <w:rPr>
                <w:b/>
                <w:sz w:val="24"/>
                <w:lang w:val="ru-RU"/>
              </w:rPr>
            </w:pPr>
            <w:r w:rsidRPr="00C91648">
              <w:rPr>
                <w:b/>
                <w:sz w:val="24"/>
                <w:lang w:val="ru-RU"/>
              </w:rPr>
              <w:t>Тема</w:t>
            </w:r>
            <w:r w:rsidRPr="00C91648">
              <w:rPr>
                <w:b/>
                <w:spacing w:val="60"/>
                <w:sz w:val="24"/>
                <w:lang w:val="ru-RU"/>
              </w:rPr>
              <w:t xml:space="preserve"> </w:t>
            </w:r>
            <w:r w:rsidRPr="00C91648">
              <w:rPr>
                <w:b/>
                <w:sz w:val="24"/>
                <w:lang w:val="ru-RU"/>
              </w:rPr>
              <w:t>2.3. Онтогенез животных и человека</w:t>
            </w:r>
          </w:p>
        </w:tc>
        <w:tc>
          <w:tcPr>
            <w:tcW w:w="6227" w:type="dxa"/>
            <w:gridSpan w:val="2"/>
          </w:tcPr>
          <w:p w:rsidR="00326BC2" w:rsidRPr="00C91648" w:rsidRDefault="00326BC2" w:rsidP="00802218">
            <w:pPr>
              <w:pStyle w:val="TableParagraph"/>
              <w:spacing w:line="244" w:lineRule="exact"/>
              <w:ind w:left="110"/>
              <w:rPr>
                <w:b/>
                <w:sz w:val="24"/>
                <w:szCs w:val="28"/>
              </w:rPr>
            </w:pPr>
            <w:r w:rsidRPr="00D4512F">
              <w:rPr>
                <w:b/>
                <w:sz w:val="24"/>
                <w:szCs w:val="28"/>
                <w:lang w:val="ru-RU"/>
              </w:rPr>
              <w:t>Основное содержание</w:t>
            </w:r>
          </w:p>
        </w:tc>
        <w:tc>
          <w:tcPr>
            <w:tcW w:w="1704" w:type="dxa"/>
          </w:tcPr>
          <w:p w:rsidR="00326BC2" w:rsidRPr="00D4512F" w:rsidRDefault="00845FFF" w:rsidP="00D62ECB">
            <w:pPr>
              <w:pStyle w:val="TableParagraph"/>
              <w:ind w:left="0"/>
              <w:jc w:val="center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4</w:t>
            </w:r>
          </w:p>
        </w:tc>
        <w:tc>
          <w:tcPr>
            <w:tcW w:w="4583" w:type="dxa"/>
            <w:vMerge w:val="restart"/>
          </w:tcPr>
          <w:p w:rsidR="00326BC2" w:rsidRDefault="00326BC2" w:rsidP="00D62ECB">
            <w:pPr>
              <w:suppressAutoHyphens/>
              <w:jc w:val="center"/>
            </w:pPr>
            <w:r>
              <w:rPr>
                <w:lang w:val="ru-RU"/>
              </w:rPr>
              <w:t>ОК 02; ОК 04</w:t>
            </w:r>
          </w:p>
        </w:tc>
      </w:tr>
      <w:tr w:rsidR="00326BC2" w:rsidRPr="00450C92" w:rsidTr="00326BC2">
        <w:trPr>
          <w:gridAfter w:val="1"/>
          <w:wAfter w:w="20" w:type="dxa"/>
          <w:trHeight w:val="275"/>
        </w:trPr>
        <w:tc>
          <w:tcPr>
            <w:tcW w:w="2854" w:type="dxa"/>
            <w:vMerge/>
          </w:tcPr>
          <w:p w:rsidR="00326BC2" w:rsidRPr="00C91648" w:rsidRDefault="00326BC2" w:rsidP="00802218">
            <w:pPr>
              <w:pStyle w:val="TableParagraph"/>
              <w:spacing w:before="23" w:line="213" w:lineRule="auto"/>
              <w:ind w:right="736"/>
              <w:rPr>
                <w:b/>
                <w:sz w:val="24"/>
                <w:lang w:val="ru-RU"/>
              </w:rPr>
            </w:pPr>
          </w:p>
        </w:tc>
        <w:tc>
          <w:tcPr>
            <w:tcW w:w="6227" w:type="dxa"/>
            <w:gridSpan w:val="2"/>
          </w:tcPr>
          <w:p w:rsidR="00326BC2" w:rsidRPr="00C91648" w:rsidRDefault="00326BC2" w:rsidP="00802218">
            <w:pPr>
              <w:pStyle w:val="TableParagraph"/>
              <w:spacing w:line="244" w:lineRule="exact"/>
              <w:ind w:left="110"/>
              <w:rPr>
                <w:b/>
                <w:sz w:val="24"/>
                <w:szCs w:val="28"/>
                <w:lang w:val="ru-RU"/>
              </w:rPr>
            </w:pPr>
            <w:r w:rsidRPr="00D4512F">
              <w:rPr>
                <w:b/>
                <w:sz w:val="24"/>
                <w:szCs w:val="28"/>
                <w:lang w:val="ru-RU"/>
              </w:rPr>
              <w:t>Теоретическое обучение:</w:t>
            </w:r>
          </w:p>
        </w:tc>
        <w:tc>
          <w:tcPr>
            <w:tcW w:w="1704" w:type="dxa"/>
          </w:tcPr>
          <w:p w:rsidR="00326BC2" w:rsidRPr="00D4512F" w:rsidRDefault="00845FFF" w:rsidP="00D62ECB">
            <w:pPr>
              <w:pStyle w:val="TableParagraph"/>
              <w:ind w:left="0"/>
              <w:jc w:val="center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4</w:t>
            </w:r>
          </w:p>
        </w:tc>
        <w:tc>
          <w:tcPr>
            <w:tcW w:w="4583" w:type="dxa"/>
            <w:vMerge/>
          </w:tcPr>
          <w:p w:rsidR="00326BC2" w:rsidRPr="00802218" w:rsidRDefault="00326BC2" w:rsidP="00D62ECB">
            <w:pPr>
              <w:suppressAutoHyphens/>
              <w:jc w:val="center"/>
              <w:rPr>
                <w:i/>
                <w:sz w:val="24"/>
                <w:lang w:val="ru-RU"/>
              </w:rPr>
            </w:pPr>
          </w:p>
        </w:tc>
      </w:tr>
      <w:tr w:rsidR="00326BC2" w:rsidRPr="00450C92" w:rsidTr="00326BC2">
        <w:trPr>
          <w:gridAfter w:val="1"/>
          <w:wAfter w:w="20" w:type="dxa"/>
          <w:trHeight w:val="1191"/>
        </w:trPr>
        <w:tc>
          <w:tcPr>
            <w:tcW w:w="2854" w:type="dxa"/>
            <w:vMerge/>
          </w:tcPr>
          <w:p w:rsidR="00326BC2" w:rsidRPr="00802218" w:rsidRDefault="00326BC2" w:rsidP="0080221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227" w:type="dxa"/>
            <w:gridSpan w:val="2"/>
            <w:tcBorders>
              <w:bottom w:val="single" w:sz="4" w:space="0" w:color="auto"/>
            </w:tcBorders>
          </w:tcPr>
          <w:p w:rsidR="00326BC2" w:rsidRPr="00802218" w:rsidRDefault="00326BC2" w:rsidP="00802218">
            <w:pPr>
              <w:pStyle w:val="TableParagraph"/>
              <w:spacing w:line="246" w:lineRule="exact"/>
              <w:ind w:left="110"/>
              <w:rPr>
                <w:sz w:val="24"/>
                <w:lang w:val="ru-RU"/>
              </w:rPr>
            </w:pPr>
            <w:r w:rsidRPr="00802218">
              <w:rPr>
                <w:sz w:val="24"/>
                <w:lang w:val="ru-RU"/>
              </w:rPr>
              <w:t>Гаметогенез у животных. Сперматогенез и оогенез. Строение половых клеток. Оплодотворение и</w:t>
            </w:r>
            <w:r>
              <w:rPr>
                <w:sz w:val="24"/>
                <w:lang w:val="ru-RU"/>
              </w:rPr>
              <w:t xml:space="preserve"> </w:t>
            </w:r>
          </w:p>
          <w:p w:rsidR="00326BC2" w:rsidRPr="00802218" w:rsidRDefault="00326BC2" w:rsidP="00802218">
            <w:pPr>
              <w:pStyle w:val="TableParagraph"/>
              <w:spacing w:line="246" w:lineRule="exact"/>
              <w:ind w:left="110"/>
              <w:rPr>
                <w:sz w:val="24"/>
                <w:lang w:val="ru-RU"/>
              </w:rPr>
            </w:pPr>
            <w:r w:rsidRPr="00802218">
              <w:rPr>
                <w:sz w:val="24"/>
                <w:lang w:val="ru-RU"/>
              </w:rPr>
              <w:t xml:space="preserve"> эмбриональное развитие животных. Партеногенез. Эмбриогенез (на п</w:t>
            </w:r>
            <w:r>
              <w:rPr>
                <w:sz w:val="24"/>
                <w:lang w:val="ru-RU"/>
              </w:rPr>
              <w:t xml:space="preserve">римере ланцетника). Стадии </w:t>
            </w:r>
          </w:p>
          <w:p w:rsidR="00326BC2" w:rsidRPr="00CE5B24" w:rsidRDefault="00326BC2" w:rsidP="00802218">
            <w:pPr>
              <w:pStyle w:val="TableParagraph"/>
              <w:spacing w:line="246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эмбриогенеза.</w:t>
            </w:r>
          </w:p>
        </w:tc>
        <w:tc>
          <w:tcPr>
            <w:tcW w:w="1704" w:type="dxa"/>
            <w:tcBorders>
              <w:bottom w:val="single" w:sz="4" w:space="0" w:color="auto"/>
            </w:tcBorders>
          </w:tcPr>
          <w:p w:rsidR="00326BC2" w:rsidRPr="00D4512F" w:rsidRDefault="00326BC2" w:rsidP="00D62ECB">
            <w:pPr>
              <w:pStyle w:val="TableParagraph"/>
              <w:spacing w:before="1" w:line="257" w:lineRule="exact"/>
              <w:ind w:left="11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583" w:type="dxa"/>
            <w:vMerge/>
          </w:tcPr>
          <w:p w:rsidR="00326BC2" w:rsidRPr="00450C92" w:rsidRDefault="00326BC2" w:rsidP="00802218">
            <w:pPr>
              <w:pStyle w:val="TableParagraph"/>
              <w:ind w:left="0"/>
              <w:rPr>
                <w:sz w:val="20"/>
              </w:rPr>
            </w:pPr>
          </w:p>
        </w:tc>
      </w:tr>
      <w:tr w:rsidR="00326BC2" w:rsidRPr="00450C92" w:rsidTr="00326BC2">
        <w:trPr>
          <w:gridAfter w:val="1"/>
          <w:wAfter w:w="20" w:type="dxa"/>
          <w:trHeight w:val="1500"/>
        </w:trPr>
        <w:tc>
          <w:tcPr>
            <w:tcW w:w="2854" w:type="dxa"/>
            <w:vMerge/>
          </w:tcPr>
          <w:p w:rsidR="00326BC2" w:rsidRPr="00802218" w:rsidRDefault="00326BC2" w:rsidP="00802218">
            <w:pPr>
              <w:rPr>
                <w:sz w:val="2"/>
                <w:szCs w:val="2"/>
              </w:rPr>
            </w:pPr>
          </w:p>
        </w:tc>
        <w:tc>
          <w:tcPr>
            <w:tcW w:w="6227" w:type="dxa"/>
            <w:gridSpan w:val="2"/>
            <w:tcBorders>
              <w:top w:val="single" w:sz="4" w:space="0" w:color="auto"/>
            </w:tcBorders>
          </w:tcPr>
          <w:p w:rsidR="00326BC2" w:rsidRPr="00802218" w:rsidRDefault="00326BC2" w:rsidP="00802218">
            <w:pPr>
              <w:pStyle w:val="TableParagraph"/>
              <w:spacing w:line="246" w:lineRule="exact"/>
              <w:ind w:left="110"/>
              <w:rPr>
                <w:sz w:val="24"/>
                <w:lang w:val="ru-RU"/>
              </w:rPr>
            </w:pPr>
            <w:r w:rsidRPr="00802218">
              <w:rPr>
                <w:sz w:val="24"/>
                <w:lang w:val="ru-RU"/>
              </w:rPr>
              <w:t>Рост и развитие животных. Постэмбриональный период. Прямое и непрямое развитие. Развитие с</w:t>
            </w:r>
          </w:p>
          <w:p w:rsidR="00326BC2" w:rsidRPr="00802218" w:rsidRDefault="00326BC2" w:rsidP="00802218">
            <w:pPr>
              <w:pStyle w:val="TableParagraph"/>
              <w:spacing w:line="246" w:lineRule="exact"/>
              <w:ind w:left="110"/>
              <w:rPr>
                <w:sz w:val="24"/>
                <w:lang w:val="ru-RU"/>
              </w:rPr>
            </w:pPr>
            <w:r w:rsidRPr="00802218">
              <w:rPr>
                <w:sz w:val="24"/>
                <w:lang w:val="ru-RU"/>
              </w:rPr>
              <w:t>метаморфозом у беспозвоночных и позвоночных животных. Стадии постэмбрионального развития у</w:t>
            </w:r>
          </w:p>
          <w:p w:rsidR="00326BC2" w:rsidRPr="004B432E" w:rsidRDefault="00326BC2" w:rsidP="00802218">
            <w:pPr>
              <w:pStyle w:val="TableParagraph"/>
              <w:spacing w:line="246" w:lineRule="exact"/>
              <w:ind w:left="110"/>
              <w:rPr>
                <w:sz w:val="24"/>
                <w:lang w:val="ru-RU"/>
              </w:rPr>
            </w:pPr>
            <w:r w:rsidRPr="00802218">
              <w:rPr>
                <w:sz w:val="24"/>
                <w:lang w:val="ru-RU"/>
              </w:rPr>
              <w:t xml:space="preserve">животных и человека. Периоды онтогенеза человека. Биологическое старение и смерть. </w:t>
            </w:r>
            <w:r w:rsidRPr="004B432E">
              <w:rPr>
                <w:sz w:val="24"/>
                <w:lang w:val="ru-RU"/>
              </w:rPr>
              <w:t>Геронтология.</w:t>
            </w:r>
          </w:p>
        </w:tc>
        <w:tc>
          <w:tcPr>
            <w:tcW w:w="1704" w:type="dxa"/>
            <w:tcBorders>
              <w:top w:val="single" w:sz="4" w:space="0" w:color="auto"/>
            </w:tcBorders>
          </w:tcPr>
          <w:p w:rsidR="00326BC2" w:rsidRPr="00D4512F" w:rsidRDefault="00326BC2" w:rsidP="00D62ECB">
            <w:pPr>
              <w:pStyle w:val="TableParagraph"/>
              <w:ind w:left="0"/>
              <w:jc w:val="center"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4583" w:type="dxa"/>
            <w:vMerge/>
          </w:tcPr>
          <w:p w:rsidR="00326BC2" w:rsidRPr="00450C92" w:rsidRDefault="00326BC2" w:rsidP="00802218">
            <w:pPr>
              <w:pStyle w:val="TableParagraph"/>
              <w:ind w:left="0"/>
              <w:rPr>
                <w:sz w:val="20"/>
              </w:rPr>
            </w:pPr>
          </w:p>
        </w:tc>
      </w:tr>
      <w:tr w:rsidR="00326BC2" w:rsidRPr="00450C92" w:rsidTr="00326BC2">
        <w:trPr>
          <w:gridAfter w:val="1"/>
          <w:wAfter w:w="20" w:type="dxa"/>
          <w:trHeight w:val="275"/>
        </w:trPr>
        <w:tc>
          <w:tcPr>
            <w:tcW w:w="2854" w:type="dxa"/>
            <w:vMerge w:val="restart"/>
            <w:tcBorders>
              <w:right w:val="single" w:sz="4" w:space="0" w:color="auto"/>
            </w:tcBorders>
          </w:tcPr>
          <w:p w:rsidR="00326BC2" w:rsidRPr="00C91648" w:rsidRDefault="00326BC2" w:rsidP="00802218">
            <w:pPr>
              <w:pStyle w:val="TableParagraph"/>
              <w:spacing w:line="274" w:lineRule="exact"/>
              <w:rPr>
                <w:b/>
                <w:sz w:val="24"/>
              </w:rPr>
            </w:pPr>
            <w:r w:rsidRPr="00C91648">
              <w:rPr>
                <w:b/>
                <w:sz w:val="24"/>
                <w:lang w:val="ru-RU"/>
              </w:rPr>
              <w:t>Тема</w:t>
            </w:r>
            <w:r w:rsidRPr="00C91648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C91648">
              <w:rPr>
                <w:b/>
                <w:sz w:val="24"/>
                <w:lang w:val="ru-RU"/>
              </w:rPr>
              <w:t>2.4. Онтогенез растений</w:t>
            </w:r>
          </w:p>
        </w:tc>
        <w:tc>
          <w:tcPr>
            <w:tcW w:w="6227" w:type="dxa"/>
            <w:gridSpan w:val="2"/>
            <w:tcBorders>
              <w:left w:val="single" w:sz="4" w:space="0" w:color="auto"/>
            </w:tcBorders>
          </w:tcPr>
          <w:p w:rsidR="00326BC2" w:rsidRPr="00D4512F" w:rsidRDefault="00326BC2" w:rsidP="00802218">
            <w:pPr>
              <w:pStyle w:val="TableParagraph"/>
              <w:spacing w:line="244" w:lineRule="exact"/>
              <w:ind w:left="110"/>
              <w:rPr>
                <w:b/>
                <w:sz w:val="24"/>
              </w:rPr>
            </w:pPr>
            <w:r w:rsidRPr="00D4512F">
              <w:rPr>
                <w:b/>
                <w:sz w:val="24"/>
                <w:lang w:val="ru-RU"/>
              </w:rPr>
              <w:t>Основное содержание</w:t>
            </w:r>
          </w:p>
        </w:tc>
        <w:tc>
          <w:tcPr>
            <w:tcW w:w="1704" w:type="dxa"/>
          </w:tcPr>
          <w:p w:rsidR="00326BC2" w:rsidRPr="00D4512F" w:rsidRDefault="00326BC2" w:rsidP="00D62ECB">
            <w:pPr>
              <w:pStyle w:val="TableParagraph"/>
              <w:ind w:left="0"/>
              <w:jc w:val="center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2</w:t>
            </w:r>
          </w:p>
        </w:tc>
        <w:tc>
          <w:tcPr>
            <w:tcW w:w="4583" w:type="dxa"/>
            <w:vMerge w:val="restart"/>
          </w:tcPr>
          <w:p w:rsidR="00326BC2" w:rsidRDefault="00326BC2" w:rsidP="00D62ECB">
            <w:pPr>
              <w:suppressAutoHyphens/>
              <w:jc w:val="center"/>
            </w:pPr>
            <w:r>
              <w:rPr>
                <w:lang w:val="ru-RU"/>
              </w:rPr>
              <w:t>ОК 02; ОК 04</w:t>
            </w:r>
          </w:p>
        </w:tc>
      </w:tr>
      <w:tr w:rsidR="00326BC2" w:rsidRPr="00450C92" w:rsidTr="00326BC2">
        <w:trPr>
          <w:gridAfter w:val="1"/>
          <w:wAfter w:w="20" w:type="dxa"/>
          <w:trHeight w:val="275"/>
        </w:trPr>
        <w:tc>
          <w:tcPr>
            <w:tcW w:w="2854" w:type="dxa"/>
            <w:vMerge/>
            <w:tcBorders>
              <w:right w:val="single" w:sz="4" w:space="0" w:color="auto"/>
            </w:tcBorders>
          </w:tcPr>
          <w:p w:rsidR="00326BC2" w:rsidRPr="00C91648" w:rsidRDefault="00326BC2" w:rsidP="00802218">
            <w:pPr>
              <w:pStyle w:val="TableParagraph"/>
              <w:spacing w:line="274" w:lineRule="exact"/>
              <w:rPr>
                <w:b/>
                <w:sz w:val="24"/>
                <w:lang w:val="ru-RU"/>
              </w:rPr>
            </w:pPr>
          </w:p>
        </w:tc>
        <w:tc>
          <w:tcPr>
            <w:tcW w:w="6227" w:type="dxa"/>
            <w:gridSpan w:val="2"/>
            <w:tcBorders>
              <w:left w:val="single" w:sz="4" w:space="0" w:color="auto"/>
            </w:tcBorders>
          </w:tcPr>
          <w:p w:rsidR="00326BC2" w:rsidRPr="00C91648" w:rsidRDefault="00326BC2" w:rsidP="00802218">
            <w:pPr>
              <w:pStyle w:val="TableParagraph"/>
              <w:spacing w:line="244" w:lineRule="exact"/>
              <w:ind w:left="110"/>
              <w:rPr>
                <w:b/>
                <w:sz w:val="24"/>
                <w:lang w:val="ru-RU"/>
              </w:rPr>
            </w:pPr>
            <w:r w:rsidRPr="00D4512F">
              <w:rPr>
                <w:b/>
                <w:sz w:val="24"/>
                <w:lang w:val="ru-RU"/>
              </w:rPr>
              <w:t>Теоретическое обучение:</w:t>
            </w:r>
          </w:p>
        </w:tc>
        <w:tc>
          <w:tcPr>
            <w:tcW w:w="1704" w:type="dxa"/>
          </w:tcPr>
          <w:p w:rsidR="00326BC2" w:rsidRPr="00D4512F" w:rsidRDefault="00326BC2" w:rsidP="00D62ECB">
            <w:pPr>
              <w:pStyle w:val="TableParagraph"/>
              <w:ind w:left="0"/>
              <w:jc w:val="center"/>
              <w:rPr>
                <w:i/>
                <w:sz w:val="24"/>
                <w:szCs w:val="24"/>
                <w:lang w:val="ru-RU"/>
              </w:rPr>
            </w:pPr>
            <w:r w:rsidRPr="00D4512F">
              <w:rPr>
                <w:i/>
                <w:sz w:val="24"/>
                <w:szCs w:val="24"/>
                <w:lang w:val="ru-RU"/>
              </w:rPr>
              <w:t>2</w:t>
            </w:r>
          </w:p>
        </w:tc>
        <w:tc>
          <w:tcPr>
            <w:tcW w:w="4583" w:type="dxa"/>
            <w:vMerge/>
          </w:tcPr>
          <w:p w:rsidR="00326BC2" w:rsidRPr="00802218" w:rsidRDefault="00326BC2" w:rsidP="00D62ECB">
            <w:pPr>
              <w:suppressAutoHyphens/>
              <w:jc w:val="center"/>
              <w:rPr>
                <w:sz w:val="20"/>
                <w:lang w:val="ru-RU"/>
              </w:rPr>
            </w:pPr>
          </w:p>
        </w:tc>
      </w:tr>
      <w:tr w:rsidR="00326BC2" w:rsidRPr="00450C92" w:rsidTr="00326BC2">
        <w:trPr>
          <w:gridAfter w:val="1"/>
          <w:wAfter w:w="20" w:type="dxa"/>
          <w:trHeight w:val="767"/>
        </w:trPr>
        <w:tc>
          <w:tcPr>
            <w:tcW w:w="2854" w:type="dxa"/>
            <w:vMerge/>
            <w:tcBorders>
              <w:right w:val="single" w:sz="4" w:space="0" w:color="auto"/>
            </w:tcBorders>
          </w:tcPr>
          <w:p w:rsidR="00326BC2" w:rsidRPr="00802218" w:rsidRDefault="00326BC2" w:rsidP="0080221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</w:tcPr>
          <w:p w:rsidR="00326BC2" w:rsidRPr="00802218" w:rsidRDefault="00326BC2" w:rsidP="00802218">
            <w:pPr>
              <w:pStyle w:val="TableParagraph"/>
              <w:spacing w:line="226" w:lineRule="exact"/>
              <w:ind w:left="110"/>
              <w:rPr>
                <w:sz w:val="24"/>
                <w:lang w:val="ru-RU"/>
              </w:rPr>
            </w:pPr>
            <w:r w:rsidRPr="00802218">
              <w:rPr>
                <w:sz w:val="24"/>
                <w:lang w:val="ru-RU"/>
              </w:rPr>
              <w:t xml:space="preserve">1. </w:t>
            </w:r>
          </w:p>
        </w:tc>
        <w:tc>
          <w:tcPr>
            <w:tcW w:w="5797" w:type="dxa"/>
            <w:tcBorders>
              <w:left w:val="single" w:sz="4" w:space="0" w:color="auto"/>
              <w:bottom w:val="single" w:sz="4" w:space="0" w:color="auto"/>
            </w:tcBorders>
          </w:tcPr>
          <w:p w:rsidR="00326BC2" w:rsidRPr="00802218" w:rsidRDefault="00326BC2" w:rsidP="00802218">
            <w:pPr>
              <w:pStyle w:val="TableParagraph"/>
              <w:spacing w:line="226" w:lineRule="exact"/>
              <w:ind w:left="110"/>
              <w:rPr>
                <w:sz w:val="24"/>
                <w:lang w:val="ru-RU"/>
              </w:rPr>
            </w:pPr>
            <w:r w:rsidRPr="00802218">
              <w:rPr>
                <w:sz w:val="24"/>
                <w:lang w:val="ru-RU"/>
              </w:rPr>
              <w:t>Гаметофит и спорофит. Размножение и развитие водорослей. Размножение и развитие спор</w:t>
            </w:r>
            <w:r>
              <w:rPr>
                <w:sz w:val="24"/>
                <w:lang w:val="ru-RU"/>
              </w:rPr>
              <w:t>овых</w:t>
            </w:r>
          </w:p>
          <w:p w:rsidR="00326BC2" w:rsidRPr="00EC5550" w:rsidRDefault="00326BC2" w:rsidP="00802218">
            <w:pPr>
              <w:pStyle w:val="TableParagraph"/>
              <w:spacing w:line="226" w:lineRule="exact"/>
              <w:ind w:left="110"/>
              <w:rPr>
                <w:sz w:val="24"/>
              </w:rPr>
            </w:pPr>
            <w:r w:rsidRPr="00802218">
              <w:rPr>
                <w:sz w:val="24"/>
                <w:lang w:val="ru-RU"/>
              </w:rPr>
              <w:t xml:space="preserve">растений. Размножение и развитие семенных растений. </w:t>
            </w:r>
            <w:r w:rsidRPr="00802218">
              <w:rPr>
                <w:sz w:val="24"/>
              </w:rPr>
              <w:t>Рост. Периоды онтогенеза растений</w:t>
            </w:r>
          </w:p>
        </w:tc>
        <w:tc>
          <w:tcPr>
            <w:tcW w:w="1704" w:type="dxa"/>
            <w:tcBorders>
              <w:bottom w:val="single" w:sz="4" w:space="0" w:color="auto"/>
            </w:tcBorders>
          </w:tcPr>
          <w:p w:rsidR="00326BC2" w:rsidRPr="00D4512F" w:rsidRDefault="00326BC2" w:rsidP="00D62ECB">
            <w:pPr>
              <w:pStyle w:val="TableParagraph"/>
              <w:spacing w:line="275" w:lineRule="exact"/>
              <w:ind w:left="0" w:right="1023"/>
              <w:jc w:val="center"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4583" w:type="dxa"/>
            <w:vMerge/>
          </w:tcPr>
          <w:p w:rsidR="00326BC2" w:rsidRPr="00450C92" w:rsidRDefault="00326BC2" w:rsidP="00802218">
            <w:pPr>
              <w:pStyle w:val="TableParagraph"/>
              <w:ind w:left="0"/>
              <w:rPr>
                <w:sz w:val="24"/>
              </w:rPr>
            </w:pPr>
          </w:p>
        </w:tc>
      </w:tr>
      <w:tr w:rsidR="00326BC2" w:rsidRPr="00450C92" w:rsidTr="00326BC2">
        <w:trPr>
          <w:gridAfter w:val="1"/>
          <w:wAfter w:w="20" w:type="dxa"/>
          <w:trHeight w:val="239"/>
        </w:trPr>
        <w:tc>
          <w:tcPr>
            <w:tcW w:w="2854" w:type="dxa"/>
            <w:vMerge w:val="restart"/>
          </w:tcPr>
          <w:p w:rsidR="00326BC2" w:rsidRPr="00C91648" w:rsidRDefault="00326BC2" w:rsidP="00802218">
            <w:pPr>
              <w:pStyle w:val="TableParagraph"/>
              <w:spacing w:line="208" w:lineRule="auto"/>
              <w:ind w:right="124"/>
              <w:rPr>
                <w:b/>
                <w:sz w:val="24"/>
                <w:lang w:val="ru-RU"/>
              </w:rPr>
            </w:pPr>
            <w:r w:rsidRPr="00C91648">
              <w:rPr>
                <w:b/>
                <w:sz w:val="24"/>
                <w:lang w:val="ru-RU"/>
              </w:rPr>
              <w:t>Тема 2.5. Основные понятия генетики</w:t>
            </w:r>
          </w:p>
          <w:p w:rsidR="00326BC2" w:rsidRPr="00C91648" w:rsidRDefault="00326BC2" w:rsidP="00802218">
            <w:pPr>
              <w:pStyle w:val="TableParagraph"/>
              <w:spacing w:line="208" w:lineRule="auto"/>
              <w:ind w:right="484"/>
              <w:rPr>
                <w:b/>
                <w:sz w:val="24"/>
              </w:rPr>
            </w:pPr>
          </w:p>
        </w:tc>
        <w:tc>
          <w:tcPr>
            <w:tcW w:w="6227" w:type="dxa"/>
            <w:gridSpan w:val="2"/>
          </w:tcPr>
          <w:p w:rsidR="00326BC2" w:rsidRPr="00D4512F" w:rsidRDefault="00326BC2" w:rsidP="00802218">
            <w:pPr>
              <w:pStyle w:val="TableParagraph"/>
              <w:spacing w:line="220" w:lineRule="exact"/>
              <w:ind w:left="110"/>
              <w:rPr>
                <w:b/>
                <w:sz w:val="24"/>
              </w:rPr>
            </w:pPr>
            <w:r w:rsidRPr="00D4512F">
              <w:rPr>
                <w:b/>
                <w:sz w:val="24"/>
                <w:lang w:val="ru-RU"/>
              </w:rPr>
              <w:t>Основное содержание</w:t>
            </w:r>
          </w:p>
        </w:tc>
        <w:tc>
          <w:tcPr>
            <w:tcW w:w="1704" w:type="dxa"/>
            <w:tcBorders>
              <w:bottom w:val="single" w:sz="4" w:space="0" w:color="auto"/>
            </w:tcBorders>
          </w:tcPr>
          <w:p w:rsidR="00326BC2" w:rsidRPr="00D4512F" w:rsidRDefault="00326BC2" w:rsidP="00D62ECB">
            <w:pPr>
              <w:pStyle w:val="TableParagraph"/>
              <w:spacing w:line="275" w:lineRule="exact"/>
              <w:ind w:left="11"/>
              <w:jc w:val="center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2</w:t>
            </w:r>
          </w:p>
        </w:tc>
        <w:tc>
          <w:tcPr>
            <w:tcW w:w="4583" w:type="dxa"/>
            <w:vMerge w:val="restart"/>
          </w:tcPr>
          <w:p w:rsidR="00326BC2" w:rsidRPr="00802218" w:rsidRDefault="00326BC2" w:rsidP="00D62ECB">
            <w:pPr>
              <w:suppressAutoHyphens/>
              <w:jc w:val="center"/>
              <w:rPr>
                <w:i/>
                <w:lang w:val="ru-RU"/>
              </w:rPr>
            </w:pPr>
          </w:p>
          <w:p w:rsidR="00326BC2" w:rsidRPr="00802218" w:rsidRDefault="00326BC2" w:rsidP="00802218">
            <w:pPr>
              <w:suppressAutoHyphens/>
              <w:jc w:val="center"/>
              <w:rPr>
                <w:i/>
                <w:lang w:val="ru-RU"/>
              </w:rPr>
            </w:pPr>
            <w:r>
              <w:rPr>
                <w:lang w:val="ru-RU"/>
              </w:rPr>
              <w:t>ОК 02</w:t>
            </w:r>
          </w:p>
          <w:p w:rsidR="00326BC2" w:rsidRPr="00802218" w:rsidRDefault="00326BC2" w:rsidP="00802218">
            <w:pPr>
              <w:pStyle w:val="TableParagraph"/>
              <w:spacing w:line="275" w:lineRule="exact"/>
              <w:ind w:left="18"/>
              <w:jc w:val="center"/>
              <w:rPr>
                <w:i/>
              </w:rPr>
            </w:pPr>
          </w:p>
        </w:tc>
      </w:tr>
      <w:tr w:rsidR="00326BC2" w:rsidRPr="00450C92" w:rsidTr="00326BC2">
        <w:trPr>
          <w:gridAfter w:val="1"/>
          <w:wAfter w:w="20" w:type="dxa"/>
          <w:trHeight w:val="239"/>
        </w:trPr>
        <w:tc>
          <w:tcPr>
            <w:tcW w:w="2854" w:type="dxa"/>
            <w:vMerge/>
          </w:tcPr>
          <w:p w:rsidR="00326BC2" w:rsidRPr="00CE5B24" w:rsidRDefault="00326BC2" w:rsidP="00802218">
            <w:pPr>
              <w:pStyle w:val="TableParagraph"/>
              <w:spacing w:line="208" w:lineRule="auto"/>
              <w:ind w:right="484"/>
              <w:rPr>
                <w:sz w:val="24"/>
                <w:lang w:val="ru-RU"/>
              </w:rPr>
            </w:pPr>
          </w:p>
        </w:tc>
        <w:tc>
          <w:tcPr>
            <w:tcW w:w="6227" w:type="dxa"/>
            <w:gridSpan w:val="2"/>
          </w:tcPr>
          <w:p w:rsidR="00326BC2" w:rsidRPr="00C91648" w:rsidRDefault="00326BC2" w:rsidP="00802218">
            <w:pPr>
              <w:pStyle w:val="TableParagraph"/>
              <w:spacing w:line="220" w:lineRule="exact"/>
              <w:ind w:left="110"/>
              <w:rPr>
                <w:b/>
                <w:sz w:val="24"/>
                <w:lang w:val="ru-RU"/>
              </w:rPr>
            </w:pPr>
            <w:r w:rsidRPr="00D4512F">
              <w:rPr>
                <w:b/>
                <w:sz w:val="24"/>
                <w:lang w:val="ru-RU"/>
              </w:rPr>
              <w:t>Теоретическое обучение:</w:t>
            </w:r>
          </w:p>
        </w:tc>
        <w:tc>
          <w:tcPr>
            <w:tcW w:w="1704" w:type="dxa"/>
            <w:tcBorders>
              <w:bottom w:val="single" w:sz="4" w:space="0" w:color="auto"/>
            </w:tcBorders>
          </w:tcPr>
          <w:p w:rsidR="00326BC2" w:rsidRPr="00D4512F" w:rsidRDefault="00326BC2" w:rsidP="00D62ECB">
            <w:pPr>
              <w:pStyle w:val="TableParagraph"/>
              <w:spacing w:line="275" w:lineRule="exact"/>
              <w:ind w:left="11"/>
              <w:jc w:val="center"/>
              <w:rPr>
                <w:i/>
                <w:sz w:val="24"/>
                <w:szCs w:val="24"/>
                <w:lang w:val="ru-RU"/>
              </w:rPr>
            </w:pPr>
            <w:r w:rsidRPr="00D4512F">
              <w:rPr>
                <w:i/>
                <w:sz w:val="24"/>
                <w:szCs w:val="24"/>
                <w:lang w:val="ru-RU"/>
              </w:rPr>
              <w:t>2</w:t>
            </w:r>
          </w:p>
        </w:tc>
        <w:tc>
          <w:tcPr>
            <w:tcW w:w="4583" w:type="dxa"/>
            <w:vMerge/>
          </w:tcPr>
          <w:p w:rsidR="00326BC2" w:rsidRPr="00802218" w:rsidRDefault="00326BC2" w:rsidP="00802218">
            <w:pPr>
              <w:pStyle w:val="TableParagraph"/>
              <w:spacing w:line="275" w:lineRule="exact"/>
              <w:ind w:left="18"/>
              <w:jc w:val="center"/>
              <w:rPr>
                <w:b/>
                <w:i/>
                <w:sz w:val="24"/>
                <w:lang w:val="ru-RU"/>
              </w:rPr>
            </w:pPr>
          </w:p>
        </w:tc>
      </w:tr>
      <w:tr w:rsidR="00326BC2" w:rsidRPr="00450C92" w:rsidTr="00326BC2">
        <w:trPr>
          <w:gridAfter w:val="1"/>
          <w:wAfter w:w="20" w:type="dxa"/>
          <w:trHeight w:val="277"/>
        </w:trPr>
        <w:tc>
          <w:tcPr>
            <w:tcW w:w="2854" w:type="dxa"/>
            <w:vMerge/>
          </w:tcPr>
          <w:p w:rsidR="00326BC2" w:rsidRPr="00802218" w:rsidRDefault="00326BC2" w:rsidP="0080221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30" w:type="dxa"/>
          </w:tcPr>
          <w:p w:rsidR="00326BC2" w:rsidRPr="00802218" w:rsidRDefault="00326BC2" w:rsidP="00802218">
            <w:pPr>
              <w:pStyle w:val="TableParagraph"/>
              <w:spacing w:before="1" w:line="257" w:lineRule="exact"/>
              <w:ind w:left="110"/>
              <w:rPr>
                <w:sz w:val="24"/>
                <w:lang w:val="ru-RU"/>
              </w:rPr>
            </w:pPr>
            <w:r w:rsidRPr="00802218">
              <w:rPr>
                <w:sz w:val="24"/>
                <w:lang w:val="ru-RU"/>
              </w:rPr>
              <w:t>1.</w:t>
            </w:r>
          </w:p>
        </w:tc>
        <w:tc>
          <w:tcPr>
            <w:tcW w:w="5797" w:type="dxa"/>
            <w:tcBorders>
              <w:top w:val="single" w:sz="4" w:space="0" w:color="auto"/>
            </w:tcBorders>
          </w:tcPr>
          <w:p w:rsidR="00326BC2" w:rsidRPr="00CE5B24" w:rsidRDefault="00326BC2" w:rsidP="00802218">
            <w:pPr>
              <w:pStyle w:val="TableParagraph"/>
              <w:tabs>
                <w:tab w:val="left" w:pos="292"/>
              </w:tabs>
              <w:spacing w:before="11" w:line="208" w:lineRule="auto"/>
              <w:ind w:left="110" w:right="634"/>
              <w:rPr>
                <w:lang w:val="ru-RU"/>
              </w:rPr>
            </w:pPr>
            <w:r w:rsidRPr="00802218">
              <w:rPr>
                <w:lang w:val="ru-RU"/>
              </w:rPr>
              <w:t>Генетика как наука о наследственности и изменчивости организмов. Основные генетические понятия и символы. Ген. Генотип. Фенотип. Аллельные гены. Альтерна</w:t>
            </w:r>
            <w:r>
              <w:rPr>
                <w:lang w:val="ru-RU"/>
              </w:rPr>
              <w:t xml:space="preserve">тивные признаки. Доминантный и </w:t>
            </w:r>
            <w:r w:rsidRPr="00802218">
              <w:rPr>
                <w:lang w:val="ru-RU"/>
              </w:rPr>
              <w:t>рецессивный признаки. Гомозигота и гетерозигота. Чистая линия. Гиб</w:t>
            </w:r>
            <w:r>
              <w:rPr>
                <w:lang w:val="ru-RU"/>
              </w:rPr>
              <w:t xml:space="preserve">риды. Основные методы генетики: </w:t>
            </w:r>
            <w:r w:rsidRPr="00802218">
              <w:rPr>
                <w:lang w:val="ru-RU"/>
              </w:rPr>
              <w:t>гибридологический, цитологические, молекулярно-генетические</w:t>
            </w:r>
          </w:p>
        </w:tc>
        <w:tc>
          <w:tcPr>
            <w:tcW w:w="1704" w:type="dxa"/>
            <w:tcBorders>
              <w:top w:val="single" w:sz="4" w:space="0" w:color="auto"/>
            </w:tcBorders>
          </w:tcPr>
          <w:p w:rsidR="00326BC2" w:rsidRPr="00D4512F" w:rsidRDefault="00326BC2" w:rsidP="00D62ECB">
            <w:pPr>
              <w:pStyle w:val="TableParagraph"/>
              <w:spacing w:line="275" w:lineRule="exact"/>
              <w:ind w:left="11"/>
              <w:jc w:val="center"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4583" w:type="dxa"/>
            <w:vMerge/>
          </w:tcPr>
          <w:p w:rsidR="00326BC2" w:rsidRPr="00CE5B24" w:rsidRDefault="00326BC2" w:rsidP="00802218">
            <w:pPr>
              <w:rPr>
                <w:sz w:val="2"/>
                <w:szCs w:val="2"/>
                <w:lang w:val="ru-RU"/>
              </w:rPr>
            </w:pPr>
          </w:p>
        </w:tc>
      </w:tr>
      <w:tr w:rsidR="00326BC2" w:rsidRPr="00450C92" w:rsidTr="00326BC2">
        <w:trPr>
          <w:gridAfter w:val="1"/>
          <w:wAfter w:w="20" w:type="dxa"/>
          <w:trHeight w:val="239"/>
        </w:trPr>
        <w:tc>
          <w:tcPr>
            <w:tcW w:w="2854" w:type="dxa"/>
            <w:vMerge w:val="restart"/>
          </w:tcPr>
          <w:p w:rsidR="00326BC2" w:rsidRPr="00C91648" w:rsidRDefault="00326BC2" w:rsidP="00802218">
            <w:pPr>
              <w:pStyle w:val="TableParagraph"/>
              <w:spacing w:line="241" w:lineRule="exact"/>
              <w:rPr>
                <w:b/>
                <w:sz w:val="24"/>
              </w:rPr>
            </w:pPr>
            <w:r w:rsidRPr="00C91648">
              <w:rPr>
                <w:b/>
                <w:sz w:val="24"/>
                <w:lang w:val="ru-RU"/>
              </w:rPr>
              <w:t>Тема</w:t>
            </w:r>
            <w:r w:rsidRPr="00C91648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C91648">
              <w:rPr>
                <w:b/>
                <w:sz w:val="24"/>
                <w:lang w:val="ru-RU"/>
              </w:rPr>
              <w:t>2.6. Закономерности наследования</w:t>
            </w:r>
          </w:p>
        </w:tc>
        <w:tc>
          <w:tcPr>
            <w:tcW w:w="6227" w:type="dxa"/>
            <w:gridSpan w:val="2"/>
          </w:tcPr>
          <w:p w:rsidR="00326BC2" w:rsidRPr="00D4512F" w:rsidRDefault="00326BC2" w:rsidP="00802218">
            <w:pPr>
              <w:pStyle w:val="TableParagraph"/>
              <w:spacing w:line="220" w:lineRule="exact"/>
              <w:ind w:left="110"/>
              <w:rPr>
                <w:b/>
                <w:sz w:val="24"/>
              </w:rPr>
            </w:pPr>
            <w:r w:rsidRPr="00D4512F">
              <w:rPr>
                <w:b/>
                <w:sz w:val="24"/>
                <w:lang w:val="ru-RU"/>
              </w:rPr>
              <w:t>Основное содержание</w:t>
            </w:r>
          </w:p>
        </w:tc>
        <w:tc>
          <w:tcPr>
            <w:tcW w:w="1704" w:type="dxa"/>
            <w:tcBorders>
              <w:bottom w:val="single" w:sz="4" w:space="0" w:color="auto"/>
            </w:tcBorders>
          </w:tcPr>
          <w:p w:rsidR="00326BC2" w:rsidRPr="00D4512F" w:rsidRDefault="00326BC2" w:rsidP="00D62ECB">
            <w:pPr>
              <w:pStyle w:val="TableParagraph"/>
              <w:spacing w:line="275" w:lineRule="exact"/>
              <w:ind w:left="11"/>
              <w:jc w:val="center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4</w:t>
            </w:r>
          </w:p>
        </w:tc>
        <w:tc>
          <w:tcPr>
            <w:tcW w:w="4583" w:type="dxa"/>
            <w:vMerge w:val="restart"/>
          </w:tcPr>
          <w:p w:rsidR="00326BC2" w:rsidRPr="00CE5B24" w:rsidRDefault="00326BC2" w:rsidP="00D62ECB">
            <w:pPr>
              <w:suppressAutoHyphens/>
              <w:jc w:val="center"/>
              <w:rPr>
                <w:lang w:val="ru-RU"/>
              </w:rPr>
            </w:pPr>
            <w:r>
              <w:rPr>
                <w:lang w:val="ru-RU"/>
              </w:rPr>
              <w:t>ОК 02; ОК 04</w:t>
            </w:r>
          </w:p>
          <w:p w:rsidR="00326BC2" w:rsidRPr="00802218" w:rsidRDefault="00326BC2" w:rsidP="00802218">
            <w:pPr>
              <w:suppressAutoHyphens/>
              <w:jc w:val="center"/>
              <w:rPr>
                <w:i/>
                <w:lang w:val="ru-RU"/>
              </w:rPr>
            </w:pPr>
            <w:r w:rsidRPr="00802218">
              <w:rPr>
                <w:lang w:val="ru-RU"/>
              </w:rPr>
              <w:t>ПК 2.2</w:t>
            </w:r>
          </w:p>
          <w:p w:rsidR="00326BC2" w:rsidRDefault="00326BC2" w:rsidP="00802218">
            <w:pPr>
              <w:pStyle w:val="TableParagraph"/>
              <w:spacing w:line="275" w:lineRule="exact"/>
              <w:ind w:left="18"/>
              <w:jc w:val="center"/>
            </w:pPr>
          </w:p>
        </w:tc>
      </w:tr>
      <w:tr w:rsidR="00326BC2" w:rsidRPr="00450C92" w:rsidTr="00326BC2">
        <w:trPr>
          <w:gridAfter w:val="1"/>
          <w:wAfter w:w="20" w:type="dxa"/>
          <w:trHeight w:val="239"/>
        </w:trPr>
        <w:tc>
          <w:tcPr>
            <w:tcW w:w="2854" w:type="dxa"/>
            <w:vMerge/>
          </w:tcPr>
          <w:p w:rsidR="00326BC2" w:rsidRPr="00C91648" w:rsidRDefault="00326BC2" w:rsidP="00802218">
            <w:pPr>
              <w:pStyle w:val="TableParagraph"/>
              <w:spacing w:line="241" w:lineRule="exact"/>
              <w:rPr>
                <w:b/>
                <w:sz w:val="24"/>
                <w:lang w:val="ru-RU"/>
              </w:rPr>
            </w:pPr>
          </w:p>
        </w:tc>
        <w:tc>
          <w:tcPr>
            <w:tcW w:w="6227" w:type="dxa"/>
            <w:gridSpan w:val="2"/>
          </w:tcPr>
          <w:p w:rsidR="00326BC2" w:rsidRPr="00C91648" w:rsidRDefault="00326BC2" w:rsidP="00802218">
            <w:pPr>
              <w:pStyle w:val="TableParagraph"/>
              <w:spacing w:line="220" w:lineRule="exact"/>
              <w:ind w:left="110"/>
              <w:rPr>
                <w:b/>
                <w:sz w:val="24"/>
                <w:lang w:val="ru-RU"/>
              </w:rPr>
            </w:pPr>
            <w:r w:rsidRPr="00D4512F">
              <w:rPr>
                <w:b/>
                <w:sz w:val="24"/>
                <w:lang w:val="ru-RU"/>
              </w:rPr>
              <w:t>Теоретическое обучение:</w:t>
            </w:r>
          </w:p>
        </w:tc>
        <w:tc>
          <w:tcPr>
            <w:tcW w:w="1704" w:type="dxa"/>
            <w:tcBorders>
              <w:bottom w:val="single" w:sz="4" w:space="0" w:color="auto"/>
            </w:tcBorders>
          </w:tcPr>
          <w:p w:rsidR="00326BC2" w:rsidRPr="00D4512F" w:rsidRDefault="00326BC2" w:rsidP="00D62ECB">
            <w:pPr>
              <w:pStyle w:val="TableParagraph"/>
              <w:spacing w:line="275" w:lineRule="exact"/>
              <w:ind w:left="11"/>
              <w:jc w:val="center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2</w:t>
            </w:r>
          </w:p>
        </w:tc>
        <w:tc>
          <w:tcPr>
            <w:tcW w:w="4583" w:type="dxa"/>
            <w:vMerge/>
          </w:tcPr>
          <w:p w:rsidR="00326BC2" w:rsidRPr="00802218" w:rsidRDefault="00326BC2" w:rsidP="00802218">
            <w:pPr>
              <w:pStyle w:val="TableParagraph"/>
              <w:spacing w:line="275" w:lineRule="exact"/>
              <w:ind w:left="18"/>
              <w:jc w:val="center"/>
              <w:rPr>
                <w:i/>
                <w:sz w:val="24"/>
                <w:lang w:val="ru-RU"/>
              </w:rPr>
            </w:pPr>
          </w:p>
        </w:tc>
      </w:tr>
      <w:tr w:rsidR="00326BC2" w:rsidRPr="00450C92" w:rsidTr="00326BC2">
        <w:trPr>
          <w:gridAfter w:val="1"/>
          <w:wAfter w:w="20" w:type="dxa"/>
          <w:trHeight w:val="480"/>
        </w:trPr>
        <w:tc>
          <w:tcPr>
            <w:tcW w:w="2854" w:type="dxa"/>
            <w:vMerge/>
          </w:tcPr>
          <w:p w:rsidR="00326BC2" w:rsidRPr="00802218" w:rsidRDefault="00326BC2" w:rsidP="0080221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30" w:type="dxa"/>
          </w:tcPr>
          <w:p w:rsidR="00326BC2" w:rsidRPr="00802218" w:rsidRDefault="00326BC2" w:rsidP="00802218">
            <w:pPr>
              <w:pStyle w:val="TableParagraph"/>
              <w:spacing w:line="275" w:lineRule="exact"/>
              <w:ind w:left="110"/>
              <w:rPr>
                <w:sz w:val="24"/>
                <w:lang w:val="ru-RU"/>
              </w:rPr>
            </w:pPr>
            <w:r w:rsidRPr="00802218">
              <w:rPr>
                <w:sz w:val="24"/>
                <w:lang w:val="ru-RU"/>
              </w:rPr>
              <w:t>1.</w:t>
            </w:r>
          </w:p>
        </w:tc>
        <w:tc>
          <w:tcPr>
            <w:tcW w:w="5797" w:type="dxa"/>
            <w:tcBorders>
              <w:top w:val="single" w:sz="4" w:space="0" w:color="auto"/>
            </w:tcBorders>
          </w:tcPr>
          <w:p w:rsidR="00326BC2" w:rsidRPr="00802218" w:rsidRDefault="00326BC2" w:rsidP="00802218">
            <w:pPr>
              <w:pStyle w:val="TableParagraph"/>
              <w:spacing w:line="234" w:lineRule="exact"/>
              <w:ind w:left="1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</w:t>
            </w:r>
            <w:r w:rsidRPr="00802218">
              <w:rPr>
                <w:sz w:val="24"/>
                <w:lang w:val="ru-RU"/>
              </w:rPr>
              <w:t>акономерности образования гамет. Законы Г. Менделя: Моногибридное с</w:t>
            </w:r>
            <w:r>
              <w:rPr>
                <w:sz w:val="24"/>
                <w:lang w:val="ru-RU"/>
              </w:rPr>
              <w:t xml:space="preserve">крещивание. Правило </w:t>
            </w:r>
          </w:p>
          <w:p w:rsidR="00326BC2" w:rsidRPr="00802218" w:rsidRDefault="00326BC2" w:rsidP="00802218">
            <w:pPr>
              <w:pStyle w:val="TableParagraph"/>
              <w:spacing w:line="234" w:lineRule="exact"/>
              <w:ind w:left="108"/>
              <w:rPr>
                <w:sz w:val="24"/>
                <w:lang w:val="ru-RU"/>
              </w:rPr>
            </w:pPr>
            <w:r w:rsidRPr="00802218">
              <w:rPr>
                <w:sz w:val="24"/>
                <w:lang w:val="ru-RU"/>
              </w:rPr>
              <w:t>доминирования. Закон единообразия первого поколения. Зак</w:t>
            </w:r>
            <w:r>
              <w:rPr>
                <w:sz w:val="24"/>
                <w:lang w:val="ru-RU"/>
              </w:rPr>
              <w:t xml:space="preserve">он расщепления признаков. </w:t>
            </w:r>
            <w:r w:rsidRPr="00802218">
              <w:rPr>
                <w:sz w:val="24"/>
                <w:lang w:val="ru-RU"/>
              </w:rPr>
              <w:t>Цитологические основы моногибридного скрещивания. Гипоте</w:t>
            </w:r>
            <w:r>
              <w:rPr>
                <w:sz w:val="24"/>
                <w:lang w:val="ru-RU"/>
              </w:rPr>
              <w:t>за чистоты гамет. Анализирующее с</w:t>
            </w:r>
            <w:r w:rsidRPr="00802218">
              <w:rPr>
                <w:sz w:val="24"/>
                <w:lang w:val="ru-RU"/>
              </w:rPr>
              <w:t>крещивание. Дигибридное скрещивание. Закон незав</w:t>
            </w:r>
            <w:r>
              <w:rPr>
                <w:sz w:val="24"/>
                <w:lang w:val="ru-RU"/>
              </w:rPr>
              <w:t xml:space="preserve">исимого наследования признаков. </w:t>
            </w:r>
            <w:r w:rsidRPr="00802218">
              <w:rPr>
                <w:sz w:val="24"/>
                <w:lang w:val="ru-RU"/>
              </w:rPr>
              <w:t>Полигибридное наследование и его закономерности</w:t>
            </w:r>
          </w:p>
        </w:tc>
        <w:tc>
          <w:tcPr>
            <w:tcW w:w="1704" w:type="dxa"/>
            <w:tcBorders>
              <w:top w:val="single" w:sz="4" w:space="0" w:color="auto"/>
            </w:tcBorders>
          </w:tcPr>
          <w:p w:rsidR="00326BC2" w:rsidRPr="00D4512F" w:rsidRDefault="00326BC2" w:rsidP="00D62ECB">
            <w:pPr>
              <w:pStyle w:val="TableParagraph"/>
              <w:spacing w:line="275" w:lineRule="exact"/>
              <w:ind w:left="11"/>
              <w:jc w:val="center"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4583" w:type="dxa"/>
            <w:vMerge/>
          </w:tcPr>
          <w:p w:rsidR="00326BC2" w:rsidRPr="00802218" w:rsidRDefault="00326BC2" w:rsidP="00802218">
            <w:pPr>
              <w:rPr>
                <w:sz w:val="2"/>
                <w:szCs w:val="2"/>
                <w:lang w:val="ru-RU"/>
              </w:rPr>
            </w:pPr>
          </w:p>
        </w:tc>
      </w:tr>
      <w:tr w:rsidR="00326BC2" w:rsidRPr="00450C92" w:rsidTr="00326BC2">
        <w:trPr>
          <w:gridAfter w:val="1"/>
          <w:wAfter w:w="20" w:type="dxa"/>
          <w:trHeight w:val="473"/>
        </w:trPr>
        <w:tc>
          <w:tcPr>
            <w:tcW w:w="2854" w:type="dxa"/>
            <w:vMerge/>
          </w:tcPr>
          <w:p w:rsidR="00326BC2" w:rsidRPr="00802218" w:rsidRDefault="00326BC2" w:rsidP="00802218">
            <w:pPr>
              <w:rPr>
                <w:sz w:val="2"/>
                <w:szCs w:val="2"/>
              </w:rPr>
            </w:pPr>
          </w:p>
        </w:tc>
        <w:tc>
          <w:tcPr>
            <w:tcW w:w="6227" w:type="dxa"/>
            <w:gridSpan w:val="2"/>
            <w:tcBorders>
              <w:bottom w:val="single" w:sz="4" w:space="0" w:color="auto"/>
            </w:tcBorders>
          </w:tcPr>
          <w:p w:rsidR="00326BC2" w:rsidRDefault="00326BC2" w:rsidP="00844844">
            <w:pPr>
              <w:pStyle w:val="TableParagraph"/>
              <w:spacing w:before="11" w:line="208" w:lineRule="auto"/>
              <w:ind w:left="110"/>
              <w:rPr>
                <w:b/>
                <w:sz w:val="24"/>
                <w:lang w:val="ru-RU"/>
              </w:rPr>
            </w:pPr>
            <w:r w:rsidRPr="00D4512F">
              <w:rPr>
                <w:b/>
                <w:sz w:val="24"/>
                <w:lang w:val="ru-RU"/>
              </w:rPr>
              <w:t>Профессионально-ориентированное содержание практического занятия:</w:t>
            </w:r>
          </w:p>
          <w:p w:rsidR="00326BC2" w:rsidRPr="00D4512F" w:rsidRDefault="00326BC2" w:rsidP="00844844">
            <w:pPr>
              <w:pStyle w:val="TableParagraph"/>
              <w:spacing w:before="11" w:line="208" w:lineRule="auto"/>
              <w:ind w:left="110"/>
              <w:rPr>
                <w:sz w:val="24"/>
                <w:lang w:val="ru-RU"/>
              </w:rPr>
            </w:pPr>
            <w:r w:rsidRPr="00D4512F">
              <w:rPr>
                <w:sz w:val="24"/>
                <w:lang w:val="ru-RU"/>
              </w:rPr>
              <w:t>Решение задач на определение вероятности возникновения наследственных признаков при моно-, ди-, полигибридном и анализирующем скрещивании, составление генотипических схем скрещивания</w:t>
            </w:r>
          </w:p>
        </w:tc>
        <w:tc>
          <w:tcPr>
            <w:tcW w:w="1704" w:type="dxa"/>
            <w:vMerge w:val="restart"/>
          </w:tcPr>
          <w:p w:rsidR="00326BC2" w:rsidRPr="00D4512F" w:rsidRDefault="00326BC2" w:rsidP="00D62ECB">
            <w:pPr>
              <w:pStyle w:val="TableParagraph"/>
              <w:spacing w:line="275" w:lineRule="exact"/>
              <w:ind w:left="11"/>
              <w:jc w:val="center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2</w:t>
            </w:r>
          </w:p>
        </w:tc>
        <w:tc>
          <w:tcPr>
            <w:tcW w:w="4583" w:type="dxa"/>
            <w:vMerge/>
          </w:tcPr>
          <w:p w:rsidR="00326BC2" w:rsidRPr="00D4512F" w:rsidRDefault="00326BC2" w:rsidP="00802218">
            <w:pPr>
              <w:rPr>
                <w:sz w:val="2"/>
                <w:szCs w:val="2"/>
                <w:lang w:val="ru-RU"/>
              </w:rPr>
            </w:pPr>
          </w:p>
        </w:tc>
      </w:tr>
      <w:tr w:rsidR="00326BC2" w:rsidRPr="00450C92" w:rsidTr="00326BC2">
        <w:trPr>
          <w:gridAfter w:val="1"/>
          <w:wAfter w:w="20" w:type="dxa"/>
          <w:trHeight w:val="473"/>
        </w:trPr>
        <w:tc>
          <w:tcPr>
            <w:tcW w:w="2854" w:type="dxa"/>
            <w:vMerge/>
          </w:tcPr>
          <w:p w:rsidR="00326BC2" w:rsidRPr="00802218" w:rsidRDefault="00326BC2" w:rsidP="00802218">
            <w:pPr>
              <w:rPr>
                <w:sz w:val="2"/>
                <w:szCs w:val="2"/>
              </w:rPr>
            </w:pPr>
          </w:p>
        </w:tc>
        <w:tc>
          <w:tcPr>
            <w:tcW w:w="6227" w:type="dxa"/>
            <w:gridSpan w:val="2"/>
            <w:tcBorders>
              <w:bottom w:val="single" w:sz="4" w:space="0" w:color="auto"/>
            </w:tcBorders>
          </w:tcPr>
          <w:p w:rsidR="00326BC2" w:rsidRPr="00D4512F" w:rsidRDefault="00326BC2" w:rsidP="00844844">
            <w:pPr>
              <w:pStyle w:val="TableParagraph"/>
              <w:spacing w:before="11" w:line="208" w:lineRule="auto"/>
              <w:ind w:left="110"/>
              <w:rPr>
                <w:i/>
                <w:sz w:val="24"/>
                <w:lang w:val="ru-RU"/>
              </w:rPr>
            </w:pPr>
            <w:r w:rsidRPr="00D4512F">
              <w:rPr>
                <w:i/>
                <w:sz w:val="24"/>
                <w:lang w:val="ru-RU"/>
              </w:rPr>
              <w:t xml:space="preserve">Для специальностей, связанных с объектом изучения “Растения” необходим подбор генетических задач на </w:t>
            </w:r>
            <w:r w:rsidRPr="00D4512F">
              <w:rPr>
                <w:i/>
                <w:sz w:val="24"/>
                <w:lang w:val="ru-RU"/>
              </w:rPr>
              <w:lastRenderedPageBreak/>
              <w:t>определение вероятности наследственных признаков при моно-, ди-, полигибридном и анализирующем скрещивании у растений</w:t>
            </w:r>
          </w:p>
        </w:tc>
        <w:tc>
          <w:tcPr>
            <w:tcW w:w="1704" w:type="dxa"/>
            <w:vMerge/>
            <w:tcBorders>
              <w:bottom w:val="single" w:sz="4" w:space="0" w:color="auto"/>
            </w:tcBorders>
          </w:tcPr>
          <w:p w:rsidR="00326BC2" w:rsidRPr="00D4512F" w:rsidRDefault="00326BC2" w:rsidP="00D62ECB">
            <w:pPr>
              <w:pStyle w:val="TableParagraph"/>
              <w:spacing w:line="275" w:lineRule="exact"/>
              <w:ind w:left="11"/>
              <w:jc w:val="center"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4583" w:type="dxa"/>
            <w:vMerge/>
          </w:tcPr>
          <w:p w:rsidR="00326BC2" w:rsidRPr="00D4512F" w:rsidRDefault="00326BC2" w:rsidP="00802218">
            <w:pPr>
              <w:rPr>
                <w:sz w:val="2"/>
                <w:szCs w:val="2"/>
                <w:lang w:val="ru-RU"/>
              </w:rPr>
            </w:pPr>
          </w:p>
        </w:tc>
      </w:tr>
      <w:tr w:rsidR="00326BC2" w:rsidRPr="00450C92" w:rsidTr="00326BC2">
        <w:trPr>
          <w:gridAfter w:val="1"/>
          <w:wAfter w:w="20" w:type="dxa"/>
          <w:trHeight w:val="242"/>
        </w:trPr>
        <w:tc>
          <w:tcPr>
            <w:tcW w:w="2854" w:type="dxa"/>
            <w:vMerge w:val="restart"/>
          </w:tcPr>
          <w:p w:rsidR="00326BC2" w:rsidRPr="00C91648" w:rsidRDefault="00326BC2" w:rsidP="00802218">
            <w:pPr>
              <w:pStyle w:val="TableParagraph"/>
              <w:spacing w:line="208" w:lineRule="auto"/>
              <w:ind w:right="271"/>
              <w:rPr>
                <w:b/>
                <w:sz w:val="24"/>
              </w:rPr>
            </w:pPr>
            <w:r w:rsidRPr="00C91648">
              <w:rPr>
                <w:b/>
                <w:sz w:val="24"/>
              </w:rPr>
              <w:t>Тема</w:t>
            </w:r>
            <w:r w:rsidRPr="00C91648">
              <w:rPr>
                <w:b/>
                <w:spacing w:val="60"/>
                <w:sz w:val="24"/>
              </w:rPr>
              <w:t xml:space="preserve"> </w:t>
            </w:r>
            <w:r w:rsidRPr="00C91648">
              <w:rPr>
                <w:b/>
                <w:sz w:val="24"/>
                <w:lang w:val="ru-RU"/>
              </w:rPr>
              <w:t>2.7. Взаимодействие генов</w:t>
            </w:r>
          </w:p>
        </w:tc>
        <w:tc>
          <w:tcPr>
            <w:tcW w:w="6227" w:type="dxa"/>
            <w:gridSpan w:val="2"/>
          </w:tcPr>
          <w:p w:rsidR="00326BC2" w:rsidRPr="00D4512F" w:rsidRDefault="00326BC2" w:rsidP="00802218">
            <w:pPr>
              <w:pStyle w:val="TableParagraph"/>
              <w:spacing w:line="222" w:lineRule="exact"/>
              <w:ind w:left="110"/>
              <w:rPr>
                <w:b/>
                <w:sz w:val="24"/>
              </w:rPr>
            </w:pPr>
            <w:r w:rsidRPr="00D4512F">
              <w:rPr>
                <w:b/>
                <w:sz w:val="24"/>
                <w:lang w:val="ru-RU"/>
              </w:rPr>
              <w:t>Основное содержание</w:t>
            </w:r>
          </w:p>
        </w:tc>
        <w:tc>
          <w:tcPr>
            <w:tcW w:w="1704" w:type="dxa"/>
            <w:tcBorders>
              <w:bottom w:val="single" w:sz="4" w:space="0" w:color="auto"/>
            </w:tcBorders>
          </w:tcPr>
          <w:p w:rsidR="00326BC2" w:rsidRPr="00D4512F" w:rsidRDefault="00326BC2" w:rsidP="00D62ECB">
            <w:pPr>
              <w:pStyle w:val="TableParagraph"/>
              <w:spacing w:before="1"/>
              <w:ind w:left="11"/>
              <w:jc w:val="center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4</w:t>
            </w:r>
          </w:p>
        </w:tc>
        <w:tc>
          <w:tcPr>
            <w:tcW w:w="4583" w:type="dxa"/>
            <w:vMerge w:val="restart"/>
          </w:tcPr>
          <w:p w:rsidR="00326BC2" w:rsidRDefault="00326BC2" w:rsidP="00D62ECB">
            <w:pPr>
              <w:suppressAutoHyphens/>
              <w:jc w:val="center"/>
            </w:pPr>
            <w:r>
              <w:rPr>
                <w:lang w:val="ru-RU"/>
              </w:rPr>
              <w:t>ОК 01; ОК 02</w:t>
            </w:r>
          </w:p>
        </w:tc>
      </w:tr>
      <w:tr w:rsidR="00326BC2" w:rsidRPr="00450C92" w:rsidTr="00326BC2">
        <w:trPr>
          <w:gridAfter w:val="1"/>
          <w:wAfter w:w="20" w:type="dxa"/>
          <w:trHeight w:val="242"/>
        </w:trPr>
        <w:tc>
          <w:tcPr>
            <w:tcW w:w="2854" w:type="dxa"/>
            <w:vMerge/>
          </w:tcPr>
          <w:p w:rsidR="00326BC2" w:rsidRPr="00C91648" w:rsidRDefault="00326BC2" w:rsidP="00802218">
            <w:pPr>
              <w:pStyle w:val="TableParagraph"/>
              <w:spacing w:line="208" w:lineRule="auto"/>
              <w:ind w:right="271"/>
              <w:rPr>
                <w:b/>
                <w:sz w:val="24"/>
                <w:lang w:val="ru-RU"/>
              </w:rPr>
            </w:pPr>
          </w:p>
        </w:tc>
        <w:tc>
          <w:tcPr>
            <w:tcW w:w="6227" w:type="dxa"/>
            <w:gridSpan w:val="2"/>
          </w:tcPr>
          <w:p w:rsidR="00326BC2" w:rsidRPr="00C91648" w:rsidRDefault="00326BC2" w:rsidP="00802218">
            <w:pPr>
              <w:pStyle w:val="TableParagraph"/>
              <w:spacing w:line="222" w:lineRule="exact"/>
              <w:ind w:left="110"/>
              <w:rPr>
                <w:b/>
                <w:sz w:val="24"/>
              </w:rPr>
            </w:pPr>
            <w:r w:rsidRPr="00D4512F">
              <w:rPr>
                <w:b/>
                <w:sz w:val="24"/>
                <w:lang w:val="ru-RU"/>
              </w:rPr>
              <w:t>Теоретическое обучение:</w:t>
            </w:r>
          </w:p>
        </w:tc>
        <w:tc>
          <w:tcPr>
            <w:tcW w:w="1704" w:type="dxa"/>
            <w:tcBorders>
              <w:bottom w:val="single" w:sz="4" w:space="0" w:color="auto"/>
            </w:tcBorders>
          </w:tcPr>
          <w:p w:rsidR="00326BC2" w:rsidRPr="00D4512F" w:rsidRDefault="00326BC2" w:rsidP="00D62ECB">
            <w:pPr>
              <w:pStyle w:val="TableParagraph"/>
              <w:spacing w:before="1"/>
              <w:ind w:left="11"/>
              <w:jc w:val="center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2</w:t>
            </w:r>
          </w:p>
        </w:tc>
        <w:tc>
          <w:tcPr>
            <w:tcW w:w="4583" w:type="dxa"/>
            <w:vMerge/>
          </w:tcPr>
          <w:p w:rsidR="00326BC2" w:rsidRPr="00450C92" w:rsidRDefault="00326BC2" w:rsidP="00D62ECB">
            <w:pPr>
              <w:suppressAutoHyphens/>
              <w:jc w:val="center"/>
              <w:rPr>
                <w:i/>
                <w:sz w:val="24"/>
              </w:rPr>
            </w:pPr>
          </w:p>
        </w:tc>
      </w:tr>
      <w:tr w:rsidR="00326BC2" w:rsidRPr="00450C92" w:rsidTr="00326BC2">
        <w:trPr>
          <w:gridAfter w:val="1"/>
          <w:wAfter w:w="20" w:type="dxa"/>
          <w:trHeight w:val="275"/>
        </w:trPr>
        <w:tc>
          <w:tcPr>
            <w:tcW w:w="2854" w:type="dxa"/>
            <w:vMerge/>
          </w:tcPr>
          <w:p w:rsidR="00326BC2" w:rsidRPr="00450C92" w:rsidRDefault="00326BC2" w:rsidP="00802218">
            <w:pPr>
              <w:rPr>
                <w:sz w:val="2"/>
                <w:szCs w:val="2"/>
              </w:rPr>
            </w:pPr>
          </w:p>
        </w:tc>
        <w:tc>
          <w:tcPr>
            <w:tcW w:w="430" w:type="dxa"/>
          </w:tcPr>
          <w:p w:rsidR="00326BC2" w:rsidRPr="00450C92" w:rsidRDefault="00326BC2" w:rsidP="00802218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450C92">
              <w:rPr>
                <w:sz w:val="24"/>
              </w:rPr>
              <w:t>1.</w:t>
            </w:r>
          </w:p>
        </w:tc>
        <w:tc>
          <w:tcPr>
            <w:tcW w:w="5797" w:type="dxa"/>
            <w:tcBorders>
              <w:top w:val="single" w:sz="4" w:space="0" w:color="auto"/>
            </w:tcBorders>
          </w:tcPr>
          <w:p w:rsidR="00326BC2" w:rsidRPr="00802218" w:rsidRDefault="00326BC2" w:rsidP="00802218">
            <w:pPr>
              <w:pStyle w:val="TableParagraph"/>
              <w:spacing w:line="244" w:lineRule="exact"/>
              <w:ind w:left="108"/>
              <w:rPr>
                <w:sz w:val="24"/>
                <w:lang w:val="ru-RU"/>
              </w:rPr>
            </w:pPr>
            <w:r w:rsidRPr="00802218">
              <w:rPr>
                <w:sz w:val="24"/>
                <w:lang w:val="ru-RU"/>
              </w:rPr>
              <w:t>Генотип как целостная система. Множественное действие генов. Плейстропия. Множественный</w:t>
            </w:r>
          </w:p>
          <w:p w:rsidR="00326BC2" w:rsidRPr="00CE5B24" w:rsidRDefault="00326BC2" w:rsidP="00802218">
            <w:pPr>
              <w:pStyle w:val="TableParagraph"/>
              <w:spacing w:line="244" w:lineRule="exact"/>
              <w:ind w:left="108"/>
              <w:rPr>
                <w:sz w:val="24"/>
                <w:lang w:val="ru-RU"/>
              </w:rPr>
            </w:pPr>
            <w:r w:rsidRPr="00802218">
              <w:rPr>
                <w:sz w:val="24"/>
                <w:lang w:val="ru-RU"/>
              </w:rPr>
              <w:t>аллелизм. Взаимодействие аллельных генов. Кодоминирование. Вз</w:t>
            </w:r>
            <w:r>
              <w:rPr>
                <w:sz w:val="24"/>
                <w:lang w:val="ru-RU"/>
              </w:rPr>
              <w:t xml:space="preserve">аимодействие неаллельных генов. </w:t>
            </w:r>
            <w:r w:rsidRPr="00802218">
              <w:rPr>
                <w:sz w:val="24"/>
                <w:lang w:val="ru-RU"/>
              </w:rPr>
              <w:t>Комплементарность. Эпистаз. Полимерия</w:t>
            </w:r>
          </w:p>
        </w:tc>
        <w:tc>
          <w:tcPr>
            <w:tcW w:w="1704" w:type="dxa"/>
            <w:tcBorders>
              <w:top w:val="single" w:sz="4" w:space="0" w:color="auto"/>
            </w:tcBorders>
          </w:tcPr>
          <w:p w:rsidR="00326BC2" w:rsidRPr="00D4512F" w:rsidRDefault="00326BC2" w:rsidP="00D62ECB">
            <w:pPr>
              <w:pStyle w:val="TableParagraph"/>
              <w:spacing w:before="1"/>
              <w:ind w:left="11"/>
              <w:jc w:val="center"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4583" w:type="dxa"/>
            <w:vMerge/>
          </w:tcPr>
          <w:p w:rsidR="00326BC2" w:rsidRPr="00CE5B24" w:rsidRDefault="00326BC2" w:rsidP="00802218">
            <w:pPr>
              <w:rPr>
                <w:sz w:val="2"/>
                <w:szCs w:val="2"/>
                <w:lang w:val="ru-RU"/>
              </w:rPr>
            </w:pPr>
          </w:p>
        </w:tc>
      </w:tr>
      <w:tr w:rsidR="00326BC2" w:rsidRPr="00450C92" w:rsidTr="00326BC2">
        <w:trPr>
          <w:gridAfter w:val="1"/>
          <w:wAfter w:w="20" w:type="dxa"/>
          <w:trHeight w:val="1656"/>
        </w:trPr>
        <w:tc>
          <w:tcPr>
            <w:tcW w:w="2854" w:type="dxa"/>
            <w:vMerge/>
            <w:tcBorders>
              <w:bottom w:val="single" w:sz="4" w:space="0" w:color="000000"/>
            </w:tcBorders>
          </w:tcPr>
          <w:p w:rsidR="00326BC2" w:rsidRPr="00CE5B24" w:rsidRDefault="00326BC2" w:rsidP="00802218">
            <w:pPr>
              <w:rPr>
                <w:sz w:val="2"/>
                <w:szCs w:val="2"/>
              </w:rPr>
            </w:pPr>
          </w:p>
        </w:tc>
        <w:tc>
          <w:tcPr>
            <w:tcW w:w="6227" w:type="dxa"/>
            <w:gridSpan w:val="2"/>
            <w:tcBorders>
              <w:bottom w:val="single" w:sz="4" w:space="0" w:color="000000"/>
            </w:tcBorders>
          </w:tcPr>
          <w:p w:rsidR="00326BC2" w:rsidRPr="00D4512F" w:rsidRDefault="00326BC2" w:rsidP="00802218">
            <w:pPr>
              <w:rPr>
                <w:sz w:val="24"/>
                <w:lang w:val="ru-RU"/>
              </w:rPr>
            </w:pPr>
            <w:r w:rsidRPr="00D4512F">
              <w:rPr>
                <w:b/>
                <w:sz w:val="24"/>
                <w:lang w:val="ru-RU"/>
              </w:rPr>
              <w:t>Профессионально-ориентированное содержание практического занятия:</w:t>
            </w:r>
          </w:p>
          <w:p w:rsidR="00326BC2" w:rsidRPr="00D4512F" w:rsidRDefault="00326BC2" w:rsidP="00802218">
            <w:pPr>
              <w:rPr>
                <w:sz w:val="24"/>
                <w:lang w:val="ru-RU"/>
              </w:rPr>
            </w:pPr>
            <w:r w:rsidRPr="00D4512F">
              <w:rPr>
                <w:sz w:val="24"/>
                <w:lang w:val="ru-RU"/>
              </w:rPr>
              <w:t>Решение задач на определение вероятности возникновения наследственных признаков при различных типах взаимодействия генов, составление генотипических схем скрещивания</w:t>
            </w:r>
          </w:p>
        </w:tc>
        <w:tc>
          <w:tcPr>
            <w:tcW w:w="1704" w:type="dxa"/>
            <w:vMerge w:val="restart"/>
            <w:tcBorders>
              <w:bottom w:val="single" w:sz="4" w:space="0" w:color="000000"/>
            </w:tcBorders>
          </w:tcPr>
          <w:p w:rsidR="00326BC2" w:rsidRPr="00D4512F" w:rsidRDefault="00326BC2" w:rsidP="00D62ECB">
            <w:pPr>
              <w:pStyle w:val="TableParagraph"/>
              <w:spacing w:line="275" w:lineRule="exact"/>
              <w:ind w:left="11"/>
              <w:jc w:val="center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2</w:t>
            </w:r>
          </w:p>
        </w:tc>
        <w:tc>
          <w:tcPr>
            <w:tcW w:w="4583" w:type="dxa"/>
            <w:vMerge/>
            <w:shd w:val="clear" w:color="auto" w:fill="FFFFFF" w:themeFill="background1"/>
          </w:tcPr>
          <w:p w:rsidR="00326BC2" w:rsidRPr="00D4512F" w:rsidRDefault="00326BC2" w:rsidP="00802218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326BC2" w:rsidRPr="00450C92" w:rsidTr="00326BC2">
        <w:trPr>
          <w:gridAfter w:val="1"/>
          <w:wAfter w:w="20" w:type="dxa"/>
          <w:trHeight w:val="1460"/>
        </w:trPr>
        <w:tc>
          <w:tcPr>
            <w:tcW w:w="2854" w:type="dxa"/>
            <w:vMerge/>
          </w:tcPr>
          <w:p w:rsidR="00326BC2" w:rsidRPr="00CE5B24" w:rsidRDefault="00326BC2" w:rsidP="0080221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227" w:type="dxa"/>
            <w:gridSpan w:val="2"/>
          </w:tcPr>
          <w:p w:rsidR="00326BC2" w:rsidRPr="00844844" w:rsidRDefault="00326BC2" w:rsidP="00802218">
            <w:pPr>
              <w:rPr>
                <w:i/>
                <w:sz w:val="24"/>
                <w:highlight w:val="yellow"/>
                <w:lang w:val="ru-RU"/>
              </w:rPr>
            </w:pPr>
            <w:r w:rsidRPr="00844844">
              <w:rPr>
                <w:i/>
                <w:sz w:val="24"/>
                <w:lang w:val="ru-RU"/>
              </w:rPr>
              <w:t>Для специальностей, связанных с объектом изучения “Растения” необходим подбор генетических задач на определение вероятности возникновения наследственных признаков при различных типах взаимодействия генов у растений</w:t>
            </w:r>
          </w:p>
        </w:tc>
        <w:tc>
          <w:tcPr>
            <w:tcW w:w="1704" w:type="dxa"/>
            <w:vMerge/>
          </w:tcPr>
          <w:p w:rsidR="00326BC2" w:rsidRPr="00D4512F" w:rsidRDefault="00326BC2" w:rsidP="00D62ECB">
            <w:pPr>
              <w:pStyle w:val="TableParagraph"/>
              <w:spacing w:line="275" w:lineRule="exact"/>
              <w:ind w:left="11"/>
              <w:jc w:val="center"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4583" w:type="dxa"/>
            <w:vMerge/>
            <w:shd w:val="clear" w:color="auto" w:fill="FFFFFF" w:themeFill="background1"/>
          </w:tcPr>
          <w:p w:rsidR="00326BC2" w:rsidRPr="00326BC2" w:rsidRDefault="00326BC2" w:rsidP="00802218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326BC2" w:rsidRPr="00450C92" w:rsidTr="00326BC2">
        <w:trPr>
          <w:gridAfter w:val="1"/>
          <w:wAfter w:w="20" w:type="dxa"/>
          <w:trHeight w:val="239"/>
        </w:trPr>
        <w:tc>
          <w:tcPr>
            <w:tcW w:w="2854" w:type="dxa"/>
            <w:vMerge w:val="restart"/>
          </w:tcPr>
          <w:p w:rsidR="00326BC2" w:rsidRPr="00C91648" w:rsidRDefault="00326BC2" w:rsidP="00802218">
            <w:pPr>
              <w:pStyle w:val="TableParagraph"/>
              <w:spacing w:line="208" w:lineRule="auto"/>
              <w:ind w:right="561"/>
              <w:rPr>
                <w:b/>
                <w:sz w:val="24"/>
                <w:szCs w:val="24"/>
              </w:rPr>
            </w:pPr>
            <w:r w:rsidRPr="00C91648">
              <w:rPr>
                <w:b/>
                <w:sz w:val="24"/>
                <w:szCs w:val="24"/>
                <w:lang w:val="ru-RU"/>
              </w:rPr>
              <w:t>Тема 2.8. Сцепленное наследование признаков</w:t>
            </w:r>
          </w:p>
        </w:tc>
        <w:tc>
          <w:tcPr>
            <w:tcW w:w="6227" w:type="dxa"/>
            <w:gridSpan w:val="2"/>
            <w:tcBorders>
              <w:bottom w:val="single" w:sz="4" w:space="0" w:color="auto"/>
            </w:tcBorders>
          </w:tcPr>
          <w:p w:rsidR="00326BC2" w:rsidRPr="00D4512F" w:rsidRDefault="00326BC2" w:rsidP="00802218">
            <w:pPr>
              <w:pStyle w:val="TableParagraph"/>
              <w:spacing w:line="220" w:lineRule="exact"/>
              <w:ind w:left="0"/>
              <w:rPr>
                <w:b/>
                <w:sz w:val="24"/>
              </w:rPr>
            </w:pPr>
            <w:r w:rsidRPr="00D4512F">
              <w:rPr>
                <w:b/>
                <w:sz w:val="24"/>
                <w:lang w:val="ru-RU"/>
              </w:rPr>
              <w:t>Основное содержание</w:t>
            </w:r>
          </w:p>
        </w:tc>
        <w:tc>
          <w:tcPr>
            <w:tcW w:w="1704" w:type="dxa"/>
            <w:tcBorders>
              <w:bottom w:val="single" w:sz="4" w:space="0" w:color="auto"/>
            </w:tcBorders>
          </w:tcPr>
          <w:p w:rsidR="00326BC2" w:rsidRPr="00326BC2" w:rsidRDefault="00326BC2" w:rsidP="00D62ECB">
            <w:pPr>
              <w:pStyle w:val="TableParagraph"/>
              <w:spacing w:line="275" w:lineRule="exact"/>
              <w:ind w:left="11"/>
              <w:jc w:val="center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4</w:t>
            </w:r>
          </w:p>
        </w:tc>
        <w:tc>
          <w:tcPr>
            <w:tcW w:w="4583" w:type="dxa"/>
            <w:vMerge w:val="restart"/>
          </w:tcPr>
          <w:p w:rsidR="00326BC2" w:rsidRDefault="00326BC2" w:rsidP="00802218">
            <w:pPr>
              <w:suppressAutoHyphens/>
              <w:jc w:val="center"/>
              <w:rPr>
                <w:lang w:val="ru-RU"/>
              </w:rPr>
            </w:pPr>
            <w:r w:rsidRPr="00F73B43">
              <w:t xml:space="preserve">ПК </w:t>
            </w:r>
            <w:r>
              <w:rPr>
                <w:lang w:val="ru-RU"/>
              </w:rPr>
              <w:t>ОК 01; ОК 02</w:t>
            </w:r>
          </w:p>
          <w:p w:rsidR="00326BC2" w:rsidRPr="00F73B43" w:rsidRDefault="00326BC2" w:rsidP="00802218">
            <w:pPr>
              <w:suppressAutoHyphens/>
              <w:jc w:val="center"/>
              <w:rPr>
                <w:i/>
              </w:rPr>
            </w:pPr>
            <w:r w:rsidRPr="00F73B43">
              <w:t>ПК 2.2</w:t>
            </w:r>
          </w:p>
          <w:p w:rsidR="00326BC2" w:rsidRPr="00F73B43" w:rsidRDefault="00326BC2" w:rsidP="00802218">
            <w:pPr>
              <w:pStyle w:val="TableParagraph"/>
              <w:spacing w:line="275" w:lineRule="exact"/>
              <w:ind w:left="18"/>
              <w:jc w:val="center"/>
            </w:pPr>
          </w:p>
        </w:tc>
      </w:tr>
      <w:tr w:rsidR="00326BC2" w:rsidRPr="00450C92" w:rsidTr="00326BC2">
        <w:trPr>
          <w:gridAfter w:val="1"/>
          <w:wAfter w:w="20" w:type="dxa"/>
          <w:trHeight w:val="239"/>
        </w:trPr>
        <w:tc>
          <w:tcPr>
            <w:tcW w:w="2854" w:type="dxa"/>
            <w:vMerge/>
          </w:tcPr>
          <w:p w:rsidR="00326BC2" w:rsidRPr="00C91648" w:rsidRDefault="00326BC2" w:rsidP="00802218">
            <w:pPr>
              <w:pStyle w:val="TableParagraph"/>
              <w:spacing w:line="208" w:lineRule="auto"/>
              <w:ind w:right="561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6227" w:type="dxa"/>
            <w:gridSpan w:val="2"/>
            <w:tcBorders>
              <w:bottom w:val="single" w:sz="4" w:space="0" w:color="auto"/>
            </w:tcBorders>
          </w:tcPr>
          <w:p w:rsidR="00326BC2" w:rsidRPr="00C91648" w:rsidRDefault="00326BC2" w:rsidP="00802218">
            <w:pPr>
              <w:pStyle w:val="TableParagraph"/>
              <w:spacing w:line="220" w:lineRule="exact"/>
              <w:ind w:left="0"/>
              <w:rPr>
                <w:b/>
                <w:sz w:val="24"/>
              </w:rPr>
            </w:pPr>
            <w:r w:rsidRPr="00D4512F">
              <w:rPr>
                <w:b/>
                <w:sz w:val="24"/>
                <w:lang w:val="ru-RU"/>
              </w:rPr>
              <w:t>Теоретическое обучение:</w:t>
            </w:r>
          </w:p>
        </w:tc>
        <w:tc>
          <w:tcPr>
            <w:tcW w:w="1704" w:type="dxa"/>
            <w:tcBorders>
              <w:bottom w:val="single" w:sz="4" w:space="0" w:color="auto"/>
            </w:tcBorders>
          </w:tcPr>
          <w:p w:rsidR="00326BC2" w:rsidRPr="00D4512F" w:rsidRDefault="00326BC2" w:rsidP="00D62ECB">
            <w:pPr>
              <w:pStyle w:val="TableParagraph"/>
              <w:spacing w:line="275" w:lineRule="exact"/>
              <w:ind w:left="11"/>
              <w:jc w:val="center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2</w:t>
            </w:r>
          </w:p>
        </w:tc>
        <w:tc>
          <w:tcPr>
            <w:tcW w:w="4583" w:type="dxa"/>
            <w:vMerge/>
          </w:tcPr>
          <w:p w:rsidR="00326BC2" w:rsidRPr="00450C92" w:rsidRDefault="00326BC2" w:rsidP="00802218">
            <w:pPr>
              <w:pStyle w:val="TableParagraph"/>
              <w:spacing w:line="275" w:lineRule="exact"/>
              <w:ind w:left="18"/>
              <w:jc w:val="center"/>
              <w:rPr>
                <w:i/>
                <w:sz w:val="24"/>
              </w:rPr>
            </w:pPr>
          </w:p>
        </w:tc>
      </w:tr>
      <w:tr w:rsidR="00326BC2" w:rsidRPr="00450C92" w:rsidTr="00326BC2">
        <w:trPr>
          <w:gridAfter w:val="1"/>
          <w:wAfter w:w="20" w:type="dxa"/>
          <w:trHeight w:val="1438"/>
        </w:trPr>
        <w:tc>
          <w:tcPr>
            <w:tcW w:w="2854" w:type="dxa"/>
            <w:vMerge/>
          </w:tcPr>
          <w:p w:rsidR="00326BC2" w:rsidRPr="00802218" w:rsidRDefault="00326BC2" w:rsidP="00802218">
            <w:pPr>
              <w:rPr>
                <w:sz w:val="24"/>
                <w:szCs w:val="24"/>
              </w:rPr>
            </w:pPr>
          </w:p>
        </w:tc>
        <w:tc>
          <w:tcPr>
            <w:tcW w:w="430" w:type="dxa"/>
            <w:tcBorders>
              <w:bottom w:val="single" w:sz="4" w:space="0" w:color="000000"/>
            </w:tcBorders>
          </w:tcPr>
          <w:p w:rsidR="00326BC2" w:rsidRPr="00450C92" w:rsidRDefault="00326BC2" w:rsidP="00802218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 w:rsidRPr="00450C92">
              <w:rPr>
                <w:b/>
                <w:sz w:val="24"/>
              </w:rPr>
              <w:t>1.</w:t>
            </w:r>
          </w:p>
        </w:tc>
        <w:tc>
          <w:tcPr>
            <w:tcW w:w="5797" w:type="dxa"/>
            <w:tcBorders>
              <w:top w:val="single" w:sz="4" w:space="0" w:color="auto"/>
              <w:bottom w:val="single" w:sz="4" w:space="0" w:color="000000"/>
            </w:tcBorders>
          </w:tcPr>
          <w:p w:rsidR="00326BC2" w:rsidRPr="00802218" w:rsidRDefault="00326BC2" w:rsidP="00802218">
            <w:pPr>
              <w:pStyle w:val="TableParagraph"/>
              <w:spacing w:line="241" w:lineRule="exact"/>
              <w:rPr>
                <w:sz w:val="24"/>
                <w:lang w:val="ru-RU"/>
              </w:rPr>
            </w:pPr>
            <w:r w:rsidRPr="00802218">
              <w:rPr>
                <w:sz w:val="24"/>
                <w:lang w:val="ru-RU"/>
              </w:rPr>
              <w:t>Законы Т. Моргана. Сцепленное наследование генов, нарушение сцепления. Хромосомная теория</w:t>
            </w:r>
          </w:p>
          <w:p w:rsidR="00326BC2" w:rsidRPr="00CE5B24" w:rsidRDefault="00326BC2" w:rsidP="00C91648">
            <w:pPr>
              <w:pStyle w:val="TableParagraph"/>
              <w:spacing w:line="241" w:lineRule="exact"/>
              <w:rPr>
                <w:sz w:val="24"/>
                <w:lang w:val="ru-RU"/>
              </w:rPr>
            </w:pPr>
            <w:r w:rsidRPr="00802218">
              <w:rPr>
                <w:sz w:val="24"/>
                <w:lang w:val="ru-RU"/>
              </w:rPr>
              <w:t xml:space="preserve">признаков наследственности. Генетическое картирование хромосом. </w:t>
            </w:r>
            <w:r>
              <w:rPr>
                <w:sz w:val="24"/>
                <w:lang w:val="ru-RU"/>
              </w:rPr>
              <w:t xml:space="preserve">Использование кроссинговера для </w:t>
            </w:r>
            <w:r w:rsidRPr="00802218">
              <w:rPr>
                <w:sz w:val="24"/>
                <w:lang w:val="ru-RU"/>
              </w:rPr>
              <w:t>составления генетических карт хромосом</w:t>
            </w:r>
            <w:r>
              <w:rPr>
                <w:sz w:val="24"/>
                <w:lang w:val="ru-RU"/>
              </w:rPr>
              <w:t>.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000000"/>
            </w:tcBorders>
          </w:tcPr>
          <w:p w:rsidR="00326BC2" w:rsidRPr="00D4512F" w:rsidRDefault="00326BC2" w:rsidP="00326BC2">
            <w:pPr>
              <w:pStyle w:val="TableParagraph"/>
              <w:spacing w:line="275" w:lineRule="exact"/>
              <w:ind w:left="11"/>
              <w:jc w:val="center"/>
              <w:rPr>
                <w:i/>
                <w:sz w:val="24"/>
                <w:szCs w:val="24"/>
                <w:lang w:val="ru-RU"/>
              </w:rPr>
            </w:pPr>
          </w:p>
          <w:p w:rsidR="00326BC2" w:rsidRPr="00D4512F" w:rsidRDefault="00326BC2" w:rsidP="00326BC2">
            <w:pPr>
              <w:pStyle w:val="TableParagraph"/>
              <w:spacing w:line="275" w:lineRule="exact"/>
              <w:ind w:left="11"/>
              <w:jc w:val="center"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4583" w:type="dxa"/>
            <w:vMerge/>
          </w:tcPr>
          <w:p w:rsidR="00326BC2" w:rsidRPr="00CE5B24" w:rsidRDefault="00326BC2" w:rsidP="00802218">
            <w:pPr>
              <w:rPr>
                <w:sz w:val="2"/>
                <w:szCs w:val="2"/>
                <w:lang w:val="ru-RU"/>
              </w:rPr>
            </w:pPr>
          </w:p>
        </w:tc>
      </w:tr>
      <w:tr w:rsidR="00326BC2" w:rsidRPr="00450C92" w:rsidTr="00326BC2">
        <w:trPr>
          <w:gridAfter w:val="1"/>
          <w:wAfter w:w="20" w:type="dxa"/>
          <w:trHeight w:val="273"/>
        </w:trPr>
        <w:tc>
          <w:tcPr>
            <w:tcW w:w="2854" w:type="dxa"/>
            <w:vMerge/>
          </w:tcPr>
          <w:p w:rsidR="00326BC2" w:rsidRPr="00326BC2" w:rsidRDefault="00326BC2" w:rsidP="0080221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227" w:type="dxa"/>
            <w:gridSpan w:val="2"/>
          </w:tcPr>
          <w:p w:rsidR="00326BC2" w:rsidRPr="00326BC2" w:rsidRDefault="00326BC2" w:rsidP="00326BC2">
            <w:pPr>
              <w:pStyle w:val="TableParagraph"/>
              <w:tabs>
                <w:tab w:val="left" w:pos="290"/>
              </w:tabs>
              <w:spacing w:line="240" w:lineRule="exact"/>
              <w:ind w:right="699"/>
              <w:rPr>
                <w:sz w:val="24"/>
                <w:lang w:val="ru-RU"/>
              </w:rPr>
            </w:pPr>
            <w:r w:rsidRPr="00326BC2">
              <w:rPr>
                <w:b/>
                <w:sz w:val="24"/>
                <w:lang w:val="ru-RU"/>
              </w:rPr>
              <w:t>Профессионально-ориентированное содержание практического занятия:</w:t>
            </w:r>
          </w:p>
          <w:p w:rsidR="00326BC2" w:rsidRPr="00326BC2" w:rsidRDefault="00326BC2" w:rsidP="00802218">
            <w:pPr>
              <w:pStyle w:val="TableParagraph"/>
              <w:tabs>
                <w:tab w:val="left" w:pos="290"/>
              </w:tabs>
              <w:spacing w:line="240" w:lineRule="exact"/>
              <w:ind w:right="699"/>
              <w:rPr>
                <w:i/>
                <w:sz w:val="24"/>
                <w:lang w:val="ru-RU"/>
              </w:rPr>
            </w:pPr>
            <w:r w:rsidRPr="00326BC2">
              <w:rPr>
                <w:sz w:val="24"/>
                <w:lang w:val="ru-RU"/>
              </w:rPr>
              <w:t>Решение задач на определение вероятности возникновения наследственных признаков при сцепленном наследовании, составление генотипических схем скрещивания</w:t>
            </w:r>
          </w:p>
        </w:tc>
        <w:tc>
          <w:tcPr>
            <w:tcW w:w="1704" w:type="dxa"/>
            <w:vMerge w:val="restart"/>
          </w:tcPr>
          <w:p w:rsidR="00326BC2" w:rsidRPr="00326BC2" w:rsidRDefault="00326BC2" w:rsidP="00D62ECB">
            <w:pPr>
              <w:pStyle w:val="TableParagraph"/>
              <w:ind w:left="0"/>
              <w:jc w:val="center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2</w:t>
            </w:r>
          </w:p>
          <w:p w:rsidR="00326BC2" w:rsidRPr="00D4512F" w:rsidRDefault="00326BC2" w:rsidP="00D62ECB">
            <w:pPr>
              <w:pStyle w:val="TableParagraph"/>
              <w:ind w:left="0"/>
              <w:jc w:val="center"/>
              <w:rPr>
                <w:i/>
                <w:sz w:val="24"/>
                <w:szCs w:val="24"/>
                <w:lang w:val="ru-RU"/>
              </w:rPr>
            </w:pPr>
          </w:p>
          <w:p w:rsidR="00326BC2" w:rsidRPr="00326BC2" w:rsidRDefault="00326BC2" w:rsidP="00D62ECB">
            <w:pPr>
              <w:pStyle w:val="TableParagraph"/>
              <w:spacing w:before="161"/>
              <w:ind w:left="11"/>
              <w:jc w:val="center"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4583" w:type="dxa"/>
            <w:vMerge/>
          </w:tcPr>
          <w:p w:rsidR="00326BC2" w:rsidRPr="00326BC2" w:rsidRDefault="00326BC2" w:rsidP="00802218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326BC2" w:rsidRPr="00450C92" w:rsidTr="00326BC2">
        <w:trPr>
          <w:gridAfter w:val="1"/>
          <w:wAfter w:w="20" w:type="dxa"/>
          <w:trHeight w:val="1200"/>
        </w:trPr>
        <w:tc>
          <w:tcPr>
            <w:tcW w:w="2854" w:type="dxa"/>
            <w:vMerge/>
          </w:tcPr>
          <w:p w:rsidR="00326BC2" w:rsidRPr="00802218" w:rsidRDefault="00326BC2" w:rsidP="0080221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227" w:type="dxa"/>
            <w:gridSpan w:val="2"/>
          </w:tcPr>
          <w:p w:rsidR="00326BC2" w:rsidRPr="00844844" w:rsidRDefault="00326BC2" w:rsidP="00802218">
            <w:pPr>
              <w:pStyle w:val="TableParagraph"/>
              <w:tabs>
                <w:tab w:val="left" w:pos="290"/>
              </w:tabs>
              <w:spacing w:line="240" w:lineRule="exact"/>
              <w:ind w:right="699"/>
              <w:rPr>
                <w:i/>
                <w:sz w:val="24"/>
                <w:lang w:val="ru-RU"/>
              </w:rPr>
            </w:pPr>
            <w:r w:rsidRPr="00844844">
              <w:rPr>
                <w:i/>
                <w:sz w:val="24"/>
                <w:lang w:val="ru-RU"/>
              </w:rPr>
              <w:t>Для специальностей, связанных с объектом изучения “Растения” необходим подбор генетических задач на определение вероятности возникновения наследственных признаков при</w:t>
            </w:r>
          </w:p>
          <w:p w:rsidR="00326BC2" w:rsidRPr="00CE5B24" w:rsidRDefault="00326BC2" w:rsidP="00802218">
            <w:pPr>
              <w:pStyle w:val="TableParagraph"/>
              <w:tabs>
                <w:tab w:val="left" w:pos="290"/>
              </w:tabs>
              <w:spacing w:line="240" w:lineRule="exact"/>
              <w:ind w:right="699"/>
              <w:rPr>
                <w:sz w:val="24"/>
                <w:lang w:val="ru-RU"/>
              </w:rPr>
            </w:pPr>
            <w:r w:rsidRPr="00844844">
              <w:rPr>
                <w:i/>
                <w:sz w:val="24"/>
                <w:lang w:val="ru-RU"/>
              </w:rPr>
              <w:t>сцепленном наследовании у растений</w:t>
            </w:r>
          </w:p>
        </w:tc>
        <w:tc>
          <w:tcPr>
            <w:tcW w:w="1704" w:type="dxa"/>
            <w:vMerge/>
          </w:tcPr>
          <w:p w:rsidR="00326BC2" w:rsidRPr="00D4512F" w:rsidRDefault="00326BC2" w:rsidP="00D62ECB">
            <w:pPr>
              <w:pStyle w:val="TableParagraph"/>
              <w:spacing w:before="161"/>
              <w:ind w:left="11"/>
              <w:jc w:val="center"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4583" w:type="dxa"/>
            <w:vMerge/>
          </w:tcPr>
          <w:p w:rsidR="00326BC2" w:rsidRPr="00450C92" w:rsidRDefault="00326BC2" w:rsidP="00802218">
            <w:pPr>
              <w:pStyle w:val="TableParagraph"/>
              <w:ind w:left="0"/>
              <w:rPr>
                <w:sz w:val="24"/>
              </w:rPr>
            </w:pPr>
          </w:p>
        </w:tc>
      </w:tr>
      <w:tr w:rsidR="00326BC2" w:rsidRPr="00450C92" w:rsidTr="00326BC2">
        <w:trPr>
          <w:gridAfter w:val="1"/>
          <w:wAfter w:w="20" w:type="dxa"/>
          <w:trHeight w:val="330"/>
        </w:trPr>
        <w:tc>
          <w:tcPr>
            <w:tcW w:w="2854" w:type="dxa"/>
            <w:vMerge w:val="restart"/>
          </w:tcPr>
          <w:p w:rsidR="00326BC2" w:rsidRPr="00C91648" w:rsidRDefault="00326BC2" w:rsidP="00802218">
            <w:pPr>
              <w:rPr>
                <w:b/>
                <w:sz w:val="24"/>
                <w:szCs w:val="24"/>
                <w:lang w:val="ru-RU"/>
              </w:rPr>
            </w:pPr>
            <w:r w:rsidRPr="00C91648">
              <w:rPr>
                <w:b/>
                <w:sz w:val="24"/>
                <w:szCs w:val="24"/>
                <w:lang w:val="ru-RU"/>
              </w:rPr>
              <w:t>Тема 2.9. Генетика пола</w:t>
            </w:r>
          </w:p>
          <w:p w:rsidR="00326BC2" w:rsidRPr="00802218" w:rsidRDefault="00326BC2" w:rsidP="00802218">
            <w:pPr>
              <w:rPr>
                <w:sz w:val="24"/>
                <w:szCs w:val="24"/>
              </w:rPr>
            </w:pPr>
          </w:p>
          <w:p w:rsidR="00326BC2" w:rsidRPr="00802218" w:rsidRDefault="00326BC2" w:rsidP="00802218">
            <w:pPr>
              <w:rPr>
                <w:sz w:val="24"/>
                <w:szCs w:val="24"/>
              </w:rPr>
            </w:pPr>
          </w:p>
          <w:p w:rsidR="00326BC2" w:rsidRPr="00802218" w:rsidRDefault="00326BC2" w:rsidP="00802218">
            <w:pPr>
              <w:rPr>
                <w:sz w:val="24"/>
                <w:szCs w:val="24"/>
              </w:rPr>
            </w:pPr>
          </w:p>
          <w:p w:rsidR="00326BC2" w:rsidRPr="00802218" w:rsidRDefault="00326BC2" w:rsidP="00802218">
            <w:pPr>
              <w:rPr>
                <w:sz w:val="24"/>
                <w:szCs w:val="24"/>
              </w:rPr>
            </w:pPr>
          </w:p>
          <w:p w:rsidR="00326BC2" w:rsidRPr="00802218" w:rsidRDefault="00326BC2" w:rsidP="00802218">
            <w:pPr>
              <w:rPr>
                <w:sz w:val="24"/>
                <w:szCs w:val="24"/>
              </w:rPr>
            </w:pPr>
          </w:p>
          <w:p w:rsidR="00326BC2" w:rsidRPr="00802218" w:rsidRDefault="00326BC2" w:rsidP="00802218">
            <w:pPr>
              <w:rPr>
                <w:sz w:val="24"/>
                <w:szCs w:val="24"/>
              </w:rPr>
            </w:pPr>
          </w:p>
          <w:p w:rsidR="00326BC2" w:rsidRPr="00802218" w:rsidRDefault="00326BC2" w:rsidP="00802218">
            <w:pPr>
              <w:rPr>
                <w:sz w:val="24"/>
                <w:szCs w:val="24"/>
              </w:rPr>
            </w:pPr>
          </w:p>
          <w:p w:rsidR="00326BC2" w:rsidRPr="00802218" w:rsidRDefault="00326BC2" w:rsidP="00802218">
            <w:pPr>
              <w:rPr>
                <w:sz w:val="24"/>
                <w:szCs w:val="24"/>
              </w:rPr>
            </w:pPr>
          </w:p>
          <w:p w:rsidR="00326BC2" w:rsidRPr="00C91648" w:rsidRDefault="00326BC2" w:rsidP="00802218">
            <w:pPr>
              <w:rPr>
                <w:b/>
                <w:sz w:val="24"/>
                <w:szCs w:val="24"/>
              </w:rPr>
            </w:pPr>
          </w:p>
        </w:tc>
        <w:tc>
          <w:tcPr>
            <w:tcW w:w="6227" w:type="dxa"/>
            <w:gridSpan w:val="2"/>
            <w:tcBorders>
              <w:bottom w:val="single" w:sz="4" w:space="0" w:color="auto"/>
            </w:tcBorders>
          </w:tcPr>
          <w:p w:rsidR="00326BC2" w:rsidRPr="00D4512F" w:rsidRDefault="00326BC2" w:rsidP="00802218">
            <w:pPr>
              <w:pStyle w:val="TableParagraph"/>
              <w:tabs>
                <w:tab w:val="left" w:pos="290"/>
              </w:tabs>
              <w:spacing w:line="240" w:lineRule="exact"/>
              <w:ind w:right="699"/>
              <w:rPr>
                <w:b/>
                <w:sz w:val="24"/>
              </w:rPr>
            </w:pPr>
            <w:r w:rsidRPr="00326BC2">
              <w:rPr>
                <w:b/>
                <w:sz w:val="24"/>
                <w:lang w:val="ru-RU"/>
              </w:rPr>
              <w:t>Основное содержание</w:t>
            </w:r>
          </w:p>
        </w:tc>
        <w:tc>
          <w:tcPr>
            <w:tcW w:w="1704" w:type="dxa"/>
            <w:tcBorders>
              <w:bottom w:val="single" w:sz="4" w:space="0" w:color="auto"/>
            </w:tcBorders>
          </w:tcPr>
          <w:p w:rsidR="00326BC2" w:rsidRPr="00326BC2" w:rsidRDefault="00326BC2" w:rsidP="00D62ECB">
            <w:pPr>
              <w:pStyle w:val="TableParagraph"/>
              <w:ind w:left="0"/>
              <w:jc w:val="center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4</w:t>
            </w:r>
          </w:p>
        </w:tc>
        <w:tc>
          <w:tcPr>
            <w:tcW w:w="4583" w:type="dxa"/>
            <w:vMerge w:val="restart"/>
          </w:tcPr>
          <w:p w:rsidR="00326BC2" w:rsidRDefault="00326BC2" w:rsidP="000622EB">
            <w:pPr>
              <w:suppressAutoHyphens/>
              <w:jc w:val="center"/>
              <w:rPr>
                <w:lang w:val="ru-RU"/>
              </w:rPr>
            </w:pPr>
            <w:r>
              <w:rPr>
                <w:lang w:val="ru-RU"/>
              </w:rPr>
              <w:t>ОК 01; ОК 02</w:t>
            </w:r>
          </w:p>
          <w:p w:rsidR="00326BC2" w:rsidRDefault="00326BC2" w:rsidP="00D62ECB">
            <w:pPr>
              <w:suppressAutoHyphens/>
              <w:jc w:val="center"/>
              <w:rPr>
                <w:lang w:val="ru-RU"/>
              </w:rPr>
            </w:pPr>
          </w:p>
          <w:p w:rsidR="00326BC2" w:rsidRDefault="00326BC2" w:rsidP="00D62ECB">
            <w:pPr>
              <w:suppressAutoHyphens/>
              <w:jc w:val="center"/>
              <w:rPr>
                <w:lang w:val="ru-RU"/>
              </w:rPr>
            </w:pPr>
          </w:p>
          <w:p w:rsidR="00326BC2" w:rsidRDefault="00326BC2" w:rsidP="00D62ECB">
            <w:pPr>
              <w:suppressAutoHyphens/>
              <w:jc w:val="center"/>
              <w:rPr>
                <w:lang w:val="ru-RU"/>
              </w:rPr>
            </w:pPr>
          </w:p>
          <w:p w:rsidR="00326BC2" w:rsidRDefault="00326BC2" w:rsidP="00D62ECB">
            <w:pPr>
              <w:suppressAutoHyphens/>
              <w:jc w:val="center"/>
              <w:rPr>
                <w:lang w:val="ru-RU"/>
              </w:rPr>
            </w:pPr>
          </w:p>
          <w:p w:rsidR="00326BC2" w:rsidRDefault="00326BC2" w:rsidP="00D62ECB">
            <w:pPr>
              <w:suppressAutoHyphens/>
              <w:jc w:val="center"/>
              <w:rPr>
                <w:lang w:val="ru-RU"/>
              </w:rPr>
            </w:pPr>
          </w:p>
          <w:p w:rsidR="00326BC2" w:rsidRPr="00802218" w:rsidRDefault="00326BC2" w:rsidP="000622EB">
            <w:pPr>
              <w:suppressAutoHyphens/>
              <w:rPr>
                <w:i/>
                <w:lang w:val="ru-RU"/>
              </w:rPr>
            </w:pPr>
          </w:p>
          <w:p w:rsidR="00326BC2" w:rsidRDefault="00326BC2" w:rsidP="00802218">
            <w:pPr>
              <w:pStyle w:val="TableParagraph"/>
              <w:ind w:left="0"/>
            </w:pPr>
          </w:p>
        </w:tc>
      </w:tr>
      <w:tr w:rsidR="00326BC2" w:rsidRPr="00450C92" w:rsidTr="00326BC2">
        <w:trPr>
          <w:gridAfter w:val="1"/>
          <w:wAfter w:w="20" w:type="dxa"/>
          <w:trHeight w:val="330"/>
        </w:trPr>
        <w:tc>
          <w:tcPr>
            <w:tcW w:w="2854" w:type="dxa"/>
            <w:vMerge/>
          </w:tcPr>
          <w:p w:rsidR="00326BC2" w:rsidRPr="00802218" w:rsidRDefault="00326BC2" w:rsidP="0080221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227" w:type="dxa"/>
            <w:gridSpan w:val="2"/>
            <w:tcBorders>
              <w:bottom w:val="single" w:sz="4" w:space="0" w:color="auto"/>
            </w:tcBorders>
          </w:tcPr>
          <w:p w:rsidR="00326BC2" w:rsidRPr="00C91648" w:rsidRDefault="00326BC2" w:rsidP="00802218">
            <w:pPr>
              <w:pStyle w:val="TableParagraph"/>
              <w:tabs>
                <w:tab w:val="left" w:pos="290"/>
              </w:tabs>
              <w:spacing w:line="240" w:lineRule="exact"/>
              <w:ind w:right="699"/>
              <w:rPr>
                <w:b/>
                <w:sz w:val="24"/>
              </w:rPr>
            </w:pPr>
            <w:r w:rsidRPr="00D4512F">
              <w:rPr>
                <w:b/>
                <w:sz w:val="24"/>
                <w:lang w:val="ru-RU"/>
              </w:rPr>
              <w:t>Теоретическое обучение:</w:t>
            </w:r>
          </w:p>
        </w:tc>
        <w:tc>
          <w:tcPr>
            <w:tcW w:w="1704" w:type="dxa"/>
            <w:tcBorders>
              <w:bottom w:val="single" w:sz="4" w:space="0" w:color="auto"/>
            </w:tcBorders>
          </w:tcPr>
          <w:p w:rsidR="00326BC2" w:rsidRPr="00D4512F" w:rsidRDefault="00326BC2" w:rsidP="00D62ECB">
            <w:pPr>
              <w:pStyle w:val="TableParagraph"/>
              <w:ind w:left="0"/>
              <w:jc w:val="center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2</w:t>
            </w:r>
          </w:p>
        </w:tc>
        <w:tc>
          <w:tcPr>
            <w:tcW w:w="4583" w:type="dxa"/>
            <w:vMerge/>
          </w:tcPr>
          <w:p w:rsidR="00326BC2" w:rsidRPr="00450C92" w:rsidRDefault="00326BC2" w:rsidP="00802218">
            <w:pPr>
              <w:pStyle w:val="TableParagraph"/>
              <w:ind w:left="0"/>
              <w:rPr>
                <w:sz w:val="24"/>
              </w:rPr>
            </w:pPr>
          </w:p>
        </w:tc>
      </w:tr>
      <w:tr w:rsidR="00326BC2" w:rsidRPr="00450C92" w:rsidTr="00326BC2">
        <w:trPr>
          <w:gridAfter w:val="1"/>
          <w:wAfter w:w="20" w:type="dxa"/>
          <w:trHeight w:val="330"/>
        </w:trPr>
        <w:tc>
          <w:tcPr>
            <w:tcW w:w="2854" w:type="dxa"/>
            <w:vMerge/>
          </w:tcPr>
          <w:p w:rsidR="00326BC2" w:rsidRDefault="00326BC2" w:rsidP="00802218">
            <w:pPr>
              <w:rPr>
                <w:sz w:val="24"/>
                <w:szCs w:val="24"/>
              </w:rPr>
            </w:pPr>
          </w:p>
        </w:tc>
        <w:tc>
          <w:tcPr>
            <w:tcW w:w="6227" w:type="dxa"/>
            <w:gridSpan w:val="2"/>
            <w:tcBorders>
              <w:bottom w:val="single" w:sz="4" w:space="0" w:color="auto"/>
            </w:tcBorders>
          </w:tcPr>
          <w:p w:rsidR="00326BC2" w:rsidRPr="00802218" w:rsidRDefault="00326BC2" w:rsidP="00802218">
            <w:pPr>
              <w:pStyle w:val="TableParagraph"/>
              <w:tabs>
                <w:tab w:val="left" w:pos="290"/>
              </w:tabs>
              <w:spacing w:line="240" w:lineRule="exact"/>
              <w:ind w:right="69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1. </w:t>
            </w:r>
            <w:r w:rsidRPr="00802218">
              <w:rPr>
                <w:sz w:val="24"/>
                <w:lang w:val="ru-RU"/>
              </w:rPr>
              <w:t>Хромосомный механизм определения пола. Аутосомы и половые хромосомы. Гомогаметный и</w:t>
            </w:r>
          </w:p>
          <w:p w:rsidR="00326BC2" w:rsidRPr="00802218" w:rsidRDefault="00326BC2" w:rsidP="00802218">
            <w:pPr>
              <w:pStyle w:val="TableParagraph"/>
              <w:tabs>
                <w:tab w:val="left" w:pos="290"/>
              </w:tabs>
              <w:spacing w:line="240" w:lineRule="exact"/>
              <w:ind w:right="699"/>
              <w:rPr>
                <w:sz w:val="24"/>
                <w:lang w:val="ru-RU"/>
              </w:rPr>
            </w:pPr>
            <w:r w:rsidRPr="00802218">
              <w:rPr>
                <w:sz w:val="24"/>
                <w:lang w:val="ru-RU"/>
              </w:rPr>
              <w:t>гетерогаметный пол. Генетическая структура половых хромосом. Наследова</w:t>
            </w:r>
            <w:r>
              <w:rPr>
                <w:sz w:val="24"/>
                <w:lang w:val="ru-RU"/>
              </w:rPr>
              <w:t xml:space="preserve">ние признаков, сцепленных </w:t>
            </w:r>
            <w:r w:rsidRPr="00802218">
              <w:rPr>
                <w:sz w:val="24"/>
                <w:lang w:val="ru-RU"/>
              </w:rPr>
              <w:t>с полом</w:t>
            </w:r>
          </w:p>
        </w:tc>
        <w:tc>
          <w:tcPr>
            <w:tcW w:w="1704" w:type="dxa"/>
            <w:tcBorders>
              <w:bottom w:val="single" w:sz="4" w:space="0" w:color="auto"/>
            </w:tcBorders>
          </w:tcPr>
          <w:p w:rsidR="00326BC2" w:rsidRPr="00D4512F" w:rsidRDefault="00326BC2" w:rsidP="00D62ECB">
            <w:pPr>
              <w:pStyle w:val="TableParagraph"/>
              <w:ind w:left="0"/>
              <w:jc w:val="center"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4583" w:type="dxa"/>
            <w:vMerge/>
          </w:tcPr>
          <w:p w:rsidR="00326BC2" w:rsidRPr="00802218" w:rsidRDefault="00326BC2" w:rsidP="00802218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326BC2" w:rsidRPr="00450C92" w:rsidTr="00326BC2">
        <w:trPr>
          <w:gridAfter w:val="1"/>
          <w:wAfter w:w="20" w:type="dxa"/>
          <w:trHeight w:val="1247"/>
        </w:trPr>
        <w:tc>
          <w:tcPr>
            <w:tcW w:w="2854" w:type="dxa"/>
            <w:vMerge/>
            <w:tcBorders>
              <w:bottom w:val="single" w:sz="4" w:space="0" w:color="auto"/>
            </w:tcBorders>
          </w:tcPr>
          <w:p w:rsidR="00326BC2" w:rsidRPr="00326BC2" w:rsidRDefault="00326BC2" w:rsidP="0080221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227" w:type="dxa"/>
            <w:gridSpan w:val="2"/>
            <w:tcBorders>
              <w:bottom w:val="single" w:sz="4" w:space="0" w:color="auto"/>
            </w:tcBorders>
          </w:tcPr>
          <w:p w:rsidR="00326BC2" w:rsidRPr="00C91648" w:rsidRDefault="00326BC2" w:rsidP="00802218">
            <w:pPr>
              <w:pStyle w:val="TableParagraph"/>
              <w:tabs>
                <w:tab w:val="left" w:pos="290"/>
              </w:tabs>
              <w:spacing w:line="240" w:lineRule="exact"/>
              <w:ind w:right="699"/>
              <w:rPr>
                <w:b/>
                <w:sz w:val="24"/>
                <w:lang w:val="ru-RU"/>
              </w:rPr>
            </w:pPr>
            <w:r w:rsidRPr="00C91648">
              <w:rPr>
                <w:b/>
                <w:sz w:val="24"/>
                <w:lang w:val="ru-RU"/>
              </w:rPr>
              <w:t>Практическое занятие:</w:t>
            </w:r>
          </w:p>
          <w:p w:rsidR="00326BC2" w:rsidRPr="00802218" w:rsidRDefault="00326BC2" w:rsidP="00802218">
            <w:pPr>
              <w:pStyle w:val="TableParagraph"/>
              <w:tabs>
                <w:tab w:val="left" w:pos="290"/>
              </w:tabs>
              <w:spacing w:line="240" w:lineRule="exact"/>
              <w:ind w:right="699"/>
              <w:rPr>
                <w:sz w:val="24"/>
                <w:lang w:val="ru-RU"/>
              </w:rPr>
            </w:pPr>
            <w:r w:rsidRPr="00802218">
              <w:rPr>
                <w:sz w:val="24"/>
                <w:lang w:val="ru-RU"/>
              </w:rPr>
              <w:t>Решение задач на определение вероятности возникновения наследс</w:t>
            </w:r>
            <w:r>
              <w:rPr>
                <w:sz w:val="24"/>
                <w:lang w:val="ru-RU"/>
              </w:rPr>
              <w:t xml:space="preserve">твенных признаков, сцепленных с </w:t>
            </w:r>
            <w:r w:rsidRPr="00802218">
              <w:rPr>
                <w:sz w:val="24"/>
                <w:lang w:val="ru-RU"/>
              </w:rPr>
              <w:t>полом, составление генотипических схем скрещивания</w:t>
            </w:r>
          </w:p>
        </w:tc>
        <w:tc>
          <w:tcPr>
            <w:tcW w:w="1704" w:type="dxa"/>
            <w:tcBorders>
              <w:bottom w:val="single" w:sz="4" w:space="0" w:color="auto"/>
            </w:tcBorders>
          </w:tcPr>
          <w:p w:rsidR="00326BC2" w:rsidRPr="00D4512F" w:rsidRDefault="00326BC2" w:rsidP="00D62ECB">
            <w:pPr>
              <w:pStyle w:val="TableParagraph"/>
              <w:ind w:left="0"/>
              <w:jc w:val="center"/>
              <w:rPr>
                <w:i/>
                <w:sz w:val="24"/>
                <w:szCs w:val="24"/>
                <w:lang w:val="ru-RU"/>
              </w:rPr>
            </w:pPr>
            <w:r w:rsidRPr="00D4512F">
              <w:rPr>
                <w:i/>
                <w:sz w:val="24"/>
                <w:szCs w:val="24"/>
                <w:lang w:val="ru-RU"/>
              </w:rPr>
              <w:t>2</w:t>
            </w:r>
          </w:p>
        </w:tc>
        <w:tc>
          <w:tcPr>
            <w:tcW w:w="4583" w:type="dxa"/>
            <w:vMerge/>
            <w:tcBorders>
              <w:bottom w:val="single" w:sz="4" w:space="0" w:color="auto"/>
            </w:tcBorders>
          </w:tcPr>
          <w:p w:rsidR="00326BC2" w:rsidRPr="00802218" w:rsidRDefault="00326BC2" w:rsidP="00802218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326BC2" w:rsidRPr="00450C92" w:rsidTr="00326BC2">
        <w:trPr>
          <w:gridAfter w:val="1"/>
          <w:wAfter w:w="20" w:type="dxa"/>
          <w:trHeight w:val="330"/>
        </w:trPr>
        <w:tc>
          <w:tcPr>
            <w:tcW w:w="2854" w:type="dxa"/>
            <w:vMerge w:val="restart"/>
            <w:tcBorders>
              <w:top w:val="single" w:sz="4" w:space="0" w:color="auto"/>
            </w:tcBorders>
          </w:tcPr>
          <w:p w:rsidR="00326BC2" w:rsidRPr="000A3F05" w:rsidRDefault="00326BC2" w:rsidP="00802218">
            <w:pPr>
              <w:rPr>
                <w:b/>
                <w:sz w:val="24"/>
                <w:szCs w:val="24"/>
              </w:rPr>
            </w:pPr>
            <w:r w:rsidRPr="000A3F05">
              <w:rPr>
                <w:b/>
                <w:sz w:val="24"/>
                <w:szCs w:val="24"/>
                <w:lang w:val="ru-RU"/>
              </w:rPr>
              <w:t xml:space="preserve">Тема 2.10. Генетика человека </w:t>
            </w:r>
          </w:p>
        </w:tc>
        <w:tc>
          <w:tcPr>
            <w:tcW w:w="62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6BC2" w:rsidRPr="00D4512F" w:rsidRDefault="00326BC2" w:rsidP="00802218">
            <w:pPr>
              <w:pStyle w:val="TableParagraph"/>
              <w:tabs>
                <w:tab w:val="left" w:pos="290"/>
              </w:tabs>
              <w:spacing w:line="240" w:lineRule="exact"/>
              <w:ind w:right="699"/>
              <w:rPr>
                <w:b/>
                <w:sz w:val="24"/>
              </w:rPr>
            </w:pPr>
            <w:r w:rsidRPr="00326BC2">
              <w:rPr>
                <w:b/>
                <w:sz w:val="24"/>
                <w:lang w:val="ru-RU"/>
              </w:rPr>
              <w:t>Основное содержание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326BC2" w:rsidRPr="00326BC2" w:rsidRDefault="00326BC2" w:rsidP="00D62ECB">
            <w:pPr>
              <w:pStyle w:val="TableParagraph"/>
              <w:ind w:left="0"/>
              <w:jc w:val="center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4</w:t>
            </w:r>
          </w:p>
        </w:tc>
        <w:tc>
          <w:tcPr>
            <w:tcW w:w="4583" w:type="dxa"/>
            <w:vMerge w:val="restart"/>
            <w:tcBorders>
              <w:top w:val="single" w:sz="4" w:space="0" w:color="auto"/>
            </w:tcBorders>
          </w:tcPr>
          <w:p w:rsidR="00326BC2" w:rsidRDefault="00326BC2" w:rsidP="000622EB">
            <w:pPr>
              <w:suppressAutoHyphens/>
              <w:jc w:val="center"/>
            </w:pPr>
            <w:r>
              <w:rPr>
                <w:lang w:val="ru-RU"/>
              </w:rPr>
              <w:t>ОК 01; ОК 02</w:t>
            </w:r>
            <w:r w:rsidRPr="00802218">
              <w:rPr>
                <w:sz w:val="24"/>
              </w:rPr>
              <w:t xml:space="preserve"> </w:t>
            </w:r>
          </w:p>
        </w:tc>
      </w:tr>
      <w:tr w:rsidR="00326BC2" w:rsidRPr="00450C92" w:rsidTr="00326BC2">
        <w:trPr>
          <w:gridAfter w:val="1"/>
          <w:wAfter w:w="20" w:type="dxa"/>
          <w:trHeight w:val="330"/>
        </w:trPr>
        <w:tc>
          <w:tcPr>
            <w:tcW w:w="2854" w:type="dxa"/>
            <w:vMerge/>
          </w:tcPr>
          <w:p w:rsidR="00326BC2" w:rsidRPr="000A3F05" w:rsidRDefault="00326BC2" w:rsidP="00802218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62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6BC2" w:rsidRPr="000A3F05" w:rsidRDefault="00326BC2" w:rsidP="00802218">
            <w:pPr>
              <w:pStyle w:val="TableParagraph"/>
              <w:tabs>
                <w:tab w:val="left" w:pos="290"/>
              </w:tabs>
              <w:spacing w:line="240" w:lineRule="exact"/>
              <w:ind w:right="699"/>
              <w:rPr>
                <w:b/>
                <w:sz w:val="24"/>
              </w:rPr>
            </w:pPr>
            <w:r w:rsidRPr="00D4512F">
              <w:rPr>
                <w:b/>
                <w:sz w:val="24"/>
                <w:lang w:val="ru-RU"/>
              </w:rPr>
              <w:t>Теоретическое обучение: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326BC2" w:rsidRPr="00D4512F" w:rsidRDefault="00326BC2" w:rsidP="00D62ECB">
            <w:pPr>
              <w:pStyle w:val="TableParagraph"/>
              <w:ind w:left="0"/>
              <w:jc w:val="center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2</w:t>
            </w:r>
          </w:p>
        </w:tc>
        <w:tc>
          <w:tcPr>
            <w:tcW w:w="4583" w:type="dxa"/>
            <w:vMerge/>
          </w:tcPr>
          <w:p w:rsidR="00326BC2" w:rsidRPr="00802218" w:rsidRDefault="00326BC2" w:rsidP="000622EB">
            <w:pPr>
              <w:suppressAutoHyphens/>
              <w:jc w:val="center"/>
              <w:rPr>
                <w:sz w:val="24"/>
              </w:rPr>
            </w:pPr>
          </w:p>
        </w:tc>
      </w:tr>
      <w:tr w:rsidR="00326BC2" w:rsidRPr="00450C92" w:rsidTr="00326BC2">
        <w:trPr>
          <w:gridAfter w:val="1"/>
          <w:wAfter w:w="20" w:type="dxa"/>
          <w:trHeight w:val="2195"/>
        </w:trPr>
        <w:tc>
          <w:tcPr>
            <w:tcW w:w="2854" w:type="dxa"/>
            <w:vMerge/>
          </w:tcPr>
          <w:p w:rsidR="00326BC2" w:rsidRPr="00802218" w:rsidRDefault="00326BC2" w:rsidP="0080221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2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6BC2" w:rsidRPr="00802218" w:rsidRDefault="00326BC2" w:rsidP="00802218">
            <w:pPr>
              <w:pStyle w:val="TableParagraph"/>
              <w:tabs>
                <w:tab w:val="left" w:pos="290"/>
              </w:tabs>
              <w:spacing w:line="240" w:lineRule="exact"/>
              <w:ind w:right="699"/>
              <w:rPr>
                <w:sz w:val="24"/>
                <w:lang w:val="ru-RU"/>
              </w:rPr>
            </w:pPr>
            <w:r w:rsidRPr="00802218">
              <w:rPr>
                <w:sz w:val="24"/>
                <w:lang w:val="ru-RU"/>
              </w:rPr>
              <w:t>Кариотип человека. Методы изучения генетики человека: генеалогический, близнецовый,</w:t>
            </w:r>
          </w:p>
          <w:p w:rsidR="00326BC2" w:rsidRPr="00802218" w:rsidRDefault="00326BC2" w:rsidP="00802218">
            <w:pPr>
              <w:pStyle w:val="TableParagraph"/>
              <w:tabs>
                <w:tab w:val="left" w:pos="290"/>
              </w:tabs>
              <w:spacing w:line="240" w:lineRule="exact"/>
              <w:ind w:right="699"/>
              <w:rPr>
                <w:sz w:val="24"/>
                <w:lang w:val="ru-RU"/>
              </w:rPr>
            </w:pPr>
            <w:r w:rsidRPr="00802218">
              <w:rPr>
                <w:sz w:val="24"/>
                <w:lang w:val="ru-RU"/>
              </w:rPr>
              <w:t>человека цитогенетический, биохимический, популяционно-статистичес</w:t>
            </w:r>
            <w:r>
              <w:rPr>
                <w:sz w:val="24"/>
                <w:lang w:val="ru-RU"/>
              </w:rPr>
              <w:t xml:space="preserve">кий. Наследственные заболевания </w:t>
            </w:r>
            <w:r w:rsidRPr="00802218">
              <w:rPr>
                <w:sz w:val="24"/>
                <w:lang w:val="ru-RU"/>
              </w:rPr>
              <w:t>человека. Генные и хромосомные болезни человека. Болезни с наследственной</w:t>
            </w:r>
          </w:p>
          <w:p w:rsidR="00326BC2" w:rsidRPr="00802218" w:rsidRDefault="00326BC2" w:rsidP="00802218">
            <w:pPr>
              <w:pStyle w:val="TableParagraph"/>
              <w:tabs>
                <w:tab w:val="left" w:pos="290"/>
              </w:tabs>
              <w:spacing w:line="240" w:lineRule="exact"/>
              <w:ind w:right="699"/>
              <w:rPr>
                <w:sz w:val="24"/>
                <w:lang w:val="ru-RU"/>
              </w:rPr>
            </w:pPr>
            <w:r w:rsidRPr="00802218">
              <w:rPr>
                <w:sz w:val="24"/>
                <w:lang w:val="ru-RU"/>
              </w:rPr>
              <w:t>предрасположенностью. Значение медицинской генетики в предотвращении и лечении генетических</w:t>
            </w:r>
          </w:p>
          <w:p w:rsidR="00326BC2" w:rsidRPr="00802218" w:rsidRDefault="00326BC2" w:rsidP="00802218">
            <w:pPr>
              <w:pStyle w:val="TableParagraph"/>
              <w:tabs>
                <w:tab w:val="left" w:pos="290"/>
              </w:tabs>
              <w:spacing w:line="240" w:lineRule="exact"/>
              <w:ind w:right="699"/>
              <w:rPr>
                <w:sz w:val="24"/>
                <w:lang w:val="ru-RU"/>
              </w:rPr>
            </w:pPr>
            <w:r w:rsidRPr="00802218">
              <w:rPr>
                <w:sz w:val="24"/>
                <w:lang w:val="ru-RU"/>
              </w:rPr>
              <w:t>заболеваний человека</w:t>
            </w:r>
            <w:r>
              <w:rPr>
                <w:sz w:val="24"/>
                <w:lang w:val="ru-RU"/>
              </w:rPr>
              <w:t>.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326BC2" w:rsidRPr="00D4512F" w:rsidRDefault="00326BC2" w:rsidP="00D62ECB">
            <w:pPr>
              <w:pStyle w:val="TableParagraph"/>
              <w:ind w:left="0"/>
              <w:jc w:val="center"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4583" w:type="dxa"/>
            <w:vMerge/>
          </w:tcPr>
          <w:p w:rsidR="00326BC2" w:rsidRPr="00802218" w:rsidRDefault="00326BC2" w:rsidP="00802218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326BC2" w:rsidRPr="00450C92" w:rsidTr="00326BC2">
        <w:trPr>
          <w:gridAfter w:val="1"/>
          <w:wAfter w:w="20" w:type="dxa"/>
          <w:trHeight w:val="1691"/>
        </w:trPr>
        <w:tc>
          <w:tcPr>
            <w:tcW w:w="2854" w:type="dxa"/>
            <w:vMerge/>
          </w:tcPr>
          <w:p w:rsidR="00326BC2" w:rsidRPr="00802218" w:rsidRDefault="00326BC2" w:rsidP="00802218">
            <w:pPr>
              <w:rPr>
                <w:sz w:val="24"/>
                <w:szCs w:val="24"/>
              </w:rPr>
            </w:pPr>
          </w:p>
        </w:tc>
        <w:tc>
          <w:tcPr>
            <w:tcW w:w="62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6BC2" w:rsidRPr="000A3F05" w:rsidRDefault="00326BC2" w:rsidP="00802218">
            <w:pPr>
              <w:pStyle w:val="TableParagraph"/>
              <w:tabs>
                <w:tab w:val="left" w:pos="290"/>
              </w:tabs>
              <w:spacing w:line="240" w:lineRule="exact"/>
              <w:ind w:right="699"/>
              <w:rPr>
                <w:b/>
                <w:sz w:val="24"/>
                <w:lang w:val="ru-RU"/>
              </w:rPr>
            </w:pPr>
            <w:r w:rsidRPr="000A3F05">
              <w:rPr>
                <w:b/>
                <w:sz w:val="24"/>
                <w:lang w:val="ru-RU"/>
              </w:rPr>
              <w:t>Практическое занятие:</w:t>
            </w:r>
          </w:p>
          <w:p w:rsidR="00326BC2" w:rsidRPr="00802218" w:rsidRDefault="00326BC2" w:rsidP="00802218">
            <w:pPr>
              <w:pStyle w:val="TableParagraph"/>
              <w:tabs>
                <w:tab w:val="left" w:pos="290"/>
              </w:tabs>
              <w:spacing w:line="240" w:lineRule="exact"/>
              <w:ind w:right="699"/>
              <w:rPr>
                <w:sz w:val="24"/>
                <w:lang w:val="ru-RU"/>
              </w:rPr>
            </w:pPr>
            <w:r w:rsidRPr="00802218">
              <w:rPr>
                <w:sz w:val="24"/>
                <w:lang w:val="ru-RU"/>
              </w:rPr>
              <w:t>Решение задач на определение вероятности возникновения насл</w:t>
            </w:r>
            <w:r>
              <w:rPr>
                <w:sz w:val="24"/>
                <w:lang w:val="ru-RU"/>
              </w:rPr>
              <w:t xml:space="preserve">едственных признаков, используя </w:t>
            </w:r>
            <w:r w:rsidRPr="00802218">
              <w:rPr>
                <w:sz w:val="24"/>
                <w:lang w:val="ru-RU"/>
              </w:rPr>
              <w:t>методы генетики человека, составление генотипических схем ск</w:t>
            </w:r>
            <w:r>
              <w:rPr>
                <w:sz w:val="24"/>
                <w:lang w:val="ru-RU"/>
              </w:rPr>
              <w:t xml:space="preserve">рещивания. Представление устных </w:t>
            </w:r>
            <w:r w:rsidRPr="00802218">
              <w:rPr>
                <w:sz w:val="24"/>
                <w:lang w:val="ru-RU"/>
              </w:rPr>
              <w:t>сообщений с презентацией о наследственных заболеваниях человека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326BC2" w:rsidRPr="00D4512F" w:rsidRDefault="00326BC2" w:rsidP="00D62ECB">
            <w:pPr>
              <w:pStyle w:val="TableParagraph"/>
              <w:ind w:left="0"/>
              <w:jc w:val="center"/>
              <w:rPr>
                <w:i/>
                <w:sz w:val="24"/>
                <w:szCs w:val="24"/>
                <w:lang w:val="ru-RU"/>
              </w:rPr>
            </w:pPr>
            <w:r w:rsidRPr="00D4512F">
              <w:rPr>
                <w:i/>
                <w:sz w:val="24"/>
                <w:szCs w:val="24"/>
                <w:lang w:val="ru-RU"/>
              </w:rPr>
              <w:t>2</w:t>
            </w:r>
          </w:p>
        </w:tc>
        <w:tc>
          <w:tcPr>
            <w:tcW w:w="4583" w:type="dxa"/>
            <w:vMerge/>
          </w:tcPr>
          <w:p w:rsidR="00326BC2" w:rsidRPr="00802218" w:rsidRDefault="00326BC2" w:rsidP="00802218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326BC2" w:rsidRPr="00450C92" w:rsidTr="00326BC2">
        <w:trPr>
          <w:gridAfter w:val="1"/>
          <w:wAfter w:w="20" w:type="dxa"/>
          <w:trHeight w:val="210"/>
        </w:trPr>
        <w:tc>
          <w:tcPr>
            <w:tcW w:w="2854" w:type="dxa"/>
            <w:vMerge w:val="restart"/>
          </w:tcPr>
          <w:p w:rsidR="00326BC2" w:rsidRPr="000A3F05" w:rsidRDefault="00326BC2" w:rsidP="00802218">
            <w:pPr>
              <w:rPr>
                <w:b/>
                <w:sz w:val="24"/>
                <w:szCs w:val="24"/>
              </w:rPr>
            </w:pPr>
            <w:r w:rsidRPr="000A3F05">
              <w:rPr>
                <w:b/>
                <w:sz w:val="24"/>
                <w:szCs w:val="24"/>
                <w:lang w:val="ru-RU"/>
              </w:rPr>
              <w:t>Тема 2.11. Закономерности изменчивости</w:t>
            </w:r>
          </w:p>
        </w:tc>
        <w:tc>
          <w:tcPr>
            <w:tcW w:w="62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6BC2" w:rsidRPr="00D4512F" w:rsidRDefault="00326BC2" w:rsidP="00802218">
            <w:pPr>
              <w:pStyle w:val="TableParagraph"/>
              <w:tabs>
                <w:tab w:val="left" w:pos="290"/>
              </w:tabs>
              <w:spacing w:line="240" w:lineRule="exact"/>
              <w:ind w:right="699"/>
              <w:rPr>
                <w:b/>
                <w:sz w:val="24"/>
              </w:rPr>
            </w:pPr>
            <w:r w:rsidRPr="00326BC2">
              <w:rPr>
                <w:b/>
                <w:sz w:val="24"/>
                <w:lang w:val="ru-RU"/>
              </w:rPr>
              <w:t>Основное содержание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326BC2" w:rsidRPr="00326BC2" w:rsidRDefault="00326BC2" w:rsidP="00D62ECB">
            <w:pPr>
              <w:pStyle w:val="TableParagraph"/>
              <w:ind w:left="0"/>
              <w:jc w:val="center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4</w:t>
            </w:r>
          </w:p>
        </w:tc>
        <w:tc>
          <w:tcPr>
            <w:tcW w:w="4583" w:type="dxa"/>
            <w:vMerge w:val="restart"/>
          </w:tcPr>
          <w:p w:rsidR="00326BC2" w:rsidRDefault="00326BC2" w:rsidP="000622EB">
            <w:pPr>
              <w:suppressAutoHyphens/>
              <w:jc w:val="center"/>
              <w:rPr>
                <w:lang w:val="ru-RU"/>
              </w:rPr>
            </w:pPr>
            <w:r w:rsidRPr="00CE5B24">
              <w:rPr>
                <w:lang w:val="ru-RU"/>
              </w:rPr>
              <w:t>ОК 01; ОК 02; ОК 0</w:t>
            </w:r>
            <w:r>
              <w:rPr>
                <w:lang w:val="ru-RU"/>
              </w:rPr>
              <w:t>4</w:t>
            </w:r>
          </w:p>
          <w:p w:rsidR="00326BC2" w:rsidRPr="00CE5B24" w:rsidRDefault="00326BC2" w:rsidP="00802218">
            <w:pPr>
              <w:pStyle w:val="TableParagraph"/>
              <w:ind w:left="0"/>
            </w:pPr>
          </w:p>
        </w:tc>
      </w:tr>
      <w:tr w:rsidR="00326BC2" w:rsidRPr="00450C92" w:rsidTr="00326BC2">
        <w:trPr>
          <w:gridAfter w:val="1"/>
          <w:wAfter w:w="20" w:type="dxa"/>
          <w:trHeight w:val="210"/>
        </w:trPr>
        <w:tc>
          <w:tcPr>
            <w:tcW w:w="2854" w:type="dxa"/>
            <w:vMerge/>
          </w:tcPr>
          <w:p w:rsidR="00326BC2" w:rsidRPr="000A3F05" w:rsidRDefault="00326BC2" w:rsidP="00802218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62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6BC2" w:rsidRPr="000A3F05" w:rsidRDefault="00326BC2" w:rsidP="00802218">
            <w:pPr>
              <w:pStyle w:val="TableParagraph"/>
              <w:tabs>
                <w:tab w:val="left" w:pos="290"/>
              </w:tabs>
              <w:spacing w:line="240" w:lineRule="exact"/>
              <w:ind w:right="699"/>
              <w:rPr>
                <w:b/>
                <w:sz w:val="24"/>
                <w:lang w:val="ru-RU"/>
              </w:rPr>
            </w:pPr>
            <w:r w:rsidRPr="00D4512F">
              <w:rPr>
                <w:b/>
                <w:sz w:val="24"/>
                <w:lang w:val="ru-RU"/>
              </w:rPr>
              <w:t>Теоретическое обучение:</w:t>
            </w:r>
            <w:r w:rsidRPr="000A3F05">
              <w:rPr>
                <w:b/>
                <w:sz w:val="24"/>
                <w:lang w:val="ru-RU"/>
              </w:rPr>
              <w:tab/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326BC2" w:rsidRPr="00D4512F" w:rsidRDefault="00326BC2" w:rsidP="00D62ECB">
            <w:pPr>
              <w:pStyle w:val="TableParagraph"/>
              <w:ind w:left="0"/>
              <w:jc w:val="center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2</w:t>
            </w:r>
          </w:p>
        </w:tc>
        <w:tc>
          <w:tcPr>
            <w:tcW w:w="4583" w:type="dxa"/>
            <w:vMerge/>
          </w:tcPr>
          <w:p w:rsidR="00326BC2" w:rsidRPr="00802218" w:rsidRDefault="00326BC2" w:rsidP="00802218">
            <w:pPr>
              <w:pStyle w:val="TableParagraph"/>
              <w:ind w:left="0"/>
              <w:rPr>
                <w:sz w:val="24"/>
              </w:rPr>
            </w:pPr>
          </w:p>
        </w:tc>
      </w:tr>
      <w:tr w:rsidR="00326BC2" w:rsidRPr="00450C92" w:rsidTr="00326BC2">
        <w:trPr>
          <w:gridAfter w:val="1"/>
          <w:wAfter w:w="20" w:type="dxa"/>
          <w:trHeight w:val="698"/>
        </w:trPr>
        <w:tc>
          <w:tcPr>
            <w:tcW w:w="2854" w:type="dxa"/>
            <w:vMerge/>
          </w:tcPr>
          <w:p w:rsidR="00326BC2" w:rsidRDefault="00326BC2" w:rsidP="00802218">
            <w:pPr>
              <w:rPr>
                <w:sz w:val="24"/>
                <w:szCs w:val="24"/>
              </w:rPr>
            </w:pPr>
          </w:p>
        </w:tc>
        <w:tc>
          <w:tcPr>
            <w:tcW w:w="62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6BC2" w:rsidRPr="00802218" w:rsidRDefault="00326BC2" w:rsidP="00802218">
            <w:pPr>
              <w:pStyle w:val="TableParagraph"/>
              <w:tabs>
                <w:tab w:val="left" w:pos="290"/>
              </w:tabs>
              <w:spacing w:line="240" w:lineRule="exact"/>
              <w:ind w:right="699"/>
              <w:rPr>
                <w:sz w:val="24"/>
                <w:lang w:val="ru-RU"/>
              </w:rPr>
            </w:pPr>
            <w:r w:rsidRPr="00802218">
              <w:rPr>
                <w:sz w:val="24"/>
                <w:lang w:val="ru-RU"/>
              </w:rPr>
              <w:t>Взаимодействие генотипа и среды при формировании фенотипа. Изменчивость признаков.</w:t>
            </w:r>
          </w:p>
          <w:p w:rsidR="00326BC2" w:rsidRPr="00802218" w:rsidRDefault="00326BC2" w:rsidP="00802218">
            <w:pPr>
              <w:pStyle w:val="TableParagraph"/>
              <w:tabs>
                <w:tab w:val="left" w:pos="290"/>
              </w:tabs>
              <w:spacing w:line="240" w:lineRule="exact"/>
              <w:ind w:right="699"/>
              <w:rPr>
                <w:sz w:val="24"/>
                <w:lang w:val="ru-RU"/>
              </w:rPr>
            </w:pPr>
            <w:r w:rsidRPr="00802218">
              <w:rPr>
                <w:sz w:val="24"/>
                <w:lang w:val="ru-RU"/>
              </w:rPr>
              <w:t xml:space="preserve">Качественные и количественные признаки. Виды </w:t>
            </w:r>
            <w:r w:rsidRPr="00802218">
              <w:rPr>
                <w:sz w:val="24"/>
                <w:lang w:val="ru-RU"/>
              </w:rPr>
              <w:lastRenderedPageBreak/>
              <w:t>изменчивости: наследственная и ненаследственная.</w:t>
            </w:r>
          </w:p>
          <w:p w:rsidR="00326BC2" w:rsidRPr="00802218" w:rsidRDefault="00326BC2" w:rsidP="00802218">
            <w:pPr>
              <w:pStyle w:val="TableParagraph"/>
              <w:tabs>
                <w:tab w:val="left" w:pos="290"/>
              </w:tabs>
              <w:spacing w:line="240" w:lineRule="exact"/>
              <w:ind w:right="699"/>
              <w:rPr>
                <w:sz w:val="24"/>
                <w:lang w:val="ru-RU"/>
              </w:rPr>
            </w:pPr>
            <w:r w:rsidRPr="00802218">
              <w:rPr>
                <w:sz w:val="24"/>
                <w:lang w:val="ru-RU"/>
              </w:rPr>
              <w:t>Закон гомологических рядов в наследственной изменчивости (Н.И. Вавилов).</w:t>
            </w:r>
          </w:p>
          <w:p w:rsidR="00326BC2" w:rsidRPr="00802218" w:rsidRDefault="00326BC2" w:rsidP="00802218">
            <w:pPr>
              <w:pStyle w:val="TableParagraph"/>
              <w:tabs>
                <w:tab w:val="left" w:pos="290"/>
              </w:tabs>
              <w:spacing w:line="240" w:lineRule="exact"/>
              <w:ind w:right="699"/>
              <w:rPr>
                <w:sz w:val="24"/>
                <w:lang w:val="ru-RU"/>
              </w:rPr>
            </w:pPr>
            <w:r w:rsidRPr="00802218">
              <w:rPr>
                <w:sz w:val="24"/>
                <w:lang w:val="ru-RU"/>
              </w:rPr>
              <w:t xml:space="preserve">Модификационная, или фенотипическая изменчивость. Роль среды в модификационной изменчивости. </w:t>
            </w:r>
            <w:r>
              <w:rPr>
                <w:sz w:val="24"/>
                <w:lang w:val="ru-RU"/>
              </w:rPr>
              <w:t xml:space="preserve"> </w:t>
            </w:r>
            <w:r w:rsidRPr="00802218">
              <w:rPr>
                <w:sz w:val="24"/>
                <w:lang w:val="ru-RU"/>
              </w:rPr>
              <w:t xml:space="preserve">Норма реакции признака. Вариационный ряд и вариационная кривая. Характеристика </w:t>
            </w:r>
          </w:p>
          <w:p w:rsidR="00326BC2" w:rsidRPr="00802218" w:rsidRDefault="00326BC2" w:rsidP="00802218">
            <w:pPr>
              <w:pStyle w:val="TableParagraph"/>
              <w:tabs>
                <w:tab w:val="left" w:pos="290"/>
              </w:tabs>
              <w:spacing w:line="240" w:lineRule="exact"/>
              <w:ind w:right="699"/>
              <w:rPr>
                <w:sz w:val="24"/>
                <w:lang w:val="ru-RU"/>
              </w:rPr>
            </w:pPr>
            <w:r w:rsidRPr="00802218">
              <w:rPr>
                <w:sz w:val="24"/>
                <w:lang w:val="ru-RU"/>
              </w:rPr>
              <w:t xml:space="preserve">модификационной изменчивости </w:t>
            </w:r>
          </w:p>
          <w:p w:rsidR="00326BC2" w:rsidRPr="00802218" w:rsidRDefault="00326BC2" w:rsidP="00802218">
            <w:pPr>
              <w:pStyle w:val="TableParagraph"/>
              <w:tabs>
                <w:tab w:val="left" w:pos="290"/>
              </w:tabs>
              <w:spacing w:line="240" w:lineRule="exact"/>
              <w:ind w:right="699"/>
              <w:rPr>
                <w:sz w:val="24"/>
                <w:lang w:val="ru-RU"/>
              </w:rPr>
            </w:pPr>
            <w:r w:rsidRPr="00802218">
              <w:rPr>
                <w:sz w:val="24"/>
                <w:lang w:val="ru-RU"/>
              </w:rPr>
              <w:t>Наследственная, или генотипическая изменчивос</w:t>
            </w:r>
            <w:r>
              <w:rPr>
                <w:sz w:val="24"/>
                <w:lang w:val="ru-RU"/>
              </w:rPr>
              <w:t xml:space="preserve">ть. Комбинативная изменчивость. </w:t>
            </w:r>
            <w:r w:rsidRPr="00802218">
              <w:rPr>
                <w:sz w:val="24"/>
                <w:lang w:val="ru-RU"/>
              </w:rPr>
              <w:t>Мутационная изме</w:t>
            </w:r>
            <w:r>
              <w:rPr>
                <w:sz w:val="24"/>
                <w:lang w:val="ru-RU"/>
              </w:rPr>
              <w:t xml:space="preserve">нчивость. Виды мутаций: генные, </w:t>
            </w:r>
            <w:r w:rsidRPr="00802218">
              <w:rPr>
                <w:sz w:val="24"/>
                <w:lang w:val="ru-RU"/>
              </w:rPr>
              <w:t xml:space="preserve">хромосомные, геномные. </w:t>
            </w:r>
            <w:r w:rsidRPr="00E2288A">
              <w:rPr>
                <w:sz w:val="24"/>
                <w:lang w:val="ru-RU"/>
              </w:rPr>
              <w:t>Причины возникновения</w:t>
            </w:r>
          </w:p>
          <w:p w:rsidR="00326BC2" w:rsidRPr="00E2288A" w:rsidRDefault="00326BC2" w:rsidP="00802218">
            <w:pPr>
              <w:pStyle w:val="TableParagraph"/>
              <w:tabs>
                <w:tab w:val="left" w:pos="290"/>
              </w:tabs>
              <w:spacing w:line="240" w:lineRule="exact"/>
              <w:ind w:right="699"/>
              <w:rPr>
                <w:sz w:val="24"/>
                <w:lang w:val="ru-RU"/>
              </w:rPr>
            </w:pPr>
            <w:r w:rsidRPr="00E2288A">
              <w:rPr>
                <w:sz w:val="24"/>
                <w:lang w:val="ru-RU"/>
              </w:rPr>
              <w:t>мутаций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326BC2" w:rsidRPr="00D4512F" w:rsidRDefault="00326BC2" w:rsidP="00D62ECB">
            <w:pPr>
              <w:pStyle w:val="TableParagraph"/>
              <w:ind w:left="0"/>
              <w:jc w:val="center"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4583" w:type="dxa"/>
            <w:vMerge/>
          </w:tcPr>
          <w:p w:rsidR="00326BC2" w:rsidRPr="007018DA" w:rsidRDefault="00326BC2" w:rsidP="00802218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326BC2" w:rsidRPr="00450C92" w:rsidTr="00326BC2">
        <w:trPr>
          <w:gridAfter w:val="1"/>
          <w:wAfter w:w="20" w:type="dxa"/>
          <w:trHeight w:val="987"/>
        </w:trPr>
        <w:tc>
          <w:tcPr>
            <w:tcW w:w="2854" w:type="dxa"/>
            <w:vMerge/>
          </w:tcPr>
          <w:p w:rsidR="00326BC2" w:rsidRPr="007018DA" w:rsidRDefault="00326BC2" w:rsidP="0080221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2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6BC2" w:rsidRPr="000A3F05" w:rsidRDefault="00326BC2" w:rsidP="00802218">
            <w:pPr>
              <w:pStyle w:val="TableParagraph"/>
              <w:tabs>
                <w:tab w:val="left" w:pos="290"/>
              </w:tabs>
              <w:spacing w:line="240" w:lineRule="exact"/>
              <w:ind w:right="699"/>
              <w:rPr>
                <w:b/>
                <w:sz w:val="24"/>
                <w:lang w:val="ru-RU"/>
              </w:rPr>
            </w:pPr>
            <w:r w:rsidRPr="000A3F05">
              <w:rPr>
                <w:b/>
                <w:sz w:val="24"/>
                <w:lang w:val="ru-RU"/>
              </w:rPr>
              <w:t>Практическое занятие:</w:t>
            </w:r>
          </w:p>
          <w:p w:rsidR="00326BC2" w:rsidRPr="00802218" w:rsidRDefault="00326BC2" w:rsidP="00802218">
            <w:pPr>
              <w:pStyle w:val="TableParagraph"/>
              <w:tabs>
                <w:tab w:val="left" w:pos="290"/>
              </w:tabs>
              <w:spacing w:line="240" w:lineRule="exact"/>
              <w:ind w:right="699"/>
              <w:rPr>
                <w:sz w:val="24"/>
                <w:lang w:val="ru-RU"/>
              </w:rPr>
            </w:pPr>
            <w:r w:rsidRPr="00802218">
              <w:rPr>
                <w:sz w:val="24"/>
                <w:lang w:val="ru-RU"/>
              </w:rPr>
              <w:t>Решение задач на определение типа мутации при передаче наследственных признаков, составление</w:t>
            </w:r>
          </w:p>
          <w:p w:rsidR="00326BC2" w:rsidRDefault="00326BC2" w:rsidP="00802218">
            <w:pPr>
              <w:pStyle w:val="TableParagraph"/>
              <w:tabs>
                <w:tab w:val="left" w:pos="290"/>
              </w:tabs>
              <w:spacing w:line="240" w:lineRule="exact"/>
              <w:ind w:right="699"/>
              <w:rPr>
                <w:sz w:val="24"/>
              </w:rPr>
            </w:pPr>
            <w:r w:rsidRPr="00802218">
              <w:rPr>
                <w:sz w:val="24"/>
              </w:rPr>
              <w:t>генотипических схем скрещивания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326BC2" w:rsidRPr="00D4512F" w:rsidRDefault="00326BC2" w:rsidP="00D62ECB">
            <w:pPr>
              <w:pStyle w:val="TableParagraph"/>
              <w:ind w:left="0"/>
              <w:jc w:val="center"/>
              <w:rPr>
                <w:i/>
                <w:sz w:val="24"/>
                <w:szCs w:val="24"/>
                <w:lang w:val="ru-RU"/>
              </w:rPr>
            </w:pPr>
            <w:r w:rsidRPr="00D4512F">
              <w:rPr>
                <w:i/>
                <w:sz w:val="24"/>
                <w:szCs w:val="24"/>
                <w:lang w:val="ru-RU"/>
              </w:rPr>
              <w:t>2</w:t>
            </w:r>
          </w:p>
        </w:tc>
        <w:tc>
          <w:tcPr>
            <w:tcW w:w="4583" w:type="dxa"/>
            <w:vMerge/>
          </w:tcPr>
          <w:p w:rsidR="00326BC2" w:rsidRPr="00802218" w:rsidRDefault="00326BC2" w:rsidP="00802218">
            <w:pPr>
              <w:pStyle w:val="TableParagraph"/>
              <w:ind w:left="0"/>
              <w:rPr>
                <w:sz w:val="24"/>
              </w:rPr>
            </w:pPr>
          </w:p>
        </w:tc>
      </w:tr>
      <w:tr w:rsidR="00326BC2" w:rsidRPr="00450C92" w:rsidTr="00326BC2">
        <w:trPr>
          <w:gridAfter w:val="1"/>
          <w:wAfter w:w="20" w:type="dxa"/>
          <w:trHeight w:val="282"/>
        </w:trPr>
        <w:tc>
          <w:tcPr>
            <w:tcW w:w="2854" w:type="dxa"/>
            <w:vMerge w:val="restart"/>
          </w:tcPr>
          <w:p w:rsidR="00326BC2" w:rsidRPr="000A3F05" w:rsidRDefault="00326BC2" w:rsidP="00802218">
            <w:pPr>
              <w:rPr>
                <w:b/>
                <w:sz w:val="24"/>
                <w:szCs w:val="24"/>
              </w:rPr>
            </w:pPr>
            <w:r w:rsidRPr="000A3F05">
              <w:rPr>
                <w:b/>
                <w:sz w:val="24"/>
                <w:szCs w:val="24"/>
                <w:lang w:val="ru-RU"/>
              </w:rPr>
              <w:t>Тема 2.12. Селекция организмов</w:t>
            </w:r>
          </w:p>
        </w:tc>
        <w:tc>
          <w:tcPr>
            <w:tcW w:w="62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6BC2" w:rsidRPr="00D4512F" w:rsidRDefault="00326BC2" w:rsidP="00802218">
            <w:pPr>
              <w:pStyle w:val="TableParagraph"/>
              <w:tabs>
                <w:tab w:val="left" w:pos="290"/>
              </w:tabs>
              <w:spacing w:line="240" w:lineRule="exact"/>
              <w:ind w:right="699"/>
              <w:rPr>
                <w:b/>
                <w:sz w:val="24"/>
              </w:rPr>
            </w:pPr>
            <w:r w:rsidRPr="00326BC2">
              <w:rPr>
                <w:b/>
                <w:sz w:val="24"/>
                <w:lang w:val="ru-RU"/>
              </w:rPr>
              <w:t>Основное содержание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326BC2" w:rsidRPr="00326BC2" w:rsidRDefault="00326BC2" w:rsidP="00D62ECB">
            <w:pPr>
              <w:pStyle w:val="TableParagraph"/>
              <w:ind w:left="0"/>
              <w:jc w:val="center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2</w:t>
            </w:r>
          </w:p>
        </w:tc>
        <w:tc>
          <w:tcPr>
            <w:tcW w:w="4583" w:type="dxa"/>
            <w:vMerge w:val="restart"/>
          </w:tcPr>
          <w:p w:rsidR="00326BC2" w:rsidRDefault="00326BC2" w:rsidP="000622EB">
            <w:pPr>
              <w:suppressAutoHyphens/>
              <w:jc w:val="center"/>
            </w:pPr>
            <w:r>
              <w:rPr>
                <w:lang w:val="ru-RU"/>
              </w:rPr>
              <w:t>ОК 01; ОК 02</w:t>
            </w:r>
          </w:p>
        </w:tc>
      </w:tr>
      <w:tr w:rsidR="00326BC2" w:rsidRPr="00450C92" w:rsidTr="00326BC2">
        <w:trPr>
          <w:gridAfter w:val="1"/>
          <w:wAfter w:w="20" w:type="dxa"/>
          <w:trHeight w:val="282"/>
        </w:trPr>
        <w:tc>
          <w:tcPr>
            <w:tcW w:w="2854" w:type="dxa"/>
            <w:vMerge/>
          </w:tcPr>
          <w:p w:rsidR="00326BC2" w:rsidRPr="000A3F05" w:rsidRDefault="00326BC2" w:rsidP="00802218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62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6BC2" w:rsidRPr="000A3F05" w:rsidRDefault="00326BC2" w:rsidP="00802218">
            <w:pPr>
              <w:pStyle w:val="TableParagraph"/>
              <w:tabs>
                <w:tab w:val="left" w:pos="290"/>
              </w:tabs>
              <w:spacing w:line="240" w:lineRule="exact"/>
              <w:ind w:right="699"/>
              <w:rPr>
                <w:b/>
                <w:sz w:val="24"/>
                <w:lang w:val="ru-RU"/>
              </w:rPr>
            </w:pPr>
            <w:r w:rsidRPr="00D4512F">
              <w:rPr>
                <w:b/>
                <w:sz w:val="24"/>
                <w:lang w:val="ru-RU"/>
              </w:rPr>
              <w:t>Теоретическое обучение: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326BC2" w:rsidRPr="00D4512F" w:rsidRDefault="00326BC2" w:rsidP="00D62ECB">
            <w:pPr>
              <w:pStyle w:val="TableParagraph"/>
              <w:ind w:left="0"/>
              <w:jc w:val="center"/>
              <w:rPr>
                <w:i/>
                <w:sz w:val="24"/>
                <w:szCs w:val="24"/>
                <w:lang w:val="ru-RU"/>
              </w:rPr>
            </w:pPr>
            <w:r w:rsidRPr="00D4512F">
              <w:rPr>
                <w:i/>
                <w:sz w:val="24"/>
                <w:szCs w:val="24"/>
                <w:lang w:val="ru-RU"/>
              </w:rPr>
              <w:t>2</w:t>
            </w:r>
          </w:p>
        </w:tc>
        <w:tc>
          <w:tcPr>
            <w:tcW w:w="4583" w:type="dxa"/>
            <w:vMerge/>
          </w:tcPr>
          <w:p w:rsidR="00326BC2" w:rsidRPr="00802218" w:rsidRDefault="00326BC2" w:rsidP="000622EB">
            <w:pPr>
              <w:suppressAutoHyphens/>
              <w:jc w:val="center"/>
              <w:rPr>
                <w:sz w:val="24"/>
              </w:rPr>
            </w:pPr>
          </w:p>
        </w:tc>
      </w:tr>
      <w:tr w:rsidR="00326BC2" w:rsidRPr="00450C92" w:rsidTr="00326BC2">
        <w:trPr>
          <w:gridAfter w:val="1"/>
          <w:wAfter w:w="20" w:type="dxa"/>
          <w:trHeight w:val="690"/>
        </w:trPr>
        <w:tc>
          <w:tcPr>
            <w:tcW w:w="2854" w:type="dxa"/>
            <w:vMerge/>
          </w:tcPr>
          <w:p w:rsidR="00326BC2" w:rsidRDefault="00326BC2" w:rsidP="00802218">
            <w:pPr>
              <w:rPr>
                <w:sz w:val="24"/>
                <w:szCs w:val="24"/>
              </w:rPr>
            </w:pPr>
          </w:p>
        </w:tc>
        <w:tc>
          <w:tcPr>
            <w:tcW w:w="62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6BC2" w:rsidRDefault="00326BC2" w:rsidP="00802218">
            <w:pPr>
              <w:pStyle w:val="TableParagraph"/>
              <w:tabs>
                <w:tab w:val="left" w:pos="290"/>
              </w:tabs>
              <w:spacing w:line="240" w:lineRule="exact"/>
              <w:ind w:right="699"/>
              <w:rPr>
                <w:sz w:val="24"/>
                <w:lang w:val="ru-RU"/>
              </w:rPr>
            </w:pPr>
            <w:r w:rsidRPr="00802218">
              <w:rPr>
                <w:sz w:val="24"/>
                <w:lang w:val="ru-RU"/>
              </w:rPr>
              <w:t>Селекция как наука. Методы селекционной работы. Гетерозис и его прич</w:t>
            </w:r>
            <w:r>
              <w:rPr>
                <w:sz w:val="24"/>
                <w:lang w:val="ru-RU"/>
              </w:rPr>
              <w:t xml:space="preserve">ины. Искусственный отбор: </w:t>
            </w:r>
            <w:r w:rsidRPr="00802218">
              <w:rPr>
                <w:sz w:val="24"/>
                <w:lang w:val="ru-RU"/>
              </w:rPr>
              <w:t>массовый и индивидуальный. Этапы комбинационной селе</w:t>
            </w:r>
            <w:r>
              <w:rPr>
                <w:sz w:val="24"/>
                <w:lang w:val="ru-RU"/>
              </w:rPr>
              <w:t>кции. Сорт, порода, штамм.</w:t>
            </w:r>
          </w:p>
          <w:p w:rsidR="00326BC2" w:rsidRPr="00802218" w:rsidRDefault="00326BC2" w:rsidP="00802218">
            <w:pPr>
              <w:pStyle w:val="TableParagraph"/>
              <w:tabs>
                <w:tab w:val="left" w:pos="290"/>
              </w:tabs>
              <w:spacing w:line="240" w:lineRule="exact"/>
              <w:ind w:right="699"/>
              <w:rPr>
                <w:sz w:val="24"/>
                <w:lang w:val="ru-RU"/>
              </w:rPr>
            </w:pPr>
            <w:r w:rsidRPr="00802218">
              <w:rPr>
                <w:sz w:val="24"/>
                <w:lang w:val="ru-RU"/>
              </w:rPr>
              <w:t>Алгоритмы решение задач на определение возможного возникнове</w:t>
            </w:r>
            <w:r>
              <w:rPr>
                <w:sz w:val="24"/>
                <w:lang w:val="ru-RU"/>
              </w:rPr>
              <w:t xml:space="preserve">ния наследственных признаков по </w:t>
            </w:r>
            <w:r w:rsidRPr="00802218">
              <w:rPr>
                <w:sz w:val="24"/>
                <w:lang w:val="ru-RU"/>
              </w:rPr>
              <w:t>селекции, составление генотипических схем скрещивания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C2" w:rsidRPr="00D4512F" w:rsidRDefault="00326BC2" w:rsidP="00D62ECB">
            <w:pPr>
              <w:pStyle w:val="TableParagraph"/>
              <w:ind w:left="0"/>
              <w:jc w:val="center"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4583" w:type="dxa"/>
            <w:vMerge/>
            <w:tcBorders>
              <w:left w:val="single" w:sz="4" w:space="0" w:color="auto"/>
            </w:tcBorders>
          </w:tcPr>
          <w:p w:rsidR="00326BC2" w:rsidRPr="007018DA" w:rsidRDefault="00326BC2" w:rsidP="00802218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6D5548" w:rsidRPr="000A3F05" w:rsidTr="00326BC2">
        <w:trPr>
          <w:gridAfter w:val="1"/>
          <w:wAfter w:w="20" w:type="dxa"/>
          <w:trHeight w:val="292"/>
        </w:trPr>
        <w:tc>
          <w:tcPr>
            <w:tcW w:w="9081" w:type="dxa"/>
            <w:gridSpan w:val="3"/>
            <w:tcBorders>
              <w:right w:val="single" w:sz="4" w:space="0" w:color="auto"/>
            </w:tcBorders>
          </w:tcPr>
          <w:p w:rsidR="006D5548" w:rsidRPr="000A3F05" w:rsidRDefault="006D5548" w:rsidP="00802218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  <w:r w:rsidRPr="000A3F05">
              <w:rPr>
                <w:b/>
                <w:sz w:val="24"/>
                <w:lang w:val="ru-RU"/>
              </w:rPr>
              <w:t>Раздел 3. Теория эволюции</w:t>
            </w:r>
          </w:p>
        </w:tc>
        <w:tc>
          <w:tcPr>
            <w:tcW w:w="1704" w:type="dxa"/>
            <w:tcBorders>
              <w:right w:val="single" w:sz="4" w:space="0" w:color="auto"/>
            </w:tcBorders>
          </w:tcPr>
          <w:p w:rsidR="006D5548" w:rsidRPr="00D4512F" w:rsidRDefault="006D5548" w:rsidP="00845FFF">
            <w:pPr>
              <w:pStyle w:val="TableParagraph"/>
              <w:ind w:left="0"/>
              <w:jc w:val="center"/>
              <w:rPr>
                <w:i/>
                <w:sz w:val="24"/>
                <w:szCs w:val="24"/>
                <w:lang w:val="ru-RU"/>
              </w:rPr>
            </w:pPr>
            <w:r w:rsidRPr="00D4512F">
              <w:rPr>
                <w:i/>
                <w:sz w:val="24"/>
                <w:szCs w:val="24"/>
                <w:lang w:val="ru-RU"/>
              </w:rPr>
              <w:t>1</w:t>
            </w:r>
            <w:r w:rsidR="00845FFF">
              <w:rPr>
                <w:i/>
                <w:sz w:val="24"/>
                <w:szCs w:val="24"/>
                <w:lang w:val="ru-RU"/>
              </w:rPr>
              <w:t>4</w:t>
            </w:r>
          </w:p>
        </w:tc>
        <w:tc>
          <w:tcPr>
            <w:tcW w:w="4583" w:type="dxa"/>
            <w:tcBorders>
              <w:right w:val="single" w:sz="4" w:space="0" w:color="auto"/>
            </w:tcBorders>
          </w:tcPr>
          <w:p w:rsidR="006D5548" w:rsidRPr="00D4512F" w:rsidRDefault="006D5548" w:rsidP="00D62ECB">
            <w:pPr>
              <w:pStyle w:val="TableParagraph"/>
              <w:ind w:left="0"/>
              <w:jc w:val="center"/>
              <w:rPr>
                <w:i/>
                <w:sz w:val="24"/>
                <w:szCs w:val="24"/>
              </w:rPr>
            </w:pPr>
          </w:p>
        </w:tc>
      </w:tr>
      <w:tr w:rsidR="00326BC2" w:rsidRPr="00450C92" w:rsidTr="006B1750">
        <w:trPr>
          <w:trHeight w:val="270"/>
        </w:trPr>
        <w:tc>
          <w:tcPr>
            <w:tcW w:w="2854" w:type="dxa"/>
            <w:vMerge w:val="restart"/>
          </w:tcPr>
          <w:p w:rsidR="00326BC2" w:rsidRPr="000A3F05" w:rsidRDefault="00326BC2" w:rsidP="00802218">
            <w:pPr>
              <w:rPr>
                <w:b/>
                <w:sz w:val="24"/>
                <w:szCs w:val="24"/>
              </w:rPr>
            </w:pPr>
            <w:r w:rsidRPr="000A3F05">
              <w:rPr>
                <w:b/>
                <w:sz w:val="24"/>
                <w:szCs w:val="24"/>
                <w:lang w:val="ru-RU"/>
              </w:rPr>
              <w:t>Тема 3.1. История эволюционного течения</w:t>
            </w:r>
          </w:p>
        </w:tc>
        <w:tc>
          <w:tcPr>
            <w:tcW w:w="62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C2" w:rsidRPr="000A3F05" w:rsidRDefault="00326BC2" w:rsidP="00802218">
            <w:pPr>
              <w:pStyle w:val="TableParagraph"/>
              <w:tabs>
                <w:tab w:val="left" w:pos="290"/>
              </w:tabs>
              <w:spacing w:line="240" w:lineRule="exact"/>
              <w:ind w:right="699"/>
              <w:rPr>
                <w:b/>
                <w:sz w:val="24"/>
              </w:rPr>
            </w:pPr>
            <w:r w:rsidRPr="00326BC2">
              <w:rPr>
                <w:b/>
                <w:sz w:val="24"/>
                <w:lang w:val="ru-RU"/>
              </w:rPr>
              <w:t>Основное содержание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C2" w:rsidRPr="00326BC2" w:rsidRDefault="00326BC2" w:rsidP="00326BC2">
            <w:pPr>
              <w:pStyle w:val="TableParagraph"/>
              <w:ind w:left="0"/>
              <w:jc w:val="center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2</w:t>
            </w:r>
          </w:p>
        </w:tc>
        <w:tc>
          <w:tcPr>
            <w:tcW w:w="46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26BC2" w:rsidRDefault="00326BC2" w:rsidP="000622EB">
            <w:pPr>
              <w:suppressAutoHyphens/>
              <w:jc w:val="center"/>
            </w:pPr>
            <w:r>
              <w:rPr>
                <w:lang w:val="ru-RU"/>
              </w:rPr>
              <w:t>ОК 02; ОК 04</w:t>
            </w:r>
          </w:p>
        </w:tc>
      </w:tr>
      <w:tr w:rsidR="00326BC2" w:rsidRPr="00450C92" w:rsidTr="006B1750">
        <w:trPr>
          <w:trHeight w:val="270"/>
        </w:trPr>
        <w:tc>
          <w:tcPr>
            <w:tcW w:w="2854" w:type="dxa"/>
            <w:vMerge/>
          </w:tcPr>
          <w:p w:rsidR="00326BC2" w:rsidRPr="000A3F05" w:rsidRDefault="00326BC2" w:rsidP="00802218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62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C2" w:rsidRPr="000A3F05" w:rsidRDefault="00326BC2" w:rsidP="00802218">
            <w:pPr>
              <w:pStyle w:val="TableParagraph"/>
              <w:tabs>
                <w:tab w:val="left" w:pos="290"/>
              </w:tabs>
              <w:spacing w:line="240" w:lineRule="exact"/>
              <w:ind w:right="699"/>
              <w:rPr>
                <w:b/>
                <w:sz w:val="24"/>
                <w:lang w:val="ru-RU"/>
              </w:rPr>
            </w:pPr>
            <w:r w:rsidRPr="00326BC2">
              <w:rPr>
                <w:b/>
                <w:sz w:val="24"/>
                <w:lang w:val="ru-RU"/>
              </w:rPr>
              <w:t>Теоретическое обучение: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C2" w:rsidRPr="00326BC2" w:rsidRDefault="00326BC2" w:rsidP="00326BC2">
            <w:pPr>
              <w:pStyle w:val="TableParagraph"/>
              <w:ind w:left="0"/>
              <w:jc w:val="center"/>
              <w:rPr>
                <w:i/>
                <w:sz w:val="24"/>
                <w:szCs w:val="24"/>
              </w:rPr>
            </w:pPr>
            <w:r w:rsidRPr="00D4512F">
              <w:rPr>
                <w:i/>
                <w:sz w:val="24"/>
                <w:szCs w:val="24"/>
                <w:lang w:val="ru-RU"/>
              </w:rPr>
              <w:t>2</w:t>
            </w:r>
          </w:p>
        </w:tc>
        <w:tc>
          <w:tcPr>
            <w:tcW w:w="4603" w:type="dxa"/>
            <w:gridSpan w:val="2"/>
            <w:vMerge/>
            <w:tcBorders>
              <w:left w:val="single" w:sz="4" w:space="0" w:color="auto"/>
              <w:bottom w:val="nil"/>
            </w:tcBorders>
          </w:tcPr>
          <w:p w:rsidR="00326BC2" w:rsidRPr="00802218" w:rsidRDefault="00326BC2" w:rsidP="000622EB">
            <w:pPr>
              <w:suppressAutoHyphens/>
              <w:jc w:val="center"/>
              <w:rPr>
                <w:sz w:val="24"/>
              </w:rPr>
            </w:pPr>
          </w:p>
        </w:tc>
      </w:tr>
      <w:tr w:rsidR="00326BC2" w:rsidRPr="00450C92" w:rsidTr="00326BC2">
        <w:trPr>
          <w:gridAfter w:val="1"/>
          <w:wAfter w:w="20" w:type="dxa"/>
          <w:trHeight w:val="405"/>
        </w:trPr>
        <w:tc>
          <w:tcPr>
            <w:tcW w:w="2854" w:type="dxa"/>
            <w:vMerge/>
          </w:tcPr>
          <w:p w:rsidR="00326BC2" w:rsidRDefault="00326BC2" w:rsidP="00802218">
            <w:pPr>
              <w:rPr>
                <w:sz w:val="24"/>
                <w:szCs w:val="24"/>
              </w:rPr>
            </w:pPr>
          </w:p>
        </w:tc>
        <w:tc>
          <w:tcPr>
            <w:tcW w:w="62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6BC2" w:rsidRPr="006D5548" w:rsidRDefault="00326BC2" w:rsidP="006D5548">
            <w:pPr>
              <w:pStyle w:val="TableParagraph"/>
              <w:tabs>
                <w:tab w:val="left" w:pos="290"/>
              </w:tabs>
              <w:spacing w:line="240" w:lineRule="exact"/>
              <w:ind w:right="699"/>
              <w:rPr>
                <w:sz w:val="24"/>
                <w:lang w:val="ru-RU"/>
              </w:rPr>
            </w:pPr>
            <w:r w:rsidRPr="006D5548">
              <w:rPr>
                <w:sz w:val="24"/>
                <w:lang w:val="ru-RU"/>
              </w:rPr>
              <w:t>Первые эволюционные концепции. Градуалистическая эволюционная концепция Ж.Б. Ламарка.</w:t>
            </w:r>
          </w:p>
          <w:p w:rsidR="00326BC2" w:rsidRPr="006D5548" w:rsidRDefault="00326BC2" w:rsidP="006D5548">
            <w:pPr>
              <w:pStyle w:val="TableParagraph"/>
              <w:tabs>
                <w:tab w:val="left" w:pos="290"/>
              </w:tabs>
              <w:spacing w:line="240" w:lineRule="exact"/>
              <w:ind w:right="699"/>
              <w:rPr>
                <w:sz w:val="24"/>
                <w:lang w:val="ru-RU"/>
              </w:rPr>
            </w:pPr>
            <w:r w:rsidRPr="006D5548">
              <w:rPr>
                <w:sz w:val="24"/>
                <w:lang w:val="ru-RU"/>
              </w:rPr>
              <w:t xml:space="preserve">Движущие силы эволюции. Креационизм и трансформизм. Систематика К. Линнея и её значение для </w:t>
            </w:r>
          </w:p>
          <w:p w:rsidR="00326BC2" w:rsidRPr="006D5548" w:rsidRDefault="00326BC2" w:rsidP="006D5548">
            <w:pPr>
              <w:pStyle w:val="TableParagraph"/>
              <w:tabs>
                <w:tab w:val="left" w:pos="290"/>
              </w:tabs>
              <w:spacing w:line="240" w:lineRule="exact"/>
              <w:ind w:right="699"/>
              <w:rPr>
                <w:sz w:val="24"/>
                <w:lang w:val="ru-RU"/>
              </w:rPr>
            </w:pPr>
            <w:r w:rsidRPr="006D5548">
              <w:rPr>
                <w:sz w:val="24"/>
                <w:lang w:val="ru-RU"/>
              </w:rPr>
              <w:t xml:space="preserve">формирования идеи эволюции </w:t>
            </w:r>
          </w:p>
          <w:p w:rsidR="00326BC2" w:rsidRPr="006D5548" w:rsidRDefault="00326BC2" w:rsidP="006D5548">
            <w:pPr>
              <w:pStyle w:val="TableParagraph"/>
              <w:tabs>
                <w:tab w:val="left" w:pos="290"/>
              </w:tabs>
              <w:spacing w:line="240" w:lineRule="exact"/>
              <w:ind w:right="699"/>
              <w:rPr>
                <w:sz w:val="24"/>
                <w:lang w:val="ru-RU"/>
              </w:rPr>
            </w:pPr>
            <w:r w:rsidRPr="006D5548">
              <w:rPr>
                <w:sz w:val="24"/>
                <w:lang w:val="ru-RU"/>
              </w:rPr>
              <w:t>Предпосылки возникновения дарвинизма. Эволюция видов в природе. Борьба за существование.</w:t>
            </w:r>
          </w:p>
          <w:p w:rsidR="00326BC2" w:rsidRPr="00E2288A" w:rsidRDefault="00326BC2" w:rsidP="006D5548">
            <w:pPr>
              <w:pStyle w:val="TableParagraph"/>
              <w:tabs>
                <w:tab w:val="left" w:pos="290"/>
              </w:tabs>
              <w:spacing w:line="240" w:lineRule="exact"/>
              <w:ind w:right="699"/>
              <w:rPr>
                <w:sz w:val="24"/>
                <w:lang w:val="ru-RU"/>
              </w:rPr>
            </w:pPr>
            <w:r w:rsidRPr="006D5548">
              <w:rPr>
                <w:sz w:val="24"/>
                <w:lang w:val="ru-RU"/>
              </w:rPr>
              <w:lastRenderedPageBreak/>
              <w:t xml:space="preserve">Естественный отбор. Дивергенция признаков и видообразование. </w:t>
            </w:r>
            <w:r w:rsidRPr="00E2288A">
              <w:rPr>
                <w:sz w:val="24"/>
                <w:lang w:val="ru-RU"/>
              </w:rPr>
              <w:t>Основные положения синтетической</w:t>
            </w:r>
          </w:p>
          <w:p w:rsidR="00326BC2" w:rsidRPr="006D5548" w:rsidRDefault="00326BC2" w:rsidP="006D5548">
            <w:pPr>
              <w:pStyle w:val="TableParagraph"/>
              <w:tabs>
                <w:tab w:val="left" w:pos="290"/>
              </w:tabs>
              <w:spacing w:line="240" w:lineRule="exact"/>
              <w:ind w:right="699"/>
              <w:rPr>
                <w:sz w:val="24"/>
                <w:lang w:val="ru-RU"/>
              </w:rPr>
            </w:pPr>
            <w:r w:rsidRPr="006D5548">
              <w:rPr>
                <w:sz w:val="24"/>
                <w:lang w:val="ru-RU"/>
              </w:rPr>
              <w:t>теории эволюции (СТЭ). Роль эволюционной теории в формировании научной картины мира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326BC2" w:rsidRPr="00D4512F" w:rsidRDefault="00326BC2" w:rsidP="00D62ECB">
            <w:pPr>
              <w:pStyle w:val="TableParagraph"/>
              <w:ind w:left="0"/>
              <w:jc w:val="center"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4583" w:type="dxa"/>
            <w:tcBorders>
              <w:top w:val="nil"/>
            </w:tcBorders>
          </w:tcPr>
          <w:p w:rsidR="00326BC2" w:rsidRPr="006D5548" w:rsidRDefault="00326BC2" w:rsidP="00802218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326BC2" w:rsidRPr="00450C92" w:rsidTr="00326BC2">
        <w:trPr>
          <w:gridAfter w:val="1"/>
          <w:wAfter w:w="20" w:type="dxa"/>
          <w:trHeight w:val="65"/>
        </w:trPr>
        <w:tc>
          <w:tcPr>
            <w:tcW w:w="2854" w:type="dxa"/>
            <w:vMerge w:val="restart"/>
          </w:tcPr>
          <w:p w:rsidR="00326BC2" w:rsidRPr="000A3F05" w:rsidRDefault="00326BC2" w:rsidP="00802218">
            <w:pPr>
              <w:rPr>
                <w:b/>
                <w:sz w:val="24"/>
                <w:szCs w:val="24"/>
              </w:rPr>
            </w:pPr>
            <w:r w:rsidRPr="000A3F05">
              <w:rPr>
                <w:b/>
                <w:sz w:val="24"/>
                <w:szCs w:val="24"/>
                <w:lang w:val="ru-RU"/>
              </w:rPr>
              <w:t>Тема 3.2. Микроэволюция</w:t>
            </w:r>
          </w:p>
        </w:tc>
        <w:tc>
          <w:tcPr>
            <w:tcW w:w="62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6BC2" w:rsidRPr="000A3F05" w:rsidRDefault="00326BC2" w:rsidP="006D5548">
            <w:pPr>
              <w:pStyle w:val="TableParagraph"/>
              <w:tabs>
                <w:tab w:val="left" w:pos="290"/>
              </w:tabs>
              <w:spacing w:line="240" w:lineRule="exact"/>
              <w:ind w:right="699"/>
              <w:rPr>
                <w:b/>
                <w:sz w:val="24"/>
              </w:rPr>
            </w:pPr>
            <w:r w:rsidRPr="00326BC2">
              <w:rPr>
                <w:b/>
                <w:sz w:val="24"/>
                <w:lang w:val="ru-RU"/>
              </w:rPr>
              <w:t>Основное содержание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326BC2" w:rsidRPr="00326BC2" w:rsidRDefault="00326BC2" w:rsidP="00D62ECB">
            <w:pPr>
              <w:pStyle w:val="TableParagraph"/>
              <w:ind w:left="0"/>
              <w:jc w:val="center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2</w:t>
            </w:r>
          </w:p>
        </w:tc>
        <w:tc>
          <w:tcPr>
            <w:tcW w:w="4583" w:type="dxa"/>
            <w:vMerge w:val="restart"/>
          </w:tcPr>
          <w:p w:rsidR="00326BC2" w:rsidRPr="00CE5B24" w:rsidRDefault="00326BC2" w:rsidP="000622EB">
            <w:pPr>
              <w:suppressAutoHyphens/>
              <w:jc w:val="center"/>
            </w:pPr>
            <w:r w:rsidRPr="00CE5B24">
              <w:rPr>
                <w:lang w:val="ru-RU"/>
              </w:rPr>
              <w:t>ОК 02</w:t>
            </w:r>
          </w:p>
        </w:tc>
      </w:tr>
      <w:tr w:rsidR="00326BC2" w:rsidRPr="00450C92" w:rsidTr="00326BC2">
        <w:trPr>
          <w:gridAfter w:val="1"/>
          <w:wAfter w:w="20" w:type="dxa"/>
          <w:trHeight w:val="65"/>
        </w:trPr>
        <w:tc>
          <w:tcPr>
            <w:tcW w:w="2854" w:type="dxa"/>
            <w:vMerge/>
          </w:tcPr>
          <w:p w:rsidR="00326BC2" w:rsidRPr="000A3F05" w:rsidRDefault="00326BC2" w:rsidP="00802218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62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6BC2" w:rsidRPr="000A3F05" w:rsidRDefault="00326BC2" w:rsidP="006D5548">
            <w:pPr>
              <w:pStyle w:val="TableParagraph"/>
              <w:tabs>
                <w:tab w:val="left" w:pos="290"/>
              </w:tabs>
              <w:spacing w:line="240" w:lineRule="exact"/>
              <w:ind w:right="699"/>
              <w:rPr>
                <w:b/>
                <w:sz w:val="24"/>
                <w:lang w:val="ru-RU"/>
              </w:rPr>
            </w:pPr>
            <w:r w:rsidRPr="00326BC2">
              <w:rPr>
                <w:b/>
                <w:sz w:val="24"/>
                <w:lang w:val="ru-RU"/>
              </w:rPr>
              <w:t>Теоретическое обучение: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326BC2" w:rsidRPr="00D4512F" w:rsidRDefault="00326BC2" w:rsidP="00D62ECB">
            <w:pPr>
              <w:pStyle w:val="TableParagraph"/>
              <w:ind w:left="0"/>
              <w:jc w:val="center"/>
              <w:rPr>
                <w:i/>
                <w:sz w:val="24"/>
                <w:szCs w:val="24"/>
                <w:lang w:val="ru-RU"/>
              </w:rPr>
            </w:pPr>
            <w:r w:rsidRPr="00D4512F">
              <w:rPr>
                <w:i/>
                <w:sz w:val="24"/>
                <w:szCs w:val="24"/>
                <w:lang w:val="ru-RU"/>
              </w:rPr>
              <w:t>2</w:t>
            </w:r>
          </w:p>
        </w:tc>
        <w:tc>
          <w:tcPr>
            <w:tcW w:w="4583" w:type="dxa"/>
            <w:vMerge/>
          </w:tcPr>
          <w:p w:rsidR="00326BC2" w:rsidRPr="006D5548" w:rsidRDefault="00326BC2" w:rsidP="000622EB">
            <w:pPr>
              <w:suppressAutoHyphens/>
              <w:jc w:val="center"/>
              <w:rPr>
                <w:sz w:val="24"/>
              </w:rPr>
            </w:pPr>
          </w:p>
        </w:tc>
      </w:tr>
      <w:tr w:rsidR="00326BC2" w:rsidRPr="00450C92" w:rsidTr="00326BC2">
        <w:trPr>
          <w:gridAfter w:val="1"/>
          <w:wAfter w:w="20" w:type="dxa"/>
          <w:trHeight w:val="405"/>
        </w:trPr>
        <w:tc>
          <w:tcPr>
            <w:tcW w:w="2854" w:type="dxa"/>
            <w:vMerge/>
          </w:tcPr>
          <w:p w:rsidR="00326BC2" w:rsidRDefault="00326BC2" w:rsidP="00802218">
            <w:pPr>
              <w:rPr>
                <w:sz w:val="24"/>
                <w:szCs w:val="24"/>
              </w:rPr>
            </w:pPr>
          </w:p>
        </w:tc>
        <w:tc>
          <w:tcPr>
            <w:tcW w:w="62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6BC2" w:rsidRPr="006D5548" w:rsidRDefault="00326BC2" w:rsidP="006D5548">
            <w:pPr>
              <w:pStyle w:val="TableParagraph"/>
              <w:tabs>
                <w:tab w:val="left" w:pos="290"/>
              </w:tabs>
              <w:spacing w:line="240" w:lineRule="exact"/>
              <w:ind w:right="699"/>
              <w:rPr>
                <w:sz w:val="24"/>
                <w:lang w:val="ru-RU"/>
              </w:rPr>
            </w:pPr>
            <w:r w:rsidRPr="006D5548">
              <w:rPr>
                <w:sz w:val="24"/>
                <w:lang w:val="ru-RU"/>
              </w:rPr>
              <w:t>Микроэволюция и макроэволюция как этапы эволюционного процесса. Генетические основы эволюции.</w:t>
            </w:r>
          </w:p>
          <w:p w:rsidR="00326BC2" w:rsidRPr="006D5548" w:rsidRDefault="00326BC2" w:rsidP="006D5548">
            <w:pPr>
              <w:pStyle w:val="TableParagraph"/>
              <w:tabs>
                <w:tab w:val="left" w:pos="290"/>
              </w:tabs>
              <w:spacing w:line="240" w:lineRule="exact"/>
              <w:ind w:right="699"/>
              <w:rPr>
                <w:sz w:val="24"/>
                <w:lang w:val="ru-RU"/>
              </w:rPr>
            </w:pPr>
            <w:r w:rsidRPr="006D5548">
              <w:rPr>
                <w:sz w:val="24"/>
                <w:lang w:val="ru-RU"/>
              </w:rPr>
              <w:t>Мутации и комбинации как элементарный эволюционный матер</w:t>
            </w:r>
            <w:r>
              <w:rPr>
                <w:sz w:val="24"/>
                <w:lang w:val="ru-RU"/>
              </w:rPr>
              <w:t xml:space="preserve">иал. Популяция как элементарная </w:t>
            </w:r>
            <w:r w:rsidRPr="006D5548">
              <w:rPr>
                <w:sz w:val="24"/>
                <w:lang w:val="ru-RU"/>
              </w:rPr>
              <w:t xml:space="preserve">единица эволюции. </w:t>
            </w:r>
          </w:p>
          <w:p w:rsidR="00326BC2" w:rsidRPr="00E2288A" w:rsidRDefault="00326BC2" w:rsidP="006D5548">
            <w:pPr>
              <w:pStyle w:val="TableParagraph"/>
              <w:tabs>
                <w:tab w:val="left" w:pos="290"/>
              </w:tabs>
              <w:spacing w:line="240" w:lineRule="exact"/>
              <w:ind w:right="699"/>
              <w:rPr>
                <w:sz w:val="24"/>
                <w:lang w:val="ru-RU"/>
              </w:rPr>
            </w:pPr>
            <w:r w:rsidRPr="006D5548">
              <w:rPr>
                <w:sz w:val="24"/>
                <w:lang w:val="ru-RU"/>
              </w:rPr>
              <w:t xml:space="preserve">Движущие силы (факторы) эволюции. Мутационный процесс и комбинативная изменчивость. </w:t>
            </w:r>
            <w:r w:rsidRPr="00E2288A">
              <w:rPr>
                <w:sz w:val="24"/>
                <w:lang w:val="ru-RU"/>
              </w:rPr>
              <w:t>Миграция.</w:t>
            </w:r>
          </w:p>
          <w:p w:rsidR="00326BC2" w:rsidRPr="00E2288A" w:rsidRDefault="00326BC2" w:rsidP="006D5548">
            <w:pPr>
              <w:pStyle w:val="TableParagraph"/>
              <w:tabs>
                <w:tab w:val="left" w:pos="290"/>
              </w:tabs>
              <w:spacing w:line="240" w:lineRule="exact"/>
              <w:ind w:right="699"/>
              <w:rPr>
                <w:sz w:val="24"/>
                <w:lang w:val="ru-RU"/>
              </w:rPr>
            </w:pPr>
            <w:r w:rsidRPr="00E2288A">
              <w:rPr>
                <w:sz w:val="24"/>
                <w:lang w:val="ru-RU"/>
              </w:rPr>
              <w:t>Изоляция популяций: географическая (пространственная), биологическая (репродуктивная).</w:t>
            </w:r>
          </w:p>
          <w:p w:rsidR="00326BC2" w:rsidRPr="006D5548" w:rsidRDefault="00326BC2" w:rsidP="006D5548">
            <w:pPr>
              <w:pStyle w:val="TableParagraph"/>
              <w:tabs>
                <w:tab w:val="left" w:pos="290"/>
              </w:tabs>
              <w:spacing w:line="240" w:lineRule="exact"/>
              <w:ind w:right="699"/>
              <w:rPr>
                <w:sz w:val="24"/>
              </w:rPr>
            </w:pPr>
            <w:r w:rsidRPr="006D5548">
              <w:rPr>
                <w:sz w:val="24"/>
                <w:lang w:val="ru-RU"/>
              </w:rPr>
              <w:t xml:space="preserve">Естественный отбор — направляющий фактор эволюции. Борьба за существование как механизм действия естественного отбора в популяциях. </w:t>
            </w:r>
            <w:r w:rsidRPr="006D5548">
              <w:rPr>
                <w:sz w:val="24"/>
              </w:rPr>
              <w:t>Вид и его критерии (признаки). Видообразование как результат микроэволюции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326BC2" w:rsidRPr="00D4512F" w:rsidRDefault="00326BC2" w:rsidP="00D62ECB">
            <w:pPr>
              <w:pStyle w:val="TableParagraph"/>
              <w:ind w:left="0"/>
              <w:jc w:val="center"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4583" w:type="dxa"/>
            <w:vMerge/>
          </w:tcPr>
          <w:p w:rsidR="00326BC2" w:rsidRPr="006D5548" w:rsidRDefault="00326BC2" w:rsidP="00802218">
            <w:pPr>
              <w:pStyle w:val="TableParagraph"/>
              <w:ind w:left="0"/>
              <w:rPr>
                <w:sz w:val="24"/>
              </w:rPr>
            </w:pPr>
          </w:p>
        </w:tc>
      </w:tr>
      <w:tr w:rsidR="00326BC2" w:rsidRPr="00450C92" w:rsidTr="00326BC2">
        <w:trPr>
          <w:gridAfter w:val="1"/>
          <w:wAfter w:w="20" w:type="dxa"/>
          <w:trHeight w:val="178"/>
        </w:trPr>
        <w:tc>
          <w:tcPr>
            <w:tcW w:w="2854" w:type="dxa"/>
            <w:vMerge w:val="restart"/>
          </w:tcPr>
          <w:p w:rsidR="00326BC2" w:rsidRPr="000A3F05" w:rsidRDefault="00326BC2" w:rsidP="00802218">
            <w:pPr>
              <w:rPr>
                <w:b/>
                <w:sz w:val="24"/>
                <w:szCs w:val="24"/>
              </w:rPr>
            </w:pPr>
            <w:r w:rsidRPr="000A3F05">
              <w:rPr>
                <w:b/>
                <w:sz w:val="24"/>
                <w:szCs w:val="24"/>
                <w:lang w:val="ru-RU"/>
              </w:rPr>
              <w:t>Тема 3.3. Макроэволюция</w:t>
            </w:r>
          </w:p>
        </w:tc>
        <w:tc>
          <w:tcPr>
            <w:tcW w:w="62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6BC2" w:rsidRPr="000A3F05" w:rsidRDefault="00326BC2" w:rsidP="006D5548">
            <w:pPr>
              <w:pStyle w:val="TableParagraph"/>
              <w:tabs>
                <w:tab w:val="left" w:pos="290"/>
              </w:tabs>
              <w:spacing w:line="240" w:lineRule="exact"/>
              <w:ind w:right="699"/>
              <w:rPr>
                <w:b/>
                <w:sz w:val="24"/>
              </w:rPr>
            </w:pPr>
            <w:r w:rsidRPr="00326BC2">
              <w:rPr>
                <w:b/>
                <w:sz w:val="24"/>
                <w:lang w:val="ru-RU"/>
              </w:rPr>
              <w:t>Основное содержание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326BC2" w:rsidRPr="00326BC2" w:rsidRDefault="00326BC2" w:rsidP="00D62ECB">
            <w:pPr>
              <w:pStyle w:val="TableParagraph"/>
              <w:ind w:left="0"/>
              <w:jc w:val="center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2</w:t>
            </w:r>
          </w:p>
        </w:tc>
        <w:tc>
          <w:tcPr>
            <w:tcW w:w="4583" w:type="dxa"/>
            <w:vMerge w:val="restart"/>
          </w:tcPr>
          <w:p w:rsidR="00326BC2" w:rsidRDefault="00326BC2" w:rsidP="000622EB">
            <w:pPr>
              <w:suppressAutoHyphens/>
              <w:jc w:val="center"/>
            </w:pPr>
            <w:r>
              <w:rPr>
                <w:lang w:val="ru-RU"/>
              </w:rPr>
              <w:t>ОК 02</w:t>
            </w:r>
          </w:p>
        </w:tc>
      </w:tr>
      <w:tr w:rsidR="00326BC2" w:rsidRPr="00450C92" w:rsidTr="00326BC2">
        <w:trPr>
          <w:gridAfter w:val="1"/>
          <w:wAfter w:w="20" w:type="dxa"/>
          <w:trHeight w:val="178"/>
        </w:trPr>
        <w:tc>
          <w:tcPr>
            <w:tcW w:w="2854" w:type="dxa"/>
            <w:vMerge/>
          </w:tcPr>
          <w:p w:rsidR="00326BC2" w:rsidRPr="000A3F05" w:rsidRDefault="00326BC2" w:rsidP="00802218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62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6BC2" w:rsidRPr="000A3F05" w:rsidRDefault="00326BC2" w:rsidP="006D5548">
            <w:pPr>
              <w:pStyle w:val="TableParagraph"/>
              <w:tabs>
                <w:tab w:val="left" w:pos="290"/>
              </w:tabs>
              <w:spacing w:line="240" w:lineRule="exact"/>
              <w:ind w:right="699"/>
              <w:rPr>
                <w:b/>
                <w:sz w:val="24"/>
                <w:lang w:val="ru-RU"/>
              </w:rPr>
            </w:pPr>
            <w:r w:rsidRPr="00326BC2">
              <w:rPr>
                <w:b/>
                <w:sz w:val="24"/>
                <w:lang w:val="ru-RU"/>
              </w:rPr>
              <w:t>Теоретическое обучение: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326BC2" w:rsidRPr="00D4512F" w:rsidRDefault="00326BC2" w:rsidP="00D62ECB">
            <w:pPr>
              <w:pStyle w:val="TableParagraph"/>
              <w:ind w:left="0"/>
              <w:jc w:val="center"/>
              <w:rPr>
                <w:i/>
                <w:sz w:val="24"/>
                <w:szCs w:val="24"/>
                <w:lang w:val="ru-RU"/>
              </w:rPr>
            </w:pPr>
            <w:r w:rsidRPr="00D4512F">
              <w:rPr>
                <w:i/>
                <w:sz w:val="24"/>
                <w:szCs w:val="24"/>
                <w:lang w:val="ru-RU"/>
              </w:rPr>
              <w:t>2</w:t>
            </w:r>
          </w:p>
        </w:tc>
        <w:tc>
          <w:tcPr>
            <w:tcW w:w="4583" w:type="dxa"/>
            <w:vMerge/>
          </w:tcPr>
          <w:p w:rsidR="00326BC2" w:rsidRPr="006D5548" w:rsidRDefault="00326BC2" w:rsidP="000622EB">
            <w:pPr>
              <w:suppressAutoHyphens/>
              <w:jc w:val="center"/>
              <w:rPr>
                <w:sz w:val="24"/>
              </w:rPr>
            </w:pPr>
          </w:p>
        </w:tc>
      </w:tr>
      <w:tr w:rsidR="00326BC2" w:rsidRPr="00450C92" w:rsidTr="00326BC2">
        <w:trPr>
          <w:gridAfter w:val="1"/>
          <w:wAfter w:w="20" w:type="dxa"/>
          <w:trHeight w:val="405"/>
        </w:trPr>
        <w:tc>
          <w:tcPr>
            <w:tcW w:w="2854" w:type="dxa"/>
            <w:vMerge/>
          </w:tcPr>
          <w:p w:rsidR="00326BC2" w:rsidRDefault="00326BC2" w:rsidP="00802218">
            <w:pPr>
              <w:rPr>
                <w:sz w:val="24"/>
                <w:szCs w:val="24"/>
              </w:rPr>
            </w:pPr>
          </w:p>
        </w:tc>
        <w:tc>
          <w:tcPr>
            <w:tcW w:w="62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6BC2" w:rsidRPr="006D5548" w:rsidRDefault="00326BC2" w:rsidP="006D5548">
            <w:pPr>
              <w:pStyle w:val="TableParagraph"/>
              <w:tabs>
                <w:tab w:val="left" w:pos="290"/>
              </w:tabs>
              <w:spacing w:line="240" w:lineRule="exact"/>
              <w:ind w:right="699"/>
              <w:rPr>
                <w:sz w:val="24"/>
              </w:rPr>
            </w:pPr>
            <w:r w:rsidRPr="006D5548">
              <w:rPr>
                <w:sz w:val="24"/>
                <w:lang w:val="ru-RU"/>
              </w:rPr>
              <w:t xml:space="preserve">Макроэволюция. Формы и основные направления макроэволюции (А.Н. Северцов). Пути достижения биологического прогресса: ароморфоз, идиоадаптация, общая дегенерация. Методы изучения макроэволюции. Закон зародышевого сходства (Закон К. Бэра). </w:t>
            </w:r>
            <w:r w:rsidRPr="006D5548">
              <w:rPr>
                <w:sz w:val="24"/>
              </w:rPr>
              <w:t>Биогенетический закон (3. Геккель, Ф. Мюллер). Общие закономерности (правила) эволюции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326BC2" w:rsidRPr="00D4512F" w:rsidRDefault="00326BC2" w:rsidP="00D62ECB">
            <w:pPr>
              <w:pStyle w:val="TableParagraph"/>
              <w:ind w:left="0"/>
              <w:jc w:val="center"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4583" w:type="dxa"/>
            <w:vMerge/>
          </w:tcPr>
          <w:p w:rsidR="00326BC2" w:rsidRPr="006D5548" w:rsidRDefault="00326BC2" w:rsidP="00802218">
            <w:pPr>
              <w:pStyle w:val="TableParagraph"/>
              <w:ind w:left="0"/>
              <w:rPr>
                <w:sz w:val="24"/>
              </w:rPr>
            </w:pPr>
          </w:p>
        </w:tc>
      </w:tr>
      <w:tr w:rsidR="00326BC2" w:rsidRPr="00450C92" w:rsidTr="00326BC2">
        <w:trPr>
          <w:gridAfter w:val="1"/>
          <w:wAfter w:w="20" w:type="dxa"/>
          <w:trHeight w:val="405"/>
        </w:trPr>
        <w:tc>
          <w:tcPr>
            <w:tcW w:w="2854" w:type="dxa"/>
            <w:vMerge w:val="restart"/>
          </w:tcPr>
          <w:p w:rsidR="00326BC2" w:rsidRPr="00326BC2" w:rsidRDefault="00326BC2" w:rsidP="00802218">
            <w:pPr>
              <w:rPr>
                <w:b/>
                <w:sz w:val="24"/>
                <w:szCs w:val="24"/>
                <w:lang w:val="ru-RU"/>
              </w:rPr>
            </w:pPr>
            <w:r w:rsidRPr="000A3F05">
              <w:rPr>
                <w:b/>
                <w:sz w:val="24"/>
                <w:szCs w:val="24"/>
                <w:lang w:val="ru-RU"/>
              </w:rPr>
              <w:t>Тема 3.4. Возникновение и развитие жизни на Земле</w:t>
            </w:r>
          </w:p>
        </w:tc>
        <w:tc>
          <w:tcPr>
            <w:tcW w:w="62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6BC2" w:rsidRPr="000A3F05" w:rsidRDefault="00326BC2" w:rsidP="006D5548">
            <w:pPr>
              <w:pStyle w:val="TableParagraph"/>
              <w:tabs>
                <w:tab w:val="left" w:pos="290"/>
              </w:tabs>
              <w:spacing w:line="240" w:lineRule="exact"/>
              <w:ind w:right="699"/>
              <w:rPr>
                <w:b/>
                <w:sz w:val="24"/>
              </w:rPr>
            </w:pPr>
            <w:r w:rsidRPr="00326BC2">
              <w:rPr>
                <w:b/>
                <w:sz w:val="24"/>
                <w:lang w:val="ru-RU"/>
              </w:rPr>
              <w:t>Основное содержание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326BC2" w:rsidRPr="00326BC2" w:rsidRDefault="00326BC2" w:rsidP="00D62ECB">
            <w:pPr>
              <w:pStyle w:val="TableParagraph"/>
              <w:ind w:left="0"/>
              <w:jc w:val="center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4</w:t>
            </w:r>
          </w:p>
        </w:tc>
        <w:tc>
          <w:tcPr>
            <w:tcW w:w="4583" w:type="dxa"/>
            <w:vMerge w:val="restart"/>
          </w:tcPr>
          <w:p w:rsidR="00326BC2" w:rsidRPr="00CE5B24" w:rsidRDefault="00326BC2" w:rsidP="00D62ECB">
            <w:pPr>
              <w:suppressAutoHyphens/>
              <w:jc w:val="center"/>
              <w:rPr>
                <w:lang w:val="ru-RU"/>
              </w:rPr>
            </w:pPr>
            <w:r w:rsidRPr="00CE5B24">
              <w:rPr>
                <w:lang w:val="ru-RU"/>
              </w:rPr>
              <w:t>ОК 01; ОК 02; ОК 03; ОК 05; ОК 07; ОК09;</w:t>
            </w:r>
          </w:p>
          <w:p w:rsidR="00326BC2" w:rsidRDefault="00326BC2" w:rsidP="00D62ECB">
            <w:pPr>
              <w:suppressAutoHyphens/>
              <w:jc w:val="center"/>
              <w:rPr>
                <w:lang w:val="ru-RU"/>
              </w:rPr>
            </w:pPr>
            <w:r w:rsidRPr="00802218">
              <w:rPr>
                <w:lang w:val="ru-RU"/>
              </w:rPr>
              <w:t>ПК 1.2; ПК 2.2</w:t>
            </w:r>
          </w:p>
          <w:p w:rsidR="00326BC2" w:rsidRPr="00CE5B24" w:rsidRDefault="00326BC2" w:rsidP="00802218">
            <w:pPr>
              <w:pStyle w:val="TableParagraph"/>
              <w:ind w:left="0"/>
            </w:pPr>
          </w:p>
        </w:tc>
      </w:tr>
      <w:tr w:rsidR="00326BC2" w:rsidRPr="00450C92" w:rsidTr="00326BC2">
        <w:trPr>
          <w:gridAfter w:val="1"/>
          <w:wAfter w:w="20" w:type="dxa"/>
          <w:trHeight w:val="405"/>
        </w:trPr>
        <w:tc>
          <w:tcPr>
            <w:tcW w:w="2854" w:type="dxa"/>
            <w:vMerge/>
          </w:tcPr>
          <w:p w:rsidR="00326BC2" w:rsidRPr="000A3F05" w:rsidRDefault="00326BC2" w:rsidP="00802218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62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6BC2" w:rsidRPr="000A3F05" w:rsidRDefault="00326BC2" w:rsidP="006D5548">
            <w:pPr>
              <w:pStyle w:val="TableParagraph"/>
              <w:tabs>
                <w:tab w:val="left" w:pos="290"/>
              </w:tabs>
              <w:spacing w:line="240" w:lineRule="exact"/>
              <w:ind w:right="699"/>
              <w:rPr>
                <w:b/>
                <w:sz w:val="24"/>
                <w:lang w:val="ru-RU"/>
              </w:rPr>
            </w:pPr>
            <w:r w:rsidRPr="00326BC2">
              <w:rPr>
                <w:b/>
                <w:sz w:val="24"/>
                <w:lang w:val="ru-RU"/>
              </w:rPr>
              <w:t>Теоретическое обучение: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326BC2" w:rsidRPr="00D4512F" w:rsidRDefault="00326BC2" w:rsidP="00D62ECB">
            <w:pPr>
              <w:pStyle w:val="TableParagraph"/>
              <w:ind w:left="0"/>
              <w:jc w:val="center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2</w:t>
            </w:r>
          </w:p>
        </w:tc>
        <w:tc>
          <w:tcPr>
            <w:tcW w:w="4583" w:type="dxa"/>
            <w:vMerge/>
          </w:tcPr>
          <w:p w:rsidR="00326BC2" w:rsidRPr="006D5548" w:rsidRDefault="00326BC2" w:rsidP="00802218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326BC2" w:rsidRPr="00450C92" w:rsidTr="00326BC2">
        <w:trPr>
          <w:gridAfter w:val="1"/>
          <w:wAfter w:w="20" w:type="dxa"/>
          <w:trHeight w:val="405"/>
        </w:trPr>
        <w:tc>
          <w:tcPr>
            <w:tcW w:w="2854" w:type="dxa"/>
            <w:vMerge/>
          </w:tcPr>
          <w:p w:rsidR="00326BC2" w:rsidRPr="006D5548" w:rsidRDefault="00326BC2" w:rsidP="0080221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2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6BC2" w:rsidRPr="006D5548" w:rsidRDefault="00326BC2" w:rsidP="006D5548">
            <w:pPr>
              <w:pStyle w:val="TableParagraph"/>
              <w:tabs>
                <w:tab w:val="left" w:pos="290"/>
              </w:tabs>
              <w:spacing w:line="240" w:lineRule="exact"/>
              <w:ind w:right="699"/>
              <w:rPr>
                <w:sz w:val="24"/>
                <w:lang w:val="ru-RU"/>
              </w:rPr>
            </w:pPr>
            <w:r w:rsidRPr="006D5548">
              <w:rPr>
                <w:sz w:val="24"/>
                <w:lang w:val="ru-RU"/>
              </w:rPr>
              <w:t>Гипотезы и теории возникновения жизни на Земле: креационизм, самопроизвольное (спонтанное) зарождение, стационарное состояние, панспермия, биопоэз. Начало органической эволюции.</w:t>
            </w:r>
          </w:p>
          <w:p w:rsidR="00326BC2" w:rsidRPr="006D5548" w:rsidRDefault="00326BC2" w:rsidP="006D5548">
            <w:pPr>
              <w:pStyle w:val="TableParagraph"/>
              <w:tabs>
                <w:tab w:val="left" w:pos="290"/>
              </w:tabs>
              <w:spacing w:line="240" w:lineRule="exact"/>
              <w:ind w:right="699"/>
              <w:rPr>
                <w:sz w:val="24"/>
                <w:lang w:val="ru-RU"/>
              </w:rPr>
            </w:pPr>
            <w:r w:rsidRPr="006D5548">
              <w:rPr>
                <w:sz w:val="24"/>
                <w:lang w:val="ru-RU"/>
              </w:rPr>
              <w:lastRenderedPageBreak/>
              <w:t>Появление первых клеток. Зволюция метаболизма. Эволюция первых клеток. Прокариоты и зукариоты.</w:t>
            </w:r>
          </w:p>
          <w:p w:rsidR="00326BC2" w:rsidRPr="006D5548" w:rsidRDefault="00326BC2" w:rsidP="006D5548">
            <w:pPr>
              <w:pStyle w:val="TableParagraph"/>
              <w:tabs>
                <w:tab w:val="left" w:pos="290"/>
              </w:tabs>
              <w:spacing w:line="240" w:lineRule="exact"/>
              <w:ind w:right="699"/>
              <w:rPr>
                <w:sz w:val="24"/>
                <w:lang w:val="ru-RU"/>
              </w:rPr>
            </w:pPr>
            <w:r w:rsidRPr="006D5548">
              <w:rPr>
                <w:sz w:val="24"/>
                <w:lang w:val="ru-RU"/>
              </w:rPr>
              <w:t>Происхождение многоклеточных организмов. Возникновение основных царств эукариот.</w:t>
            </w:r>
          </w:p>
          <w:p w:rsidR="00326BC2" w:rsidRPr="006D5548" w:rsidRDefault="00326BC2" w:rsidP="006D5548">
            <w:pPr>
              <w:pStyle w:val="TableParagraph"/>
              <w:tabs>
                <w:tab w:val="left" w:pos="290"/>
              </w:tabs>
              <w:spacing w:line="240" w:lineRule="exact"/>
              <w:ind w:right="699"/>
              <w:rPr>
                <w:sz w:val="24"/>
                <w:lang w:val="ru-RU"/>
              </w:rPr>
            </w:pPr>
            <w:r w:rsidRPr="006D5548">
              <w:rPr>
                <w:sz w:val="24"/>
                <w:lang w:val="ru-RU"/>
              </w:rPr>
              <w:t>Основные черты эволюции растительного мира. Основные черты эволюции животного мира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326BC2" w:rsidRPr="00D4512F" w:rsidRDefault="00326BC2" w:rsidP="00D62ECB">
            <w:pPr>
              <w:pStyle w:val="TableParagraph"/>
              <w:ind w:left="0"/>
              <w:jc w:val="center"/>
              <w:rPr>
                <w:i/>
                <w:sz w:val="24"/>
                <w:szCs w:val="24"/>
                <w:lang w:val="ru-RU"/>
              </w:rPr>
            </w:pPr>
          </w:p>
          <w:p w:rsidR="00326BC2" w:rsidRPr="00D4512F" w:rsidRDefault="00326BC2" w:rsidP="00D62ECB">
            <w:pPr>
              <w:jc w:val="center"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4583" w:type="dxa"/>
            <w:vMerge/>
          </w:tcPr>
          <w:p w:rsidR="00326BC2" w:rsidRPr="006D5548" w:rsidRDefault="00326BC2" w:rsidP="00802218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326BC2" w:rsidRPr="00450C92" w:rsidTr="00326BC2">
        <w:trPr>
          <w:gridAfter w:val="1"/>
          <w:wAfter w:w="20" w:type="dxa"/>
          <w:trHeight w:val="405"/>
        </w:trPr>
        <w:tc>
          <w:tcPr>
            <w:tcW w:w="2854" w:type="dxa"/>
            <w:vMerge/>
          </w:tcPr>
          <w:p w:rsidR="00326BC2" w:rsidRPr="006D5548" w:rsidRDefault="00326BC2" w:rsidP="0080221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2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6BC2" w:rsidRPr="000A3F05" w:rsidRDefault="00326BC2" w:rsidP="006D5548">
            <w:pPr>
              <w:pStyle w:val="TableParagraph"/>
              <w:tabs>
                <w:tab w:val="left" w:pos="290"/>
              </w:tabs>
              <w:spacing w:line="240" w:lineRule="exact"/>
              <w:ind w:right="699"/>
              <w:rPr>
                <w:b/>
                <w:sz w:val="24"/>
                <w:lang w:val="ru-RU"/>
              </w:rPr>
            </w:pPr>
            <w:r w:rsidRPr="000A3F05">
              <w:rPr>
                <w:b/>
                <w:sz w:val="24"/>
                <w:lang w:val="ru-RU"/>
              </w:rPr>
              <w:t>Практические занятия</w:t>
            </w:r>
          </w:p>
          <w:p w:rsidR="00326BC2" w:rsidRPr="006D5548" w:rsidRDefault="00326BC2" w:rsidP="006D5548">
            <w:pPr>
              <w:pStyle w:val="TableParagraph"/>
              <w:tabs>
                <w:tab w:val="left" w:pos="290"/>
              </w:tabs>
              <w:spacing w:line="240" w:lineRule="exact"/>
              <w:ind w:right="699"/>
              <w:rPr>
                <w:sz w:val="24"/>
                <w:lang w:val="ru-RU"/>
              </w:rPr>
            </w:pPr>
            <w:r w:rsidRPr="006D5548">
              <w:rPr>
                <w:sz w:val="24"/>
                <w:lang w:val="ru-RU"/>
              </w:rPr>
              <w:t>Представление устного сообщения и ленты времени по основным этапам возникновения и развития животного и растительного мира, подготовленных по перечню источников, рекомендованных преподавателем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326BC2" w:rsidRPr="00D4512F" w:rsidRDefault="00326BC2" w:rsidP="00D62ECB">
            <w:pPr>
              <w:pStyle w:val="TableParagraph"/>
              <w:ind w:left="0"/>
              <w:jc w:val="center"/>
              <w:rPr>
                <w:i/>
                <w:sz w:val="24"/>
                <w:szCs w:val="24"/>
                <w:lang w:val="ru-RU"/>
              </w:rPr>
            </w:pPr>
          </w:p>
          <w:p w:rsidR="00326BC2" w:rsidRPr="00D4512F" w:rsidRDefault="00326BC2" w:rsidP="00D62ECB">
            <w:pPr>
              <w:jc w:val="center"/>
              <w:rPr>
                <w:i/>
                <w:sz w:val="24"/>
                <w:szCs w:val="24"/>
                <w:lang w:val="ru-RU"/>
              </w:rPr>
            </w:pPr>
            <w:r w:rsidRPr="00D4512F">
              <w:rPr>
                <w:i/>
                <w:sz w:val="24"/>
                <w:szCs w:val="24"/>
                <w:lang w:val="ru-RU"/>
              </w:rPr>
              <w:t>2</w:t>
            </w:r>
          </w:p>
        </w:tc>
        <w:tc>
          <w:tcPr>
            <w:tcW w:w="4583" w:type="dxa"/>
            <w:vMerge/>
          </w:tcPr>
          <w:p w:rsidR="00326BC2" w:rsidRPr="006D5548" w:rsidRDefault="00326BC2" w:rsidP="00802218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326BC2" w:rsidRPr="00450C92" w:rsidTr="00326BC2">
        <w:trPr>
          <w:gridAfter w:val="1"/>
          <w:wAfter w:w="20" w:type="dxa"/>
          <w:trHeight w:val="105"/>
        </w:trPr>
        <w:tc>
          <w:tcPr>
            <w:tcW w:w="2854" w:type="dxa"/>
            <w:vMerge w:val="restart"/>
          </w:tcPr>
          <w:p w:rsidR="00326BC2" w:rsidRPr="000A3F05" w:rsidRDefault="00326BC2" w:rsidP="00802218">
            <w:pPr>
              <w:rPr>
                <w:b/>
                <w:sz w:val="24"/>
                <w:szCs w:val="24"/>
              </w:rPr>
            </w:pPr>
            <w:r w:rsidRPr="000A3F05">
              <w:rPr>
                <w:b/>
                <w:sz w:val="24"/>
                <w:szCs w:val="24"/>
                <w:lang w:val="ru-RU"/>
              </w:rPr>
              <w:t>Тема 3.5. Происхождение человека - антропогенез</w:t>
            </w:r>
          </w:p>
        </w:tc>
        <w:tc>
          <w:tcPr>
            <w:tcW w:w="62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6BC2" w:rsidRPr="000A3F05" w:rsidRDefault="00326BC2" w:rsidP="006D5548">
            <w:pPr>
              <w:pStyle w:val="TableParagraph"/>
              <w:tabs>
                <w:tab w:val="left" w:pos="290"/>
              </w:tabs>
              <w:spacing w:line="240" w:lineRule="exact"/>
              <w:ind w:right="699"/>
              <w:rPr>
                <w:b/>
                <w:sz w:val="24"/>
              </w:rPr>
            </w:pPr>
            <w:r w:rsidRPr="00326BC2">
              <w:rPr>
                <w:b/>
                <w:sz w:val="24"/>
                <w:lang w:val="ru-RU"/>
              </w:rPr>
              <w:t>Основное содержание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326BC2" w:rsidRPr="00326BC2" w:rsidRDefault="00326BC2" w:rsidP="00D62ECB">
            <w:pPr>
              <w:pStyle w:val="TableParagraph"/>
              <w:ind w:left="0"/>
              <w:jc w:val="center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4</w:t>
            </w:r>
          </w:p>
        </w:tc>
        <w:tc>
          <w:tcPr>
            <w:tcW w:w="4583" w:type="dxa"/>
            <w:vMerge w:val="restart"/>
          </w:tcPr>
          <w:p w:rsidR="00326BC2" w:rsidRDefault="00326BC2" w:rsidP="000622EB">
            <w:pPr>
              <w:suppressAutoHyphens/>
              <w:jc w:val="center"/>
            </w:pPr>
            <w:r>
              <w:rPr>
                <w:lang w:val="ru-RU"/>
              </w:rPr>
              <w:t>ОК 02; ОК 04</w:t>
            </w:r>
          </w:p>
        </w:tc>
      </w:tr>
      <w:tr w:rsidR="00326BC2" w:rsidRPr="00450C92" w:rsidTr="00326BC2">
        <w:trPr>
          <w:gridAfter w:val="1"/>
          <w:wAfter w:w="20" w:type="dxa"/>
          <w:trHeight w:val="105"/>
        </w:trPr>
        <w:tc>
          <w:tcPr>
            <w:tcW w:w="2854" w:type="dxa"/>
            <w:vMerge/>
          </w:tcPr>
          <w:p w:rsidR="00326BC2" w:rsidRPr="000A3F05" w:rsidRDefault="00326BC2" w:rsidP="00802218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62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6BC2" w:rsidRPr="000A3F05" w:rsidRDefault="00326BC2" w:rsidP="006D5548">
            <w:pPr>
              <w:pStyle w:val="TableParagraph"/>
              <w:tabs>
                <w:tab w:val="left" w:pos="290"/>
              </w:tabs>
              <w:spacing w:line="240" w:lineRule="exact"/>
              <w:ind w:right="699"/>
              <w:rPr>
                <w:b/>
                <w:sz w:val="24"/>
                <w:lang w:val="ru-RU"/>
              </w:rPr>
            </w:pPr>
            <w:r w:rsidRPr="00326BC2">
              <w:rPr>
                <w:b/>
                <w:sz w:val="24"/>
                <w:lang w:val="ru-RU"/>
              </w:rPr>
              <w:t>Теоретическое обучение: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326BC2" w:rsidRPr="00D4512F" w:rsidRDefault="00326BC2" w:rsidP="00D62ECB">
            <w:pPr>
              <w:pStyle w:val="TableParagraph"/>
              <w:ind w:left="0"/>
              <w:jc w:val="center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2</w:t>
            </w:r>
          </w:p>
        </w:tc>
        <w:tc>
          <w:tcPr>
            <w:tcW w:w="4583" w:type="dxa"/>
            <w:vMerge/>
          </w:tcPr>
          <w:p w:rsidR="00326BC2" w:rsidRPr="006D5548" w:rsidRDefault="00326BC2" w:rsidP="000622EB">
            <w:pPr>
              <w:suppressAutoHyphens/>
              <w:jc w:val="center"/>
              <w:rPr>
                <w:sz w:val="24"/>
                <w:lang w:val="ru-RU"/>
              </w:rPr>
            </w:pPr>
          </w:p>
        </w:tc>
      </w:tr>
      <w:tr w:rsidR="00326BC2" w:rsidRPr="00450C92" w:rsidTr="00326BC2">
        <w:trPr>
          <w:gridAfter w:val="1"/>
          <w:wAfter w:w="20" w:type="dxa"/>
          <w:trHeight w:val="405"/>
        </w:trPr>
        <w:tc>
          <w:tcPr>
            <w:tcW w:w="2854" w:type="dxa"/>
            <w:vMerge/>
          </w:tcPr>
          <w:p w:rsidR="00326BC2" w:rsidRDefault="00326BC2" w:rsidP="00802218">
            <w:pPr>
              <w:rPr>
                <w:sz w:val="24"/>
                <w:szCs w:val="24"/>
              </w:rPr>
            </w:pPr>
          </w:p>
        </w:tc>
        <w:tc>
          <w:tcPr>
            <w:tcW w:w="62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6BC2" w:rsidRPr="006D5548" w:rsidRDefault="00326BC2" w:rsidP="006D5548">
            <w:pPr>
              <w:pStyle w:val="TableParagraph"/>
              <w:tabs>
                <w:tab w:val="left" w:pos="290"/>
              </w:tabs>
              <w:spacing w:line="240" w:lineRule="exact"/>
              <w:ind w:right="699"/>
              <w:rPr>
                <w:sz w:val="24"/>
                <w:lang w:val="ru-RU"/>
              </w:rPr>
            </w:pPr>
            <w:r w:rsidRPr="006D5548">
              <w:rPr>
                <w:sz w:val="24"/>
                <w:lang w:val="ru-RU"/>
              </w:rPr>
              <w:t>Антропология — наука о человеке. Систематическое положение человека. Сходство человека с животными. Отличия человека от животных. Прямохождение и комплекс связанных с ним признаков.</w:t>
            </w:r>
          </w:p>
          <w:p w:rsidR="00326BC2" w:rsidRPr="006D5548" w:rsidRDefault="00326BC2" w:rsidP="006D5548">
            <w:pPr>
              <w:pStyle w:val="TableParagraph"/>
              <w:tabs>
                <w:tab w:val="left" w:pos="290"/>
              </w:tabs>
              <w:spacing w:line="240" w:lineRule="exact"/>
              <w:ind w:right="699"/>
              <w:rPr>
                <w:sz w:val="24"/>
                <w:lang w:val="ru-RU"/>
              </w:rPr>
            </w:pPr>
            <w:r w:rsidRPr="006D5548">
              <w:rPr>
                <w:sz w:val="24"/>
                <w:lang w:val="ru-RU"/>
              </w:rPr>
              <w:t>Развитие головного мозга и второй сигнальной системы. Соотношение биологических и социальных факторов в антропогенезе</w:t>
            </w:r>
          </w:p>
          <w:p w:rsidR="00326BC2" w:rsidRPr="006D5548" w:rsidRDefault="00326BC2" w:rsidP="006D5548">
            <w:pPr>
              <w:pStyle w:val="TableParagraph"/>
              <w:tabs>
                <w:tab w:val="left" w:pos="290"/>
              </w:tabs>
              <w:spacing w:line="240" w:lineRule="exact"/>
              <w:ind w:right="699"/>
              <w:rPr>
                <w:sz w:val="24"/>
                <w:lang w:val="ru-RU"/>
              </w:rPr>
            </w:pPr>
            <w:r w:rsidRPr="006D5548">
              <w:rPr>
                <w:sz w:val="24"/>
                <w:lang w:val="ru-RU"/>
              </w:rPr>
              <w:t>Основные стадии антропогенеза. Дриопитеки — предки человека и человекообразных обезьян.</w:t>
            </w:r>
          </w:p>
          <w:p w:rsidR="00326BC2" w:rsidRPr="006D5548" w:rsidRDefault="00326BC2" w:rsidP="006D5548">
            <w:pPr>
              <w:pStyle w:val="TableParagraph"/>
              <w:tabs>
                <w:tab w:val="left" w:pos="290"/>
              </w:tabs>
              <w:spacing w:line="240" w:lineRule="exact"/>
              <w:ind w:right="699"/>
              <w:rPr>
                <w:sz w:val="24"/>
                <w:lang w:val="ru-RU"/>
              </w:rPr>
            </w:pPr>
            <w:r w:rsidRPr="006D5548">
              <w:rPr>
                <w:sz w:val="24"/>
                <w:lang w:val="ru-RU"/>
              </w:rPr>
              <w:t>Протоантроп — предшественник человека. Архантроп — древнейший человек. Палесантроп — древний человек. Неоантроп - человек современного типа. Эволюция современного человека.</w:t>
            </w:r>
          </w:p>
          <w:p w:rsidR="00326BC2" w:rsidRPr="006D5548" w:rsidRDefault="00326BC2" w:rsidP="006D5548">
            <w:pPr>
              <w:pStyle w:val="TableParagraph"/>
              <w:tabs>
                <w:tab w:val="left" w:pos="290"/>
              </w:tabs>
              <w:spacing w:line="240" w:lineRule="exact"/>
              <w:ind w:right="699"/>
              <w:rPr>
                <w:sz w:val="24"/>
              </w:rPr>
            </w:pPr>
            <w:r w:rsidRPr="006D5548">
              <w:rPr>
                <w:sz w:val="24"/>
                <w:lang w:val="ru-RU"/>
              </w:rPr>
              <w:t xml:space="preserve">Человеческие расы. Основные большие расы: европеоидная (евразийская), негро-австралоидная (экваториальная), монголоидная (азиатско-американская). </w:t>
            </w:r>
            <w:r w:rsidRPr="006D5548">
              <w:rPr>
                <w:sz w:val="24"/>
              </w:rPr>
              <w:t>Время и место возникновения человеческих рас. Единство человеческих рас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326BC2" w:rsidRPr="00D4512F" w:rsidRDefault="00326BC2" w:rsidP="00D62ECB">
            <w:pPr>
              <w:pStyle w:val="TableParagraph"/>
              <w:ind w:left="0"/>
              <w:jc w:val="center"/>
              <w:rPr>
                <w:i/>
                <w:sz w:val="24"/>
                <w:szCs w:val="24"/>
              </w:rPr>
            </w:pPr>
          </w:p>
          <w:p w:rsidR="00326BC2" w:rsidRPr="00D4512F" w:rsidRDefault="00326BC2" w:rsidP="00D62ECB">
            <w:pPr>
              <w:jc w:val="center"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4583" w:type="dxa"/>
            <w:vMerge/>
          </w:tcPr>
          <w:p w:rsidR="00326BC2" w:rsidRPr="006D5548" w:rsidRDefault="00326BC2" w:rsidP="00802218">
            <w:pPr>
              <w:pStyle w:val="TableParagraph"/>
              <w:ind w:left="0"/>
              <w:rPr>
                <w:sz w:val="24"/>
              </w:rPr>
            </w:pPr>
          </w:p>
        </w:tc>
      </w:tr>
      <w:tr w:rsidR="00326BC2" w:rsidRPr="00450C92" w:rsidTr="00326BC2">
        <w:trPr>
          <w:gridAfter w:val="1"/>
          <w:wAfter w:w="20" w:type="dxa"/>
          <w:trHeight w:val="405"/>
        </w:trPr>
        <w:tc>
          <w:tcPr>
            <w:tcW w:w="2854" w:type="dxa"/>
            <w:vMerge/>
          </w:tcPr>
          <w:p w:rsidR="00326BC2" w:rsidRDefault="00326BC2" w:rsidP="00802218">
            <w:pPr>
              <w:rPr>
                <w:sz w:val="24"/>
                <w:szCs w:val="24"/>
              </w:rPr>
            </w:pPr>
          </w:p>
        </w:tc>
        <w:tc>
          <w:tcPr>
            <w:tcW w:w="62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6BC2" w:rsidRPr="000A3F05" w:rsidRDefault="00326BC2" w:rsidP="006D5548">
            <w:pPr>
              <w:pStyle w:val="TableParagraph"/>
              <w:tabs>
                <w:tab w:val="left" w:pos="290"/>
              </w:tabs>
              <w:spacing w:line="240" w:lineRule="exact"/>
              <w:ind w:right="699"/>
              <w:rPr>
                <w:b/>
                <w:sz w:val="24"/>
                <w:lang w:val="ru-RU"/>
              </w:rPr>
            </w:pPr>
            <w:r w:rsidRPr="000A3F05">
              <w:rPr>
                <w:b/>
                <w:sz w:val="24"/>
                <w:lang w:val="ru-RU"/>
              </w:rPr>
              <w:t>Практические занятия</w:t>
            </w:r>
          </w:p>
          <w:p w:rsidR="00326BC2" w:rsidRPr="006D5548" w:rsidRDefault="00326BC2" w:rsidP="006D5548">
            <w:pPr>
              <w:pStyle w:val="TableParagraph"/>
              <w:tabs>
                <w:tab w:val="left" w:pos="290"/>
              </w:tabs>
              <w:spacing w:line="240" w:lineRule="exact"/>
              <w:ind w:right="699"/>
              <w:rPr>
                <w:sz w:val="24"/>
                <w:lang w:val="ru-RU"/>
              </w:rPr>
            </w:pPr>
            <w:r w:rsidRPr="006D5548">
              <w:rPr>
                <w:sz w:val="24"/>
                <w:lang w:val="ru-RU"/>
              </w:rPr>
              <w:t>Время и пути расселения человека по планете. Приспособленность человека к разным условиям среды.</w:t>
            </w:r>
          </w:p>
          <w:p w:rsidR="00326BC2" w:rsidRPr="006D5548" w:rsidRDefault="00326BC2" w:rsidP="006D5548">
            <w:pPr>
              <w:pStyle w:val="TableParagraph"/>
              <w:tabs>
                <w:tab w:val="left" w:pos="290"/>
              </w:tabs>
              <w:spacing w:line="240" w:lineRule="exact"/>
              <w:ind w:right="699"/>
              <w:rPr>
                <w:sz w:val="24"/>
                <w:lang w:val="ru-RU"/>
              </w:rPr>
            </w:pPr>
            <w:r w:rsidRPr="006D5548">
              <w:rPr>
                <w:sz w:val="24"/>
                <w:lang w:val="ru-RU"/>
              </w:rPr>
              <w:t>Влияние географической среды на морфологию и физиологию человека</w:t>
            </w:r>
          </w:p>
          <w:p w:rsidR="00326BC2" w:rsidRPr="006D5548" w:rsidRDefault="00326BC2" w:rsidP="006D5548">
            <w:pPr>
              <w:pStyle w:val="TableParagraph"/>
              <w:tabs>
                <w:tab w:val="left" w:pos="290"/>
              </w:tabs>
              <w:spacing w:line="240" w:lineRule="exact"/>
              <w:ind w:right="699"/>
              <w:rPr>
                <w:sz w:val="24"/>
                <w:lang w:val="ru-RU"/>
              </w:rPr>
            </w:pPr>
            <w:r w:rsidRPr="006D5548">
              <w:rPr>
                <w:sz w:val="24"/>
                <w:lang w:val="ru-RU"/>
              </w:rPr>
              <w:t xml:space="preserve">Защита лент времени и ментальных карт в формате устного сообщения, подготовленных по перечню </w:t>
            </w:r>
            <w:r w:rsidRPr="006D5548">
              <w:rPr>
                <w:sz w:val="24"/>
                <w:lang w:val="ru-RU"/>
              </w:rPr>
              <w:lastRenderedPageBreak/>
              <w:t>источников, рекомендованных преподавателем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326BC2" w:rsidRPr="00D4512F" w:rsidRDefault="00326BC2" w:rsidP="00D62ECB">
            <w:pPr>
              <w:pStyle w:val="TableParagraph"/>
              <w:ind w:left="0"/>
              <w:jc w:val="center"/>
              <w:rPr>
                <w:i/>
                <w:sz w:val="24"/>
                <w:szCs w:val="24"/>
                <w:lang w:val="ru-RU"/>
              </w:rPr>
            </w:pPr>
          </w:p>
          <w:p w:rsidR="00326BC2" w:rsidRPr="00D4512F" w:rsidRDefault="00326BC2" w:rsidP="00D62ECB">
            <w:pPr>
              <w:jc w:val="center"/>
              <w:rPr>
                <w:i/>
                <w:sz w:val="24"/>
                <w:szCs w:val="24"/>
                <w:lang w:val="ru-RU"/>
              </w:rPr>
            </w:pPr>
            <w:r w:rsidRPr="00D4512F">
              <w:rPr>
                <w:i/>
                <w:sz w:val="24"/>
                <w:szCs w:val="24"/>
                <w:lang w:val="ru-RU"/>
              </w:rPr>
              <w:t>2</w:t>
            </w:r>
          </w:p>
        </w:tc>
        <w:tc>
          <w:tcPr>
            <w:tcW w:w="4583" w:type="dxa"/>
            <w:vMerge/>
          </w:tcPr>
          <w:p w:rsidR="00326BC2" w:rsidRPr="006D5548" w:rsidRDefault="00326BC2" w:rsidP="00802218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6D5548" w:rsidRPr="000A3F05" w:rsidTr="00326BC2">
        <w:trPr>
          <w:gridAfter w:val="1"/>
          <w:wAfter w:w="20" w:type="dxa"/>
          <w:trHeight w:val="405"/>
        </w:trPr>
        <w:tc>
          <w:tcPr>
            <w:tcW w:w="9081" w:type="dxa"/>
            <w:gridSpan w:val="3"/>
            <w:tcBorders>
              <w:right w:val="single" w:sz="4" w:space="0" w:color="auto"/>
            </w:tcBorders>
          </w:tcPr>
          <w:p w:rsidR="006D5548" w:rsidRPr="000A3F05" w:rsidRDefault="006D5548" w:rsidP="00802218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  <w:r w:rsidRPr="000A3F05">
              <w:rPr>
                <w:b/>
                <w:sz w:val="24"/>
                <w:lang w:val="ru-RU"/>
              </w:rPr>
              <w:t>Раздел 4. Экология</w:t>
            </w: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</w:tcPr>
          <w:p w:rsidR="006D5548" w:rsidRPr="00D4512F" w:rsidRDefault="006D5548" w:rsidP="00845FFF">
            <w:pPr>
              <w:pStyle w:val="TableParagraph"/>
              <w:ind w:left="0"/>
              <w:jc w:val="center"/>
              <w:rPr>
                <w:i/>
                <w:sz w:val="24"/>
                <w:szCs w:val="24"/>
                <w:lang w:val="ru-RU"/>
              </w:rPr>
            </w:pPr>
            <w:r w:rsidRPr="00D4512F">
              <w:rPr>
                <w:i/>
                <w:sz w:val="24"/>
                <w:szCs w:val="24"/>
                <w:lang w:val="ru-RU"/>
              </w:rPr>
              <w:t>2</w:t>
            </w:r>
            <w:r w:rsidR="00845FFF">
              <w:rPr>
                <w:i/>
                <w:sz w:val="24"/>
                <w:szCs w:val="24"/>
                <w:lang w:val="ru-RU"/>
              </w:rPr>
              <w:t>4</w:t>
            </w:r>
          </w:p>
        </w:tc>
        <w:tc>
          <w:tcPr>
            <w:tcW w:w="4583" w:type="dxa"/>
            <w:tcBorders>
              <w:left w:val="single" w:sz="4" w:space="0" w:color="auto"/>
            </w:tcBorders>
          </w:tcPr>
          <w:p w:rsidR="006D5548" w:rsidRPr="00D4512F" w:rsidRDefault="006D5548" w:rsidP="00D62ECB">
            <w:pPr>
              <w:pStyle w:val="TableParagraph"/>
              <w:ind w:left="0"/>
              <w:jc w:val="center"/>
              <w:rPr>
                <w:i/>
                <w:sz w:val="24"/>
                <w:szCs w:val="24"/>
              </w:rPr>
            </w:pPr>
          </w:p>
        </w:tc>
      </w:tr>
      <w:tr w:rsidR="001A4C18" w:rsidRPr="00450C92" w:rsidTr="00326BC2">
        <w:trPr>
          <w:gridAfter w:val="1"/>
          <w:wAfter w:w="20" w:type="dxa"/>
          <w:trHeight w:val="405"/>
        </w:trPr>
        <w:tc>
          <w:tcPr>
            <w:tcW w:w="2854" w:type="dxa"/>
            <w:vMerge w:val="restart"/>
          </w:tcPr>
          <w:p w:rsidR="001A4C18" w:rsidRPr="001A4C18" w:rsidRDefault="001A4C18" w:rsidP="00802218">
            <w:pPr>
              <w:rPr>
                <w:b/>
                <w:sz w:val="24"/>
                <w:szCs w:val="24"/>
                <w:lang w:val="ru-RU"/>
              </w:rPr>
            </w:pPr>
            <w:r w:rsidRPr="000A3F05">
              <w:rPr>
                <w:b/>
                <w:sz w:val="24"/>
                <w:szCs w:val="24"/>
                <w:lang w:val="ru-RU"/>
              </w:rPr>
              <w:t>Тема 4.1. Экологические факторы и среды жизни</w:t>
            </w:r>
          </w:p>
        </w:tc>
        <w:tc>
          <w:tcPr>
            <w:tcW w:w="62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A4C18" w:rsidRPr="000A3F05" w:rsidRDefault="001A4C18" w:rsidP="006D5548">
            <w:pPr>
              <w:pStyle w:val="TableParagraph"/>
              <w:tabs>
                <w:tab w:val="left" w:pos="290"/>
              </w:tabs>
              <w:spacing w:line="240" w:lineRule="exact"/>
              <w:ind w:right="699"/>
              <w:rPr>
                <w:b/>
                <w:sz w:val="24"/>
              </w:rPr>
            </w:pPr>
            <w:r w:rsidRPr="00326BC2">
              <w:rPr>
                <w:b/>
                <w:sz w:val="24"/>
                <w:lang w:val="ru-RU"/>
              </w:rPr>
              <w:t>Основное содержание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18" w:rsidRPr="001A4C18" w:rsidRDefault="001A4C18" w:rsidP="00D62ECB">
            <w:pPr>
              <w:pStyle w:val="TableParagraph"/>
              <w:ind w:left="0"/>
              <w:jc w:val="center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2</w:t>
            </w:r>
          </w:p>
        </w:tc>
        <w:tc>
          <w:tcPr>
            <w:tcW w:w="4583" w:type="dxa"/>
            <w:vMerge w:val="restart"/>
            <w:tcBorders>
              <w:left w:val="single" w:sz="4" w:space="0" w:color="auto"/>
            </w:tcBorders>
          </w:tcPr>
          <w:p w:rsidR="001A4C18" w:rsidRPr="00CE5B24" w:rsidRDefault="001A4C18" w:rsidP="000622EB">
            <w:pPr>
              <w:suppressAutoHyphens/>
              <w:jc w:val="center"/>
            </w:pPr>
            <w:r w:rsidRPr="00CE5B24">
              <w:rPr>
                <w:lang w:val="ru-RU"/>
              </w:rPr>
              <w:t>ОК 01; ОК 07</w:t>
            </w:r>
          </w:p>
        </w:tc>
      </w:tr>
      <w:tr w:rsidR="001A4C18" w:rsidRPr="00450C92" w:rsidTr="00326BC2">
        <w:trPr>
          <w:gridAfter w:val="1"/>
          <w:wAfter w:w="20" w:type="dxa"/>
          <w:trHeight w:val="405"/>
        </w:trPr>
        <w:tc>
          <w:tcPr>
            <w:tcW w:w="2854" w:type="dxa"/>
            <w:vMerge/>
          </w:tcPr>
          <w:p w:rsidR="001A4C18" w:rsidRPr="000A3F05" w:rsidRDefault="001A4C18" w:rsidP="00802218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62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A4C18" w:rsidRPr="000A3F05" w:rsidRDefault="001A4C18" w:rsidP="006D5548">
            <w:pPr>
              <w:pStyle w:val="TableParagraph"/>
              <w:tabs>
                <w:tab w:val="left" w:pos="290"/>
              </w:tabs>
              <w:spacing w:line="240" w:lineRule="exact"/>
              <w:ind w:right="699"/>
              <w:rPr>
                <w:b/>
                <w:sz w:val="24"/>
                <w:lang w:val="ru-RU"/>
              </w:rPr>
            </w:pPr>
            <w:r w:rsidRPr="001A4C18">
              <w:rPr>
                <w:b/>
                <w:sz w:val="24"/>
                <w:lang w:val="ru-RU"/>
              </w:rPr>
              <w:t>Теоретическое обучение: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18" w:rsidRPr="00D4512F" w:rsidRDefault="001A4C18" w:rsidP="00D62ECB">
            <w:pPr>
              <w:pStyle w:val="TableParagraph"/>
              <w:ind w:left="0"/>
              <w:jc w:val="center"/>
              <w:rPr>
                <w:i/>
                <w:sz w:val="24"/>
                <w:szCs w:val="24"/>
                <w:lang w:val="ru-RU"/>
              </w:rPr>
            </w:pPr>
            <w:r w:rsidRPr="00D4512F">
              <w:rPr>
                <w:i/>
                <w:sz w:val="24"/>
                <w:szCs w:val="24"/>
                <w:lang w:val="ru-RU"/>
              </w:rPr>
              <w:t>2</w:t>
            </w:r>
          </w:p>
        </w:tc>
        <w:tc>
          <w:tcPr>
            <w:tcW w:w="4583" w:type="dxa"/>
            <w:vMerge/>
            <w:tcBorders>
              <w:left w:val="single" w:sz="4" w:space="0" w:color="auto"/>
            </w:tcBorders>
          </w:tcPr>
          <w:p w:rsidR="001A4C18" w:rsidRPr="006D5548" w:rsidRDefault="001A4C18" w:rsidP="000622EB">
            <w:pPr>
              <w:suppressAutoHyphens/>
              <w:jc w:val="center"/>
              <w:rPr>
                <w:sz w:val="24"/>
                <w:lang w:val="ru-RU"/>
              </w:rPr>
            </w:pPr>
          </w:p>
        </w:tc>
      </w:tr>
      <w:tr w:rsidR="001A4C18" w:rsidRPr="00450C92" w:rsidTr="00326BC2">
        <w:trPr>
          <w:gridAfter w:val="1"/>
          <w:wAfter w:w="20" w:type="dxa"/>
          <w:trHeight w:val="405"/>
        </w:trPr>
        <w:tc>
          <w:tcPr>
            <w:tcW w:w="2854" w:type="dxa"/>
            <w:vMerge/>
          </w:tcPr>
          <w:p w:rsidR="001A4C18" w:rsidRPr="006D5548" w:rsidRDefault="001A4C18" w:rsidP="0080221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2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A4C18" w:rsidRPr="006D5548" w:rsidRDefault="001A4C18" w:rsidP="006D5548">
            <w:pPr>
              <w:pStyle w:val="TableParagraph"/>
              <w:tabs>
                <w:tab w:val="left" w:pos="290"/>
              </w:tabs>
              <w:spacing w:line="240" w:lineRule="exact"/>
              <w:ind w:right="699"/>
              <w:rPr>
                <w:sz w:val="24"/>
                <w:lang w:val="ru-RU"/>
              </w:rPr>
            </w:pPr>
            <w:r w:rsidRPr="006D5548">
              <w:rPr>
                <w:sz w:val="24"/>
                <w:lang w:val="ru-RU"/>
              </w:rPr>
              <w:t>Среды обитания организмов: водная, наземно-воздушная, почвенная, внутриорганизменная. Физико-химические особенности сред обитания организмов. Приспособления организмов к жизни в разных средах. Понятие экологического фактора. Классификация экологических факторов. Правило минимума Ю. Либиха. Закон толерантности В. Шелфорда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18" w:rsidRPr="00D4512F" w:rsidRDefault="001A4C18" w:rsidP="00D62ECB">
            <w:pPr>
              <w:pStyle w:val="TableParagraph"/>
              <w:ind w:left="0"/>
              <w:jc w:val="center"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4583" w:type="dxa"/>
            <w:vMerge/>
            <w:tcBorders>
              <w:left w:val="single" w:sz="4" w:space="0" w:color="auto"/>
            </w:tcBorders>
          </w:tcPr>
          <w:p w:rsidR="001A4C18" w:rsidRPr="006D5548" w:rsidRDefault="001A4C18" w:rsidP="00802218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1A4C18" w:rsidRPr="00450C92" w:rsidTr="00326BC2">
        <w:trPr>
          <w:gridAfter w:val="1"/>
          <w:wAfter w:w="20" w:type="dxa"/>
          <w:trHeight w:val="405"/>
        </w:trPr>
        <w:tc>
          <w:tcPr>
            <w:tcW w:w="2854" w:type="dxa"/>
            <w:vMerge w:val="restart"/>
          </w:tcPr>
          <w:p w:rsidR="001A4C18" w:rsidRPr="000A3F05" w:rsidRDefault="001A4C18" w:rsidP="00802218">
            <w:pPr>
              <w:rPr>
                <w:b/>
                <w:sz w:val="24"/>
                <w:szCs w:val="24"/>
              </w:rPr>
            </w:pPr>
            <w:r w:rsidRPr="000A3F05">
              <w:rPr>
                <w:b/>
                <w:sz w:val="24"/>
                <w:szCs w:val="24"/>
                <w:lang w:val="ru-RU"/>
              </w:rPr>
              <w:t>Тема 4.2. Популяция, сообщества, экосистемы</w:t>
            </w:r>
          </w:p>
        </w:tc>
        <w:tc>
          <w:tcPr>
            <w:tcW w:w="62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A4C18" w:rsidRPr="000A3F05" w:rsidRDefault="001A4C18" w:rsidP="006D5548">
            <w:pPr>
              <w:pStyle w:val="TableParagraph"/>
              <w:tabs>
                <w:tab w:val="left" w:pos="290"/>
              </w:tabs>
              <w:spacing w:line="240" w:lineRule="exact"/>
              <w:ind w:right="699"/>
              <w:rPr>
                <w:b/>
                <w:sz w:val="24"/>
              </w:rPr>
            </w:pPr>
            <w:r w:rsidRPr="00326BC2">
              <w:rPr>
                <w:b/>
                <w:sz w:val="24"/>
                <w:lang w:val="ru-RU"/>
              </w:rPr>
              <w:t>Основное содержание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1A4C18" w:rsidRPr="001A4C18" w:rsidRDefault="001A4C18" w:rsidP="00D62ECB">
            <w:pPr>
              <w:pStyle w:val="TableParagraph"/>
              <w:ind w:left="0"/>
              <w:jc w:val="center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4</w:t>
            </w:r>
          </w:p>
        </w:tc>
        <w:tc>
          <w:tcPr>
            <w:tcW w:w="4583" w:type="dxa"/>
            <w:vMerge w:val="restart"/>
          </w:tcPr>
          <w:p w:rsidR="001A4C18" w:rsidRPr="00CE5B24" w:rsidRDefault="001A4C18" w:rsidP="00D62ECB">
            <w:pPr>
              <w:suppressAutoHyphens/>
              <w:jc w:val="center"/>
              <w:rPr>
                <w:lang w:val="ru-RU"/>
              </w:rPr>
            </w:pPr>
            <w:r w:rsidRPr="00CE5B24">
              <w:rPr>
                <w:lang w:val="ru-RU"/>
              </w:rPr>
              <w:t>ОК 01; О</w:t>
            </w:r>
            <w:r>
              <w:rPr>
                <w:lang w:val="ru-RU"/>
              </w:rPr>
              <w:t>К 02; ОК 07</w:t>
            </w:r>
          </w:p>
          <w:p w:rsidR="001A4C18" w:rsidRPr="00CE5B24" w:rsidRDefault="001A4C18" w:rsidP="000622EB">
            <w:pPr>
              <w:suppressAutoHyphens/>
              <w:jc w:val="center"/>
            </w:pPr>
          </w:p>
        </w:tc>
      </w:tr>
      <w:tr w:rsidR="001A4C18" w:rsidRPr="00450C92" w:rsidTr="00326BC2">
        <w:trPr>
          <w:gridAfter w:val="1"/>
          <w:wAfter w:w="20" w:type="dxa"/>
          <w:trHeight w:val="405"/>
        </w:trPr>
        <w:tc>
          <w:tcPr>
            <w:tcW w:w="2854" w:type="dxa"/>
            <w:vMerge/>
          </w:tcPr>
          <w:p w:rsidR="001A4C18" w:rsidRPr="000A3F05" w:rsidRDefault="001A4C18" w:rsidP="00802218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62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A4C18" w:rsidRPr="000A3F05" w:rsidRDefault="001A4C18" w:rsidP="006D5548">
            <w:pPr>
              <w:pStyle w:val="TableParagraph"/>
              <w:tabs>
                <w:tab w:val="left" w:pos="290"/>
              </w:tabs>
              <w:spacing w:line="240" w:lineRule="exact"/>
              <w:ind w:right="699"/>
              <w:rPr>
                <w:b/>
                <w:sz w:val="24"/>
                <w:lang w:val="ru-RU"/>
              </w:rPr>
            </w:pPr>
            <w:r w:rsidRPr="001A4C18">
              <w:rPr>
                <w:b/>
                <w:sz w:val="24"/>
                <w:lang w:val="ru-RU"/>
              </w:rPr>
              <w:t>Теоретическое обучение: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1A4C18" w:rsidRPr="00D4512F" w:rsidRDefault="001A4C18" w:rsidP="00D62ECB">
            <w:pPr>
              <w:pStyle w:val="TableParagraph"/>
              <w:ind w:left="0"/>
              <w:jc w:val="center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2</w:t>
            </w:r>
          </w:p>
        </w:tc>
        <w:tc>
          <w:tcPr>
            <w:tcW w:w="4583" w:type="dxa"/>
            <w:vMerge/>
          </w:tcPr>
          <w:p w:rsidR="001A4C18" w:rsidRPr="006D5548" w:rsidRDefault="001A4C18" w:rsidP="000622EB">
            <w:pPr>
              <w:suppressAutoHyphens/>
              <w:jc w:val="center"/>
              <w:rPr>
                <w:sz w:val="24"/>
                <w:lang w:val="ru-RU"/>
              </w:rPr>
            </w:pPr>
          </w:p>
        </w:tc>
      </w:tr>
      <w:tr w:rsidR="001A4C18" w:rsidRPr="00450C92" w:rsidTr="00326BC2">
        <w:trPr>
          <w:gridAfter w:val="1"/>
          <w:wAfter w:w="20" w:type="dxa"/>
          <w:trHeight w:val="405"/>
        </w:trPr>
        <w:tc>
          <w:tcPr>
            <w:tcW w:w="2854" w:type="dxa"/>
            <w:vMerge/>
          </w:tcPr>
          <w:p w:rsidR="001A4C18" w:rsidRPr="006D5548" w:rsidRDefault="001A4C18" w:rsidP="0080221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2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A4C18" w:rsidRPr="006D5548" w:rsidRDefault="001A4C18" w:rsidP="006D5548">
            <w:pPr>
              <w:pStyle w:val="TableParagraph"/>
              <w:tabs>
                <w:tab w:val="left" w:pos="290"/>
              </w:tabs>
              <w:spacing w:line="240" w:lineRule="exact"/>
              <w:ind w:right="699"/>
              <w:rPr>
                <w:sz w:val="24"/>
                <w:lang w:val="ru-RU"/>
              </w:rPr>
            </w:pPr>
            <w:r w:rsidRPr="006D5548">
              <w:rPr>
                <w:sz w:val="24"/>
                <w:lang w:val="ru-RU"/>
              </w:rPr>
              <w:t>Экологическая характеристика вида и популяции. Экологическая ниша вида. Экологические характеристики популяции. Сообщества и экосистемы. Биоценоз и его структура (В.Н. Сукачев). Связи между организмами в биоценозе. Структурные компоненты экосистемы: продуц</w:t>
            </w:r>
            <w:r>
              <w:rPr>
                <w:sz w:val="24"/>
                <w:lang w:val="ru-RU"/>
              </w:rPr>
              <w:t xml:space="preserve">енты, консументы, </w:t>
            </w:r>
            <w:r w:rsidRPr="006D5548">
              <w:rPr>
                <w:sz w:val="24"/>
                <w:lang w:val="ru-RU"/>
              </w:rPr>
              <w:t>редуценты. Круговорот веществ и поток энергии в экосистеме. Трофические уровни.</w:t>
            </w:r>
          </w:p>
          <w:p w:rsidR="001A4C18" w:rsidRPr="006D5548" w:rsidRDefault="001A4C18" w:rsidP="006D5548">
            <w:pPr>
              <w:pStyle w:val="TableParagraph"/>
              <w:tabs>
                <w:tab w:val="left" w:pos="290"/>
              </w:tabs>
              <w:spacing w:line="240" w:lineRule="exact"/>
              <w:ind w:right="699"/>
              <w:rPr>
                <w:sz w:val="24"/>
                <w:lang w:val="ru-RU"/>
              </w:rPr>
            </w:pPr>
            <w:r w:rsidRPr="006D5548">
              <w:rPr>
                <w:sz w:val="24"/>
                <w:lang w:val="ru-RU"/>
              </w:rPr>
              <w:t>Антропогенные экосистемы. Агроэкосистемы. Отличия агроэкосистем от биогеоценозов.</w:t>
            </w:r>
          </w:p>
          <w:p w:rsidR="001A4C18" w:rsidRPr="006D5548" w:rsidRDefault="001A4C18" w:rsidP="006D5548">
            <w:pPr>
              <w:pStyle w:val="TableParagraph"/>
              <w:tabs>
                <w:tab w:val="left" w:pos="290"/>
              </w:tabs>
              <w:spacing w:line="240" w:lineRule="exact"/>
              <w:ind w:right="699"/>
              <w:rPr>
                <w:sz w:val="24"/>
                <w:lang w:val="ru-RU"/>
              </w:rPr>
            </w:pPr>
            <w:r w:rsidRPr="006D5548">
              <w:rPr>
                <w:sz w:val="24"/>
                <w:lang w:val="ru-RU"/>
              </w:rPr>
              <w:t>Урбоэкосистемы. Основные компоненты урбоэкосистем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1A4C18" w:rsidRPr="00D4512F" w:rsidRDefault="001A4C18" w:rsidP="00D62ECB">
            <w:pPr>
              <w:pStyle w:val="TableParagraph"/>
              <w:ind w:left="0"/>
              <w:jc w:val="center"/>
              <w:rPr>
                <w:i/>
                <w:sz w:val="24"/>
                <w:szCs w:val="24"/>
                <w:lang w:val="ru-RU"/>
              </w:rPr>
            </w:pPr>
          </w:p>
          <w:p w:rsidR="001A4C18" w:rsidRPr="00D4512F" w:rsidRDefault="001A4C18" w:rsidP="00D62ECB">
            <w:pPr>
              <w:jc w:val="center"/>
              <w:rPr>
                <w:i/>
                <w:sz w:val="24"/>
                <w:szCs w:val="24"/>
                <w:lang w:val="ru-RU"/>
              </w:rPr>
            </w:pPr>
          </w:p>
          <w:p w:rsidR="001A4C18" w:rsidRPr="00D4512F" w:rsidRDefault="001A4C18" w:rsidP="00D62ECB">
            <w:pPr>
              <w:jc w:val="center"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4583" w:type="dxa"/>
            <w:vMerge/>
          </w:tcPr>
          <w:p w:rsidR="001A4C18" w:rsidRPr="006D5548" w:rsidRDefault="001A4C18" w:rsidP="00802218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1A4C18" w:rsidRPr="00450C92" w:rsidTr="00326BC2">
        <w:trPr>
          <w:gridAfter w:val="1"/>
          <w:wAfter w:w="20" w:type="dxa"/>
          <w:trHeight w:val="405"/>
        </w:trPr>
        <w:tc>
          <w:tcPr>
            <w:tcW w:w="2854" w:type="dxa"/>
          </w:tcPr>
          <w:p w:rsidR="001A4C18" w:rsidRPr="000A3F05" w:rsidRDefault="001A4C18" w:rsidP="00802218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62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A4C18" w:rsidRPr="000A3F05" w:rsidRDefault="001A4C18" w:rsidP="006D5548">
            <w:pPr>
              <w:pStyle w:val="TableParagraph"/>
              <w:tabs>
                <w:tab w:val="left" w:pos="290"/>
              </w:tabs>
              <w:spacing w:line="240" w:lineRule="exact"/>
              <w:ind w:right="699"/>
              <w:rPr>
                <w:b/>
                <w:sz w:val="24"/>
                <w:lang w:val="ru-RU"/>
              </w:rPr>
            </w:pPr>
            <w:r w:rsidRPr="000A3F05">
              <w:rPr>
                <w:b/>
                <w:sz w:val="24"/>
                <w:lang w:val="ru-RU"/>
              </w:rPr>
              <w:t>Практические занятия:</w:t>
            </w:r>
          </w:p>
          <w:p w:rsidR="001A4C18" w:rsidRPr="006D5548" w:rsidRDefault="001A4C18" w:rsidP="006D5548">
            <w:pPr>
              <w:pStyle w:val="TableParagraph"/>
              <w:tabs>
                <w:tab w:val="left" w:pos="290"/>
              </w:tabs>
              <w:spacing w:line="240" w:lineRule="exact"/>
              <w:ind w:right="699"/>
              <w:rPr>
                <w:sz w:val="24"/>
                <w:lang w:val="ru-RU"/>
              </w:rPr>
            </w:pPr>
            <w:r w:rsidRPr="006D5548">
              <w:rPr>
                <w:sz w:val="24"/>
                <w:lang w:val="ru-RU"/>
              </w:rPr>
              <w:t>Трофические цепи и сети. Основные показатели экосистемы. Биомасса и продукция. Экологические пирамиды чисел, биомассы и энергии. Правило пирамиды энергии.</w:t>
            </w:r>
          </w:p>
          <w:p w:rsidR="001A4C18" w:rsidRPr="006D5548" w:rsidRDefault="001A4C18" w:rsidP="006D5548">
            <w:pPr>
              <w:pStyle w:val="TableParagraph"/>
              <w:tabs>
                <w:tab w:val="left" w:pos="290"/>
              </w:tabs>
              <w:spacing w:line="240" w:lineRule="exact"/>
              <w:ind w:left="0" w:right="699"/>
              <w:rPr>
                <w:sz w:val="24"/>
                <w:lang w:val="ru-RU"/>
              </w:rPr>
            </w:pPr>
            <w:r w:rsidRPr="006D5548">
              <w:rPr>
                <w:sz w:val="24"/>
                <w:lang w:val="ru-RU"/>
              </w:rPr>
              <w:t>Решение практико-ориентированных расчетных заданий по переносу вещества и энергии в экосистемах с составление трофических цепей и пирамид биомассы и энергии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1A4C18" w:rsidRPr="00D4512F" w:rsidRDefault="001A4C18" w:rsidP="00D62ECB">
            <w:pPr>
              <w:pStyle w:val="TableParagraph"/>
              <w:ind w:left="0"/>
              <w:jc w:val="center"/>
              <w:rPr>
                <w:i/>
                <w:sz w:val="24"/>
                <w:szCs w:val="24"/>
                <w:lang w:val="ru-RU"/>
              </w:rPr>
            </w:pPr>
          </w:p>
          <w:p w:rsidR="001A4C18" w:rsidRPr="00D4512F" w:rsidRDefault="001A4C18" w:rsidP="00D62ECB">
            <w:pPr>
              <w:jc w:val="center"/>
              <w:rPr>
                <w:i/>
                <w:sz w:val="24"/>
                <w:szCs w:val="24"/>
                <w:lang w:val="ru-RU"/>
              </w:rPr>
            </w:pPr>
          </w:p>
          <w:p w:rsidR="001A4C18" w:rsidRPr="00D4512F" w:rsidRDefault="001A4C18" w:rsidP="00D62ECB">
            <w:pPr>
              <w:jc w:val="center"/>
              <w:rPr>
                <w:i/>
                <w:sz w:val="24"/>
                <w:szCs w:val="24"/>
                <w:lang w:val="ru-RU"/>
              </w:rPr>
            </w:pPr>
            <w:r w:rsidRPr="00D4512F">
              <w:rPr>
                <w:i/>
                <w:sz w:val="24"/>
                <w:szCs w:val="24"/>
                <w:lang w:val="ru-RU"/>
              </w:rPr>
              <w:t>2</w:t>
            </w:r>
          </w:p>
        </w:tc>
        <w:tc>
          <w:tcPr>
            <w:tcW w:w="4583" w:type="dxa"/>
            <w:vMerge/>
          </w:tcPr>
          <w:p w:rsidR="001A4C18" w:rsidRPr="006D5548" w:rsidRDefault="001A4C18" w:rsidP="00802218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1A4C18" w:rsidRPr="00450C92" w:rsidTr="00326BC2">
        <w:trPr>
          <w:gridAfter w:val="1"/>
          <w:wAfter w:w="20" w:type="dxa"/>
          <w:trHeight w:val="405"/>
        </w:trPr>
        <w:tc>
          <w:tcPr>
            <w:tcW w:w="2854" w:type="dxa"/>
            <w:vMerge w:val="restart"/>
          </w:tcPr>
          <w:p w:rsidR="001A4C18" w:rsidRPr="001A4C18" w:rsidRDefault="001A4C18" w:rsidP="00802218">
            <w:pPr>
              <w:rPr>
                <w:b/>
                <w:sz w:val="24"/>
                <w:szCs w:val="24"/>
                <w:lang w:val="ru-RU"/>
              </w:rPr>
            </w:pPr>
            <w:r w:rsidRPr="000A3F05">
              <w:rPr>
                <w:b/>
                <w:sz w:val="24"/>
                <w:szCs w:val="24"/>
                <w:lang w:val="ru-RU"/>
              </w:rPr>
              <w:t xml:space="preserve">Тема 4.3. Биосфера – глобальная </w:t>
            </w:r>
            <w:r w:rsidRPr="000A3F05">
              <w:rPr>
                <w:b/>
                <w:sz w:val="24"/>
                <w:szCs w:val="24"/>
                <w:lang w:val="ru-RU"/>
              </w:rPr>
              <w:lastRenderedPageBreak/>
              <w:t>экологическая система</w:t>
            </w:r>
          </w:p>
        </w:tc>
        <w:tc>
          <w:tcPr>
            <w:tcW w:w="62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A4C18" w:rsidRPr="000A3F05" w:rsidRDefault="001A4C18" w:rsidP="006D5548">
            <w:pPr>
              <w:pStyle w:val="TableParagraph"/>
              <w:tabs>
                <w:tab w:val="left" w:pos="290"/>
              </w:tabs>
              <w:spacing w:line="240" w:lineRule="exact"/>
              <w:ind w:right="699"/>
              <w:rPr>
                <w:b/>
                <w:sz w:val="24"/>
              </w:rPr>
            </w:pPr>
            <w:r w:rsidRPr="00326BC2">
              <w:rPr>
                <w:b/>
                <w:sz w:val="24"/>
                <w:lang w:val="ru-RU"/>
              </w:rPr>
              <w:lastRenderedPageBreak/>
              <w:t>Основное содержание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1A4C18" w:rsidRPr="001A4C18" w:rsidRDefault="001A4C18" w:rsidP="00D62ECB">
            <w:pPr>
              <w:pStyle w:val="TableParagraph"/>
              <w:tabs>
                <w:tab w:val="center" w:pos="846"/>
              </w:tabs>
              <w:ind w:left="0"/>
              <w:jc w:val="center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4</w:t>
            </w:r>
          </w:p>
        </w:tc>
        <w:tc>
          <w:tcPr>
            <w:tcW w:w="4583" w:type="dxa"/>
            <w:vMerge w:val="restart"/>
          </w:tcPr>
          <w:p w:rsidR="001A4C18" w:rsidRPr="00CE5B24" w:rsidRDefault="001A4C18" w:rsidP="000622EB">
            <w:pPr>
              <w:suppressAutoHyphens/>
              <w:jc w:val="center"/>
              <w:rPr>
                <w:lang w:val="ru-RU"/>
              </w:rPr>
            </w:pPr>
            <w:r w:rsidRPr="00CE5B24">
              <w:rPr>
                <w:lang w:val="ru-RU"/>
              </w:rPr>
              <w:t>ОК 01; О</w:t>
            </w:r>
            <w:r>
              <w:rPr>
                <w:lang w:val="ru-RU"/>
              </w:rPr>
              <w:t>К 02; ОК 07</w:t>
            </w:r>
          </w:p>
          <w:p w:rsidR="001A4C18" w:rsidRPr="00CE5B24" w:rsidRDefault="001A4C18" w:rsidP="000622EB">
            <w:pPr>
              <w:suppressAutoHyphens/>
              <w:jc w:val="center"/>
            </w:pPr>
          </w:p>
        </w:tc>
      </w:tr>
      <w:tr w:rsidR="001A4C18" w:rsidRPr="00450C92" w:rsidTr="00326BC2">
        <w:trPr>
          <w:gridAfter w:val="1"/>
          <w:wAfter w:w="20" w:type="dxa"/>
          <w:trHeight w:val="405"/>
        </w:trPr>
        <w:tc>
          <w:tcPr>
            <w:tcW w:w="2854" w:type="dxa"/>
            <w:vMerge/>
          </w:tcPr>
          <w:p w:rsidR="001A4C18" w:rsidRPr="000A3F05" w:rsidRDefault="001A4C18" w:rsidP="00802218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62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A4C18" w:rsidRPr="000A3F05" w:rsidRDefault="001A4C18" w:rsidP="006D5548">
            <w:pPr>
              <w:pStyle w:val="TableParagraph"/>
              <w:tabs>
                <w:tab w:val="left" w:pos="290"/>
              </w:tabs>
              <w:spacing w:line="240" w:lineRule="exact"/>
              <w:ind w:right="699"/>
              <w:rPr>
                <w:b/>
                <w:sz w:val="24"/>
                <w:lang w:val="ru-RU"/>
              </w:rPr>
            </w:pPr>
            <w:r w:rsidRPr="001A4C18">
              <w:rPr>
                <w:b/>
                <w:sz w:val="24"/>
                <w:lang w:val="ru-RU"/>
              </w:rPr>
              <w:t>Теоретическое обучение: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1A4C18" w:rsidRPr="00D4512F" w:rsidRDefault="001A4C18" w:rsidP="00D62ECB">
            <w:pPr>
              <w:pStyle w:val="TableParagraph"/>
              <w:tabs>
                <w:tab w:val="center" w:pos="846"/>
              </w:tabs>
              <w:ind w:left="0"/>
              <w:jc w:val="center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2</w:t>
            </w:r>
          </w:p>
        </w:tc>
        <w:tc>
          <w:tcPr>
            <w:tcW w:w="4583" w:type="dxa"/>
            <w:vMerge/>
          </w:tcPr>
          <w:p w:rsidR="001A4C18" w:rsidRPr="006D5548" w:rsidRDefault="001A4C18" w:rsidP="000622EB">
            <w:pPr>
              <w:suppressAutoHyphens/>
              <w:jc w:val="center"/>
              <w:rPr>
                <w:sz w:val="24"/>
                <w:lang w:val="ru-RU"/>
              </w:rPr>
            </w:pPr>
          </w:p>
        </w:tc>
      </w:tr>
      <w:tr w:rsidR="001A4C18" w:rsidRPr="00450C92" w:rsidTr="00326BC2">
        <w:trPr>
          <w:gridAfter w:val="1"/>
          <w:wAfter w:w="20" w:type="dxa"/>
          <w:trHeight w:val="405"/>
        </w:trPr>
        <w:tc>
          <w:tcPr>
            <w:tcW w:w="2854" w:type="dxa"/>
            <w:vMerge/>
          </w:tcPr>
          <w:p w:rsidR="001A4C18" w:rsidRPr="006D5548" w:rsidRDefault="001A4C18" w:rsidP="0080221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2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A4C18" w:rsidRPr="006D5548" w:rsidRDefault="001A4C18" w:rsidP="00D62ECB">
            <w:pPr>
              <w:pStyle w:val="TableParagraph"/>
              <w:tabs>
                <w:tab w:val="left" w:pos="290"/>
              </w:tabs>
              <w:spacing w:line="240" w:lineRule="exact"/>
              <w:ind w:right="699"/>
              <w:rPr>
                <w:sz w:val="24"/>
                <w:lang w:val="ru-RU"/>
              </w:rPr>
            </w:pPr>
            <w:r w:rsidRPr="006D5548">
              <w:rPr>
                <w:sz w:val="24"/>
                <w:lang w:val="ru-RU"/>
              </w:rPr>
              <w:t>Биосфера — живая оболочка Земли. Развитие представлений о биос</w:t>
            </w:r>
            <w:r>
              <w:rPr>
                <w:sz w:val="24"/>
                <w:lang w:val="ru-RU"/>
              </w:rPr>
              <w:t xml:space="preserve">фере в трудах В.И. Вернадского. </w:t>
            </w:r>
            <w:r w:rsidRPr="006D5548">
              <w:rPr>
                <w:sz w:val="24"/>
                <w:lang w:val="ru-RU"/>
              </w:rPr>
              <w:t xml:space="preserve">Области биосферы и её состав. Живое </w:t>
            </w:r>
            <w:r>
              <w:rPr>
                <w:sz w:val="24"/>
                <w:lang w:val="ru-RU"/>
              </w:rPr>
              <w:t xml:space="preserve">вещество биосферы и его функции. </w:t>
            </w:r>
            <w:r w:rsidRPr="006D5548">
              <w:rPr>
                <w:sz w:val="24"/>
                <w:lang w:val="ru-RU"/>
              </w:rPr>
              <w:t>Закономерности существования биосферы. Особенности биос</w:t>
            </w:r>
            <w:r>
              <w:rPr>
                <w:sz w:val="24"/>
                <w:lang w:val="ru-RU"/>
              </w:rPr>
              <w:t xml:space="preserve">феры как глобальной экосистемы. </w:t>
            </w:r>
            <w:r w:rsidRPr="006D5548">
              <w:rPr>
                <w:sz w:val="24"/>
                <w:lang w:val="ru-RU"/>
              </w:rPr>
              <w:t>Динамическое равновесие в биосфере. Ритмичность явлений в биосфере</w:t>
            </w:r>
            <w:r>
              <w:rPr>
                <w:sz w:val="24"/>
                <w:lang w:val="ru-RU"/>
              </w:rPr>
              <w:t xml:space="preserve">. Круговороты веществ и </w:t>
            </w:r>
            <w:r w:rsidRPr="006D5548">
              <w:rPr>
                <w:sz w:val="24"/>
                <w:lang w:val="ru-RU"/>
              </w:rPr>
              <w:t>биогеохимические циклы. Глобальные экологические проблемы современности и пути их решения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1A4C18" w:rsidRPr="00D4512F" w:rsidRDefault="001A4C18" w:rsidP="00D62ECB">
            <w:pPr>
              <w:pStyle w:val="TableParagraph"/>
              <w:ind w:left="0"/>
              <w:jc w:val="center"/>
              <w:rPr>
                <w:i/>
                <w:sz w:val="24"/>
                <w:szCs w:val="24"/>
                <w:lang w:val="ru-RU"/>
              </w:rPr>
            </w:pPr>
          </w:p>
          <w:p w:rsidR="001A4C18" w:rsidRPr="00D4512F" w:rsidRDefault="001A4C18" w:rsidP="00D62ECB">
            <w:pPr>
              <w:jc w:val="center"/>
              <w:rPr>
                <w:i/>
                <w:sz w:val="24"/>
                <w:szCs w:val="24"/>
                <w:lang w:val="ru-RU"/>
              </w:rPr>
            </w:pPr>
          </w:p>
          <w:p w:rsidR="001A4C18" w:rsidRPr="00D4512F" w:rsidRDefault="001A4C18" w:rsidP="00D62ECB">
            <w:pPr>
              <w:jc w:val="center"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4583" w:type="dxa"/>
            <w:vMerge/>
          </w:tcPr>
          <w:p w:rsidR="001A4C18" w:rsidRPr="006D5548" w:rsidRDefault="001A4C18" w:rsidP="00802218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1A4C18" w:rsidRPr="00450C92" w:rsidTr="00326BC2">
        <w:trPr>
          <w:gridAfter w:val="1"/>
          <w:wAfter w:w="20" w:type="dxa"/>
          <w:trHeight w:val="405"/>
        </w:trPr>
        <w:tc>
          <w:tcPr>
            <w:tcW w:w="2854" w:type="dxa"/>
            <w:vMerge/>
          </w:tcPr>
          <w:p w:rsidR="001A4C18" w:rsidRPr="006D5548" w:rsidRDefault="001A4C18" w:rsidP="0080221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2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A4C18" w:rsidRPr="000A3F05" w:rsidRDefault="001A4C18" w:rsidP="006D5548">
            <w:pPr>
              <w:pStyle w:val="TableParagraph"/>
              <w:tabs>
                <w:tab w:val="left" w:pos="290"/>
              </w:tabs>
              <w:spacing w:line="240" w:lineRule="exact"/>
              <w:ind w:right="699"/>
              <w:rPr>
                <w:b/>
                <w:sz w:val="24"/>
                <w:lang w:val="ru-RU"/>
              </w:rPr>
            </w:pPr>
            <w:r w:rsidRPr="000A3F05">
              <w:rPr>
                <w:b/>
                <w:sz w:val="24"/>
                <w:lang w:val="ru-RU"/>
              </w:rPr>
              <w:t>Практические занятия</w:t>
            </w:r>
          </w:p>
          <w:p w:rsidR="001A4C18" w:rsidRPr="006D5548" w:rsidRDefault="001A4C18" w:rsidP="006D5548">
            <w:pPr>
              <w:pStyle w:val="TableParagraph"/>
              <w:tabs>
                <w:tab w:val="left" w:pos="290"/>
              </w:tabs>
              <w:spacing w:line="240" w:lineRule="exact"/>
              <w:ind w:right="699"/>
              <w:rPr>
                <w:sz w:val="24"/>
                <w:lang w:val="ru-RU"/>
              </w:rPr>
            </w:pPr>
            <w:r w:rsidRPr="006D5548">
              <w:rPr>
                <w:sz w:val="24"/>
                <w:lang w:val="ru-RU"/>
              </w:rPr>
              <w:t>Решение практико-ориентированных расчетных задач на определение площади насаждений для снижения концентрации углекислого газа в атмосфере своего региона проживания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1A4C18" w:rsidRPr="00D4512F" w:rsidRDefault="001A4C18" w:rsidP="00D62ECB">
            <w:pPr>
              <w:pStyle w:val="TableParagraph"/>
              <w:ind w:left="0"/>
              <w:jc w:val="center"/>
              <w:rPr>
                <w:i/>
                <w:sz w:val="24"/>
                <w:szCs w:val="24"/>
                <w:lang w:val="ru-RU"/>
              </w:rPr>
            </w:pPr>
          </w:p>
          <w:p w:rsidR="001A4C18" w:rsidRPr="00D4512F" w:rsidRDefault="001A4C18" w:rsidP="00D62ECB">
            <w:pPr>
              <w:jc w:val="center"/>
              <w:rPr>
                <w:i/>
                <w:sz w:val="24"/>
                <w:szCs w:val="24"/>
                <w:lang w:val="ru-RU"/>
              </w:rPr>
            </w:pPr>
          </w:p>
          <w:p w:rsidR="001A4C18" w:rsidRPr="00D4512F" w:rsidRDefault="001A4C18" w:rsidP="00D62ECB">
            <w:pPr>
              <w:jc w:val="center"/>
              <w:rPr>
                <w:i/>
                <w:sz w:val="24"/>
                <w:szCs w:val="24"/>
                <w:lang w:val="ru-RU"/>
              </w:rPr>
            </w:pPr>
            <w:r w:rsidRPr="00D4512F">
              <w:rPr>
                <w:i/>
                <w:sz w:val="24"/>
                <w:szCs w:val="24"/>
                <w:lang w:val="ru-RU"/>
              </w:rPr>
              <w:t>2</w:t>
            </w:r>
          </w:p>
        </w:tc>
        <w:tc>
          <w:tcPr>
            <w:tcW w:w="4583" w:type="dxa"/>
            <w:vMerge/>
          </w:tcPr>
          <w:p w:rsidR="001A4C18" w:rsidRPr="006D5548" w:rsidRDefault="001A4C18" w:rsidP="00802218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1A4C18" w:rsidRPr="00450C92" w:rsidTr="00326BC2">
        <w:trPr>
          <w:gridAfter w:val="1"/>
          <w:wAfter w:w="20" w:type="dxa"/>
          <w:trHeight w:val="105"/>
        </w:trPr>
        <w:tc>
          <w:tcPr>
            <w:tcW w:w="2854" w:type="dxa"/>
            <w:vMerge w:val="restart"/>
          </w:tcPr>
          <w:p w:rsidR="001A4C18" w:rsidRPr="001A4C18" w:rsidRDefault="001A4C18" w:rsidP="00802218">
            <w:pPr>
              <w:rPr>
                <w:b/>
                <w:sz w:val="24"/>
                <w:szCs w:val="24"/>
                <w:lang w:val="ru-RU"/>
              </w:rPr>
            </w:pPr>
            <w:r w:rsidRPr="000A3F05">
              <w:rPr>
                <w:b/>
                <w:sz w:val="24"/>
                <w:szCs w:val="24"/>
                <w:lang w:val="ru-RU"/>
              </w:rPr>
              <w:t xml:space="preserve">Тема 4.4. Влияние антропогенных факторов на биосферу </w:t>
            </w:r>
          </w:p>
        </w:tc>
        <w:tc>
          <w:tcPr>
            <w:tcW w:w="62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A4C18" w:rsidRPr="000A3F05" w:rsidRDefault="001A4C18" w:rsidP="006D5548">
            <w:pPr>
              <w:pStyle w:val="TableParagraph"/>
              <w:tabs>
                <w:tab w:val="left" w:pos="290"/>
              </w:tabs>
              <w:spacing w:line="240" w:lineRule="exact"/>
              <w:ind w:right="699"/>
              <w:rPr>
                <w:b/>
                <w:sz w:val="24"/>
              </w:rPr>
            </w:pPr>
            <w:r w:rsidRPr="00326BC2">
              <w:rPr>
                <w:b/>
                <w:sz w:val="24"/>
                <w:lang w:val="ru-RU"/>
              </w:rPr>
              <w:t>Основное содержание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1A4C18" w:rsidRPr="001A4C18" w:rsidRDefault="001A4C18" w:rsidP="00D62ECB">
            <w:pPr>
              <w:pStyle w:val="TableParagraph"/>
              <w:ind w:left="0"/>
              <w:jc w:val="center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4</w:t>
            </w:r>
          </w:p>
        </w:tc>
        <w:tc>
          <w:tcPr>
            <w:tcW w:w="4583" w:type="dxa"/>
          </w:tcPr>
          <w:p w:rsidR="001A4C18" w:rsidRPr="006D5548" w:rsidRDefault="001A4C18" w:rsidP="00802218">
            <w:pPr>
              <w:pStyle w:val="TableParagraph"/>
              <w:ind w:left="0"/>
              <w:rPr>
                <w:sz w:val="24"/>
              </w:rPr>
            </w:pPr>
          </w:p>
        </w:tc>
      </w:tr>
      <w:tr w:rsidR="001A4C18" w:rsidRPr="00450C92" w:rsidTr="00326BC2">
        <w:trPr>
          <w:gridAfter w:val="1"/>
          <w:wAfter w:w="20" w:type="dxa"/>
          <w:trHeight w:val="105"/>
        </w:trPr>
        <w:tc>
          <w:tcPr>
            <w:tcW w:w="2854" w:type="dxa"/>
            <w:vMerge/>
          </w:tcPr>
          <w:p w:rsidR="001A4C18" w:rsidRPr="000A3F05" w:rsidRDefault="001A4C18" w:rsidP="00802218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62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A4C18" w:rsidRPr="000A3F05" w:rsidRDefault="001A4C18" w:rsidP="006D5548">
            <w:pPr>
              <w:pStyle w:val="TableParagraph"/>
              <w:tabs>
                <w:tab w:val="left" w:pos="290"/>
              </w:tabs>
              <w:spacing w:line="240" w:lineRule="exact"/>
              <w:ind w:right="699"/>
              <w:rPr>
                <w:b/>
                <w:sz w:val="24"/>
                <w:lang w:val="ru-RU"/>
              </w:rPr>
            </w:pPr>
            <w:r w:rsidRPr="001A4C18">
              <w:rPr>
                <w:b/>
                <w:sz w:val="24"/>
                <w:lang w:val="ru-RU"/>
              </w:rPr>
              <w:t>Теоретическое обучение: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1A4C18" w:rsidRPr="00D4512F" w:rsidRDefault="001A4C18" w:rsidP="00D62ECB">
            <w:pPr>
              <w:pStyle w:val="TableParagraph"/>
              <w:ind w:left="0"/>
              <w:jc w:val="center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2</w:t>
            </w:r>
          </w:p>
        </w:tc>
        <w:tc>
          <w:tcPr>
            <w:tcW w:w="4583" w:type="dxa"/>
            <w:vMerge w:val="restart"/>
          </w:tcPr>
          <w:p w:rsidR="001A4C18" w:rsidRPr="00CE5B24" w:rsidRDefault="001A4C18" w:rsidP="000622EB">
            <w:pPr>
              <w:suppressAutoHyphens/>
              <w:jc w:val="center"/>
              <w:rPr>
                <w:lang w:val="ru-RU"/>
              </w:rPr>
            </w:pPr>
            <w:r w:rsidRPr="00CE5B24">
              <w:rPr>
                <w:lang w:val="ru-RU"/>
              </w:rPr>
              <w:t>ОК 01; О</w:t>
            </w:r>
            <w:r>
              <w:rPr>
                <w:lang w:val="ru-RU"/>
              </w:rPr>
              <w:t>К 02; ОК 04; ОК 07</w:t>
            </w:r>
          </w:p>
          <w:p w:rsidR="001A4C18" w:rsidRPr="006D5548" w:rsidRDefault="001A4C18" w:rsidP="000622EB">
            <w:pPr>
              <w:suppressAutoHyphens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ПК 2.2</w:t>
            </w:r>
          </w:p>
        </w:tc>
      </w:tr>
      <w:tr w:rsidR="001A4C18" w:rsidRPr="00450C92" w:rsidTr="00326BC2">
        <w:trPr>
          <w:gridAfter w:val="1"/>
          <w:wAfter w:w="20" w:type="dxa"/>
          <w:trHeight w:val="405"/>
        </w:trPr>
        <w:tc>
          <w:tcPr>
            <w:tcW w:w="2854" w:type="dxa"/>
            <w:vMerge/>
          </w:tcPr>
          <w:p w:rsidR="001A4C18" w:rsidRPr="006D5548" w:rsidRDefault="001A4C18" w:rsidP="0080221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2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A4C18" w:rsidRPr="006D5548" w:rsidRDefault="001A4C18" w:rsidP="006D5548">
            <w:pPr>
              <w:pStyle w:val="TableParagraph"/>
              <w:tabs>
                <w:tab w:val="left" w:pos="290"/>
              </w:tabs>
              <w:spacing w:line="240" w:lineRule="exact"/>
              <w:ind w:right="699"/>
              <w:rPr>
                <w:sz w:val="24"/>
                <w:lang w:val="ru-RU"/>
              </w:rPr>
            </w:pPr>
            <w:r w:rsidRPr="006D5548">
              <w:rPr>
                <w:sz w:val="24"/>
                <w:lang w:val="ru-RU"/>
              </w:rPr>
              <w:t>Антропогенные воздействия на биосферу. Загрязнения как вид антропогенного воздействия(химическое, физическое, биологическое, отходы производства и потребления). Антропогенные воздействия на атмосферу. Воздействия на гидросферу(загрязнения и их источники, истощения вод).</w:t>
            </w:r>
          </w:p>
          <w:p w:rsidR="001A4C18" w:rsidRPr="006D5548" w:rsidRDefault="001A4C18" w:rsidP="006D5548">
            <w:pPr>
              <w:pStyle w:val="TableParagraph"/>
              <w:tabs>
                <w:tab w:val="left" w:pos="290"/>
              </w:tabs>
              <w:spacing w:line="240" w:lineRule="exact"/>
              <w:ind w:right="699"/>
              <w:rPr>
                <w:sz w:val="24"/>
                <w:lang w:val="ru-RU"/>
              </w:rPr>
            </w:pPr>
            <w:r w:rsidRPr="006D5548">
              <w:rPr>
                <w:sz w:val="24"/>
                <w:lang w:val="ru-RU"/>
              </w:rPr>
              <w:t>Воздействия на литосферу (деградация почвы, воздействие на горные порода, недра). Антропогенные воздействия на биотические сообщества (леса и растительные сообщества, животный мир)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1A4C18" w:rsidRPr="00D4512F" w:rsidRDefault="001A4C18" w:rsidP="00D62ECB">
            <w:pPr>
              <w:pStyle w:val="TableParagraph"/>
              <w:ind w:left="0"/>
              <w:jc w:val="center"/>
              <w:rPr>
                <w:i/>
                <w:sz w:val="24"/>
                <w:szCs w:val="24"/>
                <w:lang w:val="ru-RU"/>
              </w:rPr>
            </w:pPr>
          </w:p>
          <w:p w:rsidR="001A4C18" w:rsidRPr="00D4512F" w:rsidRDefault="001A4C18" w:rsidP="00D62ECB">
            <w:pPr>
              <w:jc w:val="center"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4583" w:type="dxa"/>
            <w:vMerge/>
          </w:tcPr>
          <w:p w:rsidR="001A4C18" w:rsidRPr="006D5548" w:rsidRDefault="001A4C18" w:rsidP="000622EB">
            <w:pPr>
              <w:suppressAutoHyphens/>
              <w:jc w:val="center"/>
              <w:rPr>
                <w:sz w:val="24"/>
                <w:lang w:val="ru-RU"/>
              </w:rPr>
            </w:pPr>
          </w:p>
        </w:tc>
      </w:tr>
      <w:tr w:rsidR="001A4C18" w:rsidRPr="00450C92" w:rsidTr="00326BC2">
        <w:trPr>
          <w:gridAfter w:val="1"/>
          <w:wAfter w:w="20" w:type="dxa"/>
          <w:trHeight w:val="405"/>
        </w:trPr>
        <w:tc>
          <w:tcPr>
            <w:tcW w:w="2854" w:type="dxa"/>
            <w:vMerge/>
          </w:tcPr>
          <w:p w:rsidR="001A4C18" w:rsidRPr="007018DA" w:rsidRDefault="001A4C18" w:rsidP="0080221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2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A4C18" w:rsidRDefault="001A4C18" w:rsidP="006D5548">
            <w:pPr>
              <w:pStyle w:val="TableParagraph"/>
              <w:tabs>
                <w:tab w:val="left" w:pos="290"/>
              </w:tabs>
              <w:spacing w:line="240" w:lineRule="exact"/>
              <w:ind w:right="699"/>
              <w:rPr>
                <w:b/>
                <w:sz w:val="24"/>
                <w:lang w:val="ru-RU"/>
              </w:rPr>
            </w:pPr>
            <w:r w:rsidRPr="001A4C18">
              <w:rPr>
                <w:b/>
                <w:sz w:val="24"/>
                <w:lang w:val="ru-RU"/>
              </w:rPr>
              <w:t>Профессионально-ориентированное содержание практического занятия:</w:t>
            </w:r>
          </w:p>
          <w:p w:rsidR="001A4C18" w:rsidRPr="001A4C18" w:rsidRDefault="001A4C18" w:rsidP="006D5548">
            <w:pPr>
              <w:pStyle w:val="TableParagraph"/>
              <w:tabs>
                <w:tab w:val="left" w:pos="290"/>
              </w:tabs>
              <w:spacing w:line="240" w:lineRule="exact"/>
              <w:ind w:right="699"/>
              <w:rPr>
                <w:sz w:val="24"/>
                <w:lang w:val="ru-RU"/>
              </w:rPr>
            </w:pPr>
            <w:r w:rsidRPr="001A4C18">
              <w:rPr>
                <w:sz w:val="24"/>
                <w:lang w:val="ru-RU"/>
              </w:rPr>
              <w:t>Решение практико-ориентированных расчетных заданий по сохранению природных ресурсов своего региона проживания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1A4C18" w:rsidRPr="001A4C18" w:rsidRDefault="001A4C18" w:rsidP="00D62ECB">
            <w:pPr>
              <w:jc w:val="center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2</w:t>
            </w:r>
          </w:p>
        </w:tc>
        <w:tc>
          <w:tcPr>
            <w:tcW w:w="4583" w:type="dxa"/>
            <w:vMerge/>
          </w:tcPr>
          <w:p w:rsidR="001A4C18" w:rsidRPr="001A4C18" w:rsidRDefault="001A4C18" w:rsidP="00802218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1A4C18" w:rsidRPr="00450C92" w:rsidTr="00326BC2">
        <w:trPr>
          <w:gridAfter w:val="1"/>
          <w:wAfter w:w="20" w:type="dxa"/>
          <w:trHeight w:val="405"/>
        </w:trPr>
        <w:tc>
          <w:tcPr>
            <w:tcW w:w="2854" w:type="dxa"/>
            <w:vMerge/>
          </w:tcPr>
          <w:p w:rsidR="001A4C18" w:rsidRPr="006D5548" w:rsidRDefault="001A4C18" w:rsidP="0080221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2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A4C18" w:rsidRPr="00D62ECB" w:rsidRDefault="001A4C18" w:rsidP="006D5548">
            <w:pPr>
              <w:pStyle w:val="TableParagraph"/>
              <w:tabs>
                <w:tab w:val="left" w:pos="290"/>
              </w:tabs>
              <w:spacing w:line="240" w:lineRule="exact"/>
              <w:ind w:right="699"/>
              <w:rPr>
                <w:i/>
                <w:sz w:val="24"/>
                <w:lang w:val="ru-RU"/>
              </w:rPr>
            </w:pPr>
            <w:r w:rsidRPr="00D62ECB">
              <w:rPr>
                <w:i/>
                <w:sz w:val="24"/>
                <w:lang w:val="ru-RU"/>
              </w:rPr>
              <w:t>Для специальностей связанных с объектом изучения “Растения” предлагается практико-ориентированное расчетное задание по расчету структуры запасов древесины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1A4C18" w:rsidRPr="00D4512F" w:rsidRDefault="001A4C18" w:rsidP="00D62ECB">
            <w:pPr>
              <w:jc w:val="center"/>
              <w:rPr>
                <w:i/>
                <w:sz w:val="24"/>
                <w:szCs w:val="24"/>
                <w:lang w:val="ru-RU"/>
              </w:rPr>
            </w:pPr>
          </w:p>
          <w:p w:rsidR="001A4C18" w:rsidRPr="00D4512F" w:rsidRDefault="001A4C18" w:rsidP="00D62ECB">
            <w:pPr>
              <w:jc w:val="center"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4583" w:type="dxa"/>
            <w:vMerge/>
          </w:tcPr>
          <w:p w:rsidR="001A4C18" w:rsidRPr="006D5548" w:rsidRDefault="001A4C18" w:rsidP="00802218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1A4C18" w:rsidRPr="00450C92" w:rsidTr="00326BC2">
        <w:trPr>
          <w:gridAfter w:val="1"/>
          <w:wAfter w:w="20" w:type="dxa"/>
          <w:trHeight w:val="192"/>
        </w:trPr>
        <w:tc>
          <w:tcPr>
            <w:tcW w:w="2854" w:type="dxa"/>
            <w:vMerge w:val="restart"/>
          </w:tcPr>
          <w:p w:rsidR="001A4C18" w:rsidRPr="007018DA" w:rsidRDefault="001A4C18" w:rsidP="00802218">
            <w:pPr>
              <w:rPr>
                <w:b/>
                <w:sz w:val="24"/>
                <w:szCs w:val="24"/>
                <w:lang w:val="ru-RU"/>
              </w:rPr>
            </w:pPr>
            <w:r w:rsidRPr="000A3F05">
              <w:rPr>
                <w:b/>
                <w:sz w:val="24"/>
                <w:szCs w:val="24"/>
                <w:lang w:val="ru-RU"/>
              </w:rPr>
              <w:t xml:space="preserve">Тема 4.5. Влияние социально-экологических </w:t>
            </w:r>
            <w:r w:rsidRPr="000A3F05">
              <w:rPr>
                <w:b/>
                <w:sz w:val="24"/>
                <w:szCs w:val="24"/>
                <w:lang w:val="ru-RU"/>
              </w:rPr>
              <w:lastRenderedPageBreak/>
              <w:t>факторов на здоровье человека</w:t>
            </w:r>
          </w:p>
        </w:tc>
        <w:tc>
          <w:tcPr>
            <w:tcW w:w="62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A4C18" w:rsidRPr="000A3F05" w:rsidRDefault="001A4C18" w:rsidP="000A3F05">
            <w:pPr>
              <w:pStyle w:val="TableParagraph"/>
              <w:tabs>
                <w:tab w:val="left" w:pos="290"/>
              </w:tabs>
              <w:spacing w:line="240" w:lineRule="exact"/>
              <w:ind w:right="699"/>
              <w:rPr>
                <w:b/>
                <w:sz w:val="24"/>
              </w:rPr>
            </w:pPr>
            <w:r w:rsidRPr="001A4C18">
              <w:rPr>
                <w:b/>
                <w:sz w:val="24"/>
                <w:lang w:val="ru-RU"/>
              </w:rPr>
              <w:lastRenderedPageBreak/>
              <w:t>Основное содержание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1A4C18" w:rsidRPr="001A4C18" w:rsidRDefault="001A4C18" w:rsidP="00D62ECB">
            <w:pPr>
              <w:jc w:val="center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10</w:t>
            </w:r>
          </w:p>
        </w:tc>
        <w:tc>
          <w:tcPr>
            <w:tcW w:w="4583" w:type="dxa"/>
          </w:tcPr>
          <w:p w:rsidR="001A4C18" w:rsidRPr="00CE5B24" w:rsidRDefault="001A4C18" w:rsidP="000622EB">
            <w:pPr>
              <w:suppressAutoHyphens/>
              <w:jc w:val="center"/>
            </w:pPr>
          </w:p>
        </w:tc>
      </w:tr>
      <w:tr w:rsidR="001A4C18" w:rsidRPr="00450C92" w:rsidTr="00326BC2">
        <w:trPr>
          <w:gridAfter w:val="1"/>
          <w:wAfter w:w="20" w:type="dxa"/>
          <w:trHeight w:val="192"/>
        </w:trPr>
        <w:tc>
          <w:tcPr>
            <w:tcW w:w="2854" w:type="dxa"/>
            <w:vMerge/>
          </w:tcPr>
          <w:p w:rsidR="001A4C18" w:rsidRPr="000A3F05" w:rsidRDefault="001A4C18" w:rsidP="00802218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62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A4C18" w:rsidRPr="000A3F05" w:rsidRDefault="001A4C18" w:rsidP="000A3F05">
            <w:pPr>
              <w:pStyle w:val="TableParagraph"/>
              <w:tabs>
                <w:tab w:val="left" w:pos="290"/>
              </w:tabs>
              <w:spacing w:line="240" w:lineRule="exact"/>
              <w:ind w:right="699"/>
              <w:rPr>
                <w:b/>
                <w:sz w:val="24"/>
                <w:lang w:val="ru-RU"/>
              </w:rPr>
            </w:pPr>
            <w:r w:rsidRPr="001A4C18">
              <w:rPr>
                <w:b/>
                <w:sz w:val="24"/>
                <w:lang w:val="ru-RU"/>
              </w:rPr>
              <w:t>Теоретическое обучение: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1A4C18" w:rsidRPr="00D4512F" w:rsidRDefault="001A4C18" w:rsidP="00D62ECB">
            <w:pPr>
              <w:jc w:val="center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4</w:t>
            </w:r>
          </w:p>
        </w:tc>
        <w:tc>
          <w:tcPr>
            <w:tcW w:w="4583" w:type="dxa"/>
            <w:vMerge w:val="restart"/>
          </w:tcPr>
          <w:p w:rsidR="001A4C18" w:rsidRPr="00CE5B24" w:rsidRDefault="001A4C18" w:rsidP="000622EB">
            <w:pPr>
              <w:suppressAutoHyphens/>
              <w:jc w:val="center"/>
              <w:rPr>
                <w:lang w:val="ru-RU"/>
              </w:rPr>
            </w:pPr>
            <w:r w:rsidRPr="00CE5B24">
              <w:rPr>
                <w:lang w:val="ru-RU"/>
              </w:rPr>
              <w:t>О</w:t>
            </w:r>
            <w:r>
              <w:rPr>
                <w:lang w:val="ru-RU"/>
              </w:rPr>
              <w:t>К 02; ОК 04; ОК 07</w:t>
            </w:r>
          </w:p>
          <w:p w:rsidR="001A4C18" w:rsidRPr="006D5548" w:rsidRDefault="001A4C18" w:rsidP="000622EB">
            <w:pPr>
              <w:pStyle w:val="TableParagraph"/>
              <w:ind w:left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ПК 2.2</w:t>
            </w:r>
          </w:p>
        </w:tc>
      </w:tr>
      <w:tr w:rsidR="001A4C18" w:rsidRPr="00450C92" w:rsidTr="00326BC2">
        <w:trPr>
          <w:gridAfter w:val="1"/>
          <w:wAfter w:w="20" w:type="dxa"/>
          <w:trHeight w:val="405"/>
        </w:trPr>
        <w:tc>
          <w:tcPr>
            <w:tcW w:w="2854" w:type="dxa"/>
            <w:vMerge/>
          </w:tcPr>
          <w:p w:rsidR="001A4C18" w:rsidRPr="006D5548" w:rsidRDefault="001A4C18" w:rsidP="0080221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2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A4C18" w:rsidRPr="006D5548" w:rsidRDefault="001A4C18" w:rsidP="006D5548">
            <w:pPr>
              <w:pStyle w:val="TableParagraph"/>
              <w:tabs>
                <w:tab w:val="left" w:pos="290"/>
              </w:tabs>
              <w:spacing w:line="240" w:lineRule="exact"/>
              <w:ind w:right="699"/>
              <w:rPr>
                <w:sz w:val="24"/>
                <w:lang w:val="ru-RU"/>
              </w:rPr>
            </w:pPr>
            <w:r w:rsidRPr="006D5548">
              <w:rPr>
                <w:sz w:val="24"/>
                <w:lang w:val="ru-RU"/>
              </w:rPr>
              <w:t>Здоровье и его составляющие. Факторы, положительно и отрицательно влияющие на организм человека.</w:t>
            </w:r>
          </w:p>
          <w:p w:rsidR="001A4C18" w:rsidRPr="006D5548" w:rsidRDefault="001A4C18" w:rsidP="006D5548">
            <w:pPr>
              <w:pStyle w:val="TableParagraph"/>
              <w:tabs>
                <w:tab w:val="left" w:pos="290"/>
              </w:tabs>
              <w:spacing w:line="240" w:lineRule="exact"/>
              <w:ind w:right="699"/>
              <w:rPr>
                <w:sz w:val="24"/>
                <w:lang w:val="ru-RU"/>
              </w:rPr>
            </w:pPr>
            <w:r w:rsidRPr="006D5548">
              <w:rPr>
                <w:sz w:val="24"/>
                <w:lang w:val="ru-RU"/>
              </w:rPr>
              <w:t>Вредные привычки: последствия и профилактика. Проблема техногенных воздействий на здоровье человека (электромагнитные поля, бытовая химия, избыточные шумы, радиация и т.п.). Адаптация организма человека к факторам окружающей среды. Защитные механизмы организма человека.</w:t>
            </w:r>
          </w:p>
          <w:p w:rsidR="001A4C18" w:rsidRPr="006D5548" w:rsidRDefault="001A4C18" w:rsidP="006D5548">
            <w:pPr>
              <w:pStyle w:val="TableParagraph"/>
              <w:tabs>
                <w:tab w:val="left" w:pos="290"/>
              </w:tabs>
              <w:spacing w:line="240" w:lineRule="exact"/>
              <w:ind w:right="699"/>
              <w:rPr>
                <w:sz w:val="24"/>
                <w:lang w:val="ru-RU"/>
              </w:rPr>
            </w:pPr>
            <w:r w:rsidRPr="006D5548">
              <w:rPr>
                <w:sz w:val="24"/>
                <w:lang w:val="ru-RU"/>
              </w:rPr>
              <w:t>Здоровье и работоспособность.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1A4C18" w:rsidRPr="00D4512F" w:rsidRDefault="001A4C18" w:rsidP="00D62ECB">
            <w:pPr>
              <w:pStyle w:val="TableParagraph"/>
              <w:ind w:left="0"/>
              <w:jc w:val="center"/>
              <w:rPr>
                <w:i/>
                <w:sz w:val="24"/>
                <w:szCs w:val="24"/>
                <w:lang w:val="ru-RU"/>
              </w:rPr>
            </w:pPr>
          </w:p>
          <w:p w:rsidR="001A4C18" w:rsidRPr="00D4512F" w:rsidRDefault="001A4C18" w:rsidP="00D62ECB">
            <w:pPr>
              <w:jc w:val="center"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4583" w:type="dxa"/>
            <w:vMerge/>
          </w:tcPr>
          <w:p w:rsidR="001A4C18" w:rsidRPr="006D5548" w:rsidRDefault="001A4C18" w:rsidP="00802218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1A4C18" w:rsidRPr="00450C92" w:rsidTr="00326BC2">
        <w:trPr>
          <w:gridAfter w:val="1"/>
          <w:wAfter w:w="20" w:type="dxa"/>
          <w:trHeight w:val="405"/>
        </w:trPr>
        <w:tc>
          <w:tcPr>
            <w:tcW w:w="2854" w:type="dxa"/>
            <w:vMerge/>
          </w:tcPr>
          <w:p w:rsidR="001A4C18" w:rsidRPr="006D5548" w:rsidRDefault="001A4C18" w:rsidP="0080221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2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A4C18" w:rsidRPr="006D5548" w:rsidRDefault="001A4C18" w:rsidP="006D5548">
            <w:pPr>
              <w:pStyle w:val="TableParagraph"/>
              <w:tabs>
                <w:tab w:val="left" w:pos="290"/>
              </w:tabs>
              <w:spacing w:line="240" w:lineRule="exact"/>
              <w:ind w:right="699"/>
              <w:rPr>
                <w:sz w:val="24"/>
                <w:lang w:val="ru-RU"/>
              </w:rPr>
            </w:pPr>
            <w:r w:rsidRPr="006D5548">
              <w:rPr>
                <w:sz w:val="24"/>
                <w:lang w:val="ru-RU"/>
              </w:rPr>
              <w:t>Принципы формирования здоровьесберегающего поведения. Физическая активность и здоровье.</w:t>
            </w:r>
          </w:p>
          <w:p w:rsidR="001A4C18" w:rsidRPr="006D5548" w:rsidRDefault="001A4C18" w:rsidP="006D5548">
            <w:pPr>
              <w:pStyle w:val="TableParagraph"/>
              <w:tabs>
                <w:tab w:val="left" w:pos="290"/>
              </w:tabs>
              <w:spacing w:line="240" w:lineRule="exact"/>
              <w:ind w:right="699"/>
              <w:rPr>
                <w:sz w:val="24"/>
                <w:lang w:val="ru-RU"/>
              </w:rPr>
            </w:pPr>
            <w:r w:rsidRPr="006D5548">
              <w:rPr>
                <w:sz w:val="24"/>
                <w:lang w:val="ru-RU"/>
              </w:rPr>
              <w:t>Группы здоровья. Основы закаливания. Биохимические аспекты рационального питания. Правила безопасного использования бытовых приборов и технических устройств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1A4C18" w:rsidRPr="00D4512F" w:rsidRDefault="001A4C18" w:rsidP="00D62ECB">
            <w:pPr>
              <w:pStyle w:val="TableParagraph"/>
              <w:ind w:left="0"/>
              <w:jc w:val="center"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4583" w:type="dxa"/>
            <w:vMerge/>
          </w:tcPr>
          <w:p w:rsidR="001A4C18" w:rsidRPr="006D5548" w:rsidRDefault="001A4C18" w:rsidP="00802218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1A4C18" w:rsidRPr="00450C92" w:rsidTr="00326BC2">
        <w:trPr>
          <w:gridAfter w:val="1"/>
          <w:wAfter w:w="20" w:type="dxa"/>
          <w:trHeight w:val="405"/>
        </w:trPr>
        <w:tc>
          <w:tcPr>
            <w:tcW w:w="2854" w:type="dxa"/>
            <w:vMerge/>
          </w:tcPr>
          <w:p w:rsidR="001A4C18" w:rsidRPr="006D5548" w:rsidRDefault="001A4C18" w:rsidP="0080221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2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A4C18" w:rsidRPr="000A3F05" w:rsidRDefault="001A4C18" w:rsidP="006D5548">
            <w:pPr>
              <w:pStyle w:val="TableParagraph"/>
              <w:tabs>
                <w:tab w:val="left" w:pos="290"/>
              </w:tabs>
              <w:spacing w:line="240" w:lineRule="exact"/>
              <w:ind w:right="699"/>
              <w:rPr>
                <w:b/>
                <w:sz w:val="24"/>
                <w:lang w:val="ru-RU"/>
              </w:rPr>
            </w:pPr>
            <w:r w:rsidRPr="000A3F05">
              <w:rPr>
                <w:b/>
                <w:sz w:val="24"/>
                <w:lang w:val="ru-RU"/>
              </w:rPr>
              <w:t>Практические занятия</w:t>
            </w:r>
          </w:p>
          <w:p w:rsidR="001A4C18" w:rsidRDefault="001A4C18" w:rsidP="006D5548">
            <w:pPr>
              <w:pStyle w:val="TableParagraph"/>
              <w:tabs>
                <w:tab w:val="left" w:pos="290"/>
              </w:tabs>
              <w:spacing w:line="240" w:lineRule="exact"/>
              <w:ind w:right="69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Определение суточного рациона питания.</w:t>
            </w:r>
          </w:p>
          <w:p w:rsidR="001A4C18" w:rsidRPr="006D5548" w:rsidRDefault="001A4C18" w:rsidP="006D5548">
            <w:pPr>
              <w:pStyle w:val="TableParagraph"/>
              <w:tabs>
                <w:tab w:val="left" w:pos="290"/>
              </w:tabs>
              <w:spacing w:line="240" w:lineRule="exact"/>
              <w:ind w:right="69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Создание индивидуальной памятки по организации физической активности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1A4C18" w:rsidRPr="00D4512F" w:rsidRDefault="001A4C18" w:rsidP="00D62ECB">
            <w:pPr>
              <w:pStyle w:val="TableParagraph"/>
              <w:ind w:left="0"/>
              <w:jc w:val="center"/>
              <w:rPr>
                <w:i/>
                <w:sz w:val="24"/>
                <w:szCs w:val="24"/>
                <w:lang w:val="ru-RU"/>
              </w:rPr>
            </w:pPr>
            <w:r w:rsidRPr="00D4512F">
              <w:rPr>
                <w:i/>
                <w:sz w:val="24"/>
                <w:szCs w:val="24"/>
                <w:lang w:val="ru-RU"/>
              </w:rPr>
              <w:t>4</w:t>
            </w:r>
          </w:p>
        </w:tc>
        <w:tc>
          <w:tcPr>
            <w:tcW w:w="4583" w:type="dxa"/>
            <w:vMerge/>
          </w:tcPr>
          <w:p w:rsidR="001A4C18" w:rsidRPr="006D5548" w:rsidRDefault="001A4C18" w:rsidP="00802218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1A4C18" w:rsidRPr="00450C92" w:rsidTr="001A4C18">
        <w:trPr>
          <w:gridAfter w:val="1"/>
          <w:wAfter w:w="20" w:type="dxa"/>
          <w:trHeight w:val="405"/>
        </w:trPr>
        <w:tc>
          <w:tcPr>
            <w:tcW w:w="2854" w:type="dxa"/>
            <w:vMerge/>
          </w:tcPr>
          <w:p w:rsidR="001A4C18" w:rsidRPr="006D5548" w:rsidRDefault="001A4C18" w:rsidP="0080221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2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18" w:rsidRDefault="001A4C18" w:rsidP="006D5548">
            <w:pPr>
              <w:pStyle w:val="TableParagraph"/>
              <w:tabs>
                <w:tab w:val="left" w:pos="290"/>
              </w:tabs>
              <w:spacing w:line="240" w:lineRule="exact"/>
              <w:ind w:right="699"/>
              <w:rPr>
                <w:sz w:val="24"/>
                <w:lang w:val="ru-RU"/>
              </w:rPr>
            </w:pPr>
            <w:r w:rsidRPr="001A4C18">
              <w:rPr>
                <w:b/>
                <w:sz w:val="24"/>
                <w:lang w:val="ru-RU"/>
              </w:rPr>
              <w:t>Профессионально-ориентированное содержание лабораторного занятия</w:t>
            </w:r>
          </w:p>
          <w:p w:rsidR="001A4C18" w:rsidRPr="00D62ECB" w:rsidRDefault="001A4C18" w:rsidP="006D5548">
            <w:pPr>
              <w:pStyle w:val="TableParagraph"/>
              <w:tabs>
                <w:tab w:val="left" w:pos="290"/>
              </w:tabs>
              <w:spacing w:line="240" w:lineRule="exact"/>
              <w:ind w:right="699"/>
              <w:rPr>
                <w:sz w:val="24"/>
                <w:lang w:val="ru-RU"/>
              </w:rPr>
            </w:pPr>
            <w:r w:rsidRPr="00D62ECB">
              <w:rPr>
                <w:sz w:val="24"/>
                <w:lang w:val="ru-RU"/>
              </w:rPr>
              <w:t>Лабораторная работа на выбор:</w:t>
            </w:r>
          </w:p>
          <w:p w:rsidR="001A4C18" w:rsidRPr="00D62ECB" w:rsidRDefault="001A4C18" w:rsidP="00D62ECB">
            <w:pPr>
              <w:pStyle w:val="TableParagraph"/>
              <w:tabs>
                <w:tab w:val="left" w:pos="290"/>
              </w:tabs>
              <w:spacing w:line="240" w:lineRule="exact"/>
              <w:ind w:right="699"/>
              <w:rPr>
                <w:sz w:val="24"/>
                <w:lang w:val="ru-RU"/>
              </w:rPr>
            </w:pPr>
            <w:r w:rsidRPr="00D62ECB">
              <w:rPr>
                <w:sz w:val="24"/>
                <w:lang w:val="ru-RU"/>
              </w:rPr>
              <w:t xml:space="preserve">1. </w:t>
            </w:r>
            <w:r>
              <w:rPr>
                <w:sz w:val="24"/>
                <w:lang w:val="ru-RU"/>
              </w:rPr>
              <w:t xml:space="preserve">Лабораторная работа «Умственная работоспособность» </w:t>
            </w:r>
            <w:r w:rsidRPr="00D62ECB">
              <w:rPr>
                <w:sz w:val="24"/>
                <w:lang w:val="ru-RU"/>
              </w:rPr>
              <w:t>Овладение методами определения показателей умственной работоспособности, объяснение полученных результатов и формулирование выводов</w:t>
            </w:r>
            <w:r>
              <w:rPr>
                <w:sz w:val="24"/>
                <w:lang w:val="ru-RU"/>
              </w:rPr>
              <w:t xml:space="preserve"> </w:t>
            </w:r>
            <w:r w:rsidRPr="00D62ECB">
              <w:rPr>
                <w:sz w:val="24"/>
                <w:lang w:val="ru-RU"/>
              </w:rPr>
              <w:t>(письменно) с использованием научных понятий, теорий и законов</w:t>
            </w:r>
          </w:p>
          <w:p w:rsidR="001A4C18" w:rsidRPr="00D62ECB" w:rsidRDefault="001A4C18" w:rsidP="00D62ECB">
            <w:pPr>
              <w:pStyle w:val="TableParagraph"/>
              <w:tabs>
                <w:tab w:val="left" w:pos="290"/>
              </w:tabs>
              <w:spacing w:line="240" w:lineRule="exact"/>
              <w:ind w:right="699"/>
              <w:rPr>
                <w:sz w:val="24"/>
                <w:lang w:val="ru-RU"/>
              </w:rPr>
            </w:pPr>
            <w:r w:rsidRPr="00D62ECB">
              <w:rPr>
                <w:sz w:val="24"/>
                <w:lang w:val="ru-RU"/>
              </w:rPr>
              <w:t xml:space="preserve">2. Лабораторная работа «Влияние абиотических факторов на человека </w:t>
            </w:r>
            <w:r>
              <w:rPr>
                <w:sz w:val="24"/>
                <w:lang w:val="ru-RU"/>
              </w:rPr>
              <w:t xml:space="preserve">(низкие и высокие температуры)» </w:t>
            </w:r>
            <w:r w:rsidRPr="00D62ECB">
              <w:rPr>
                <w:sz w:val="24"/>
                <w:lang w:val="ru-RU"/>
              </w:rPr>
              <w:t>Изучение механизмов адаптации организма человека к низким и высоким темпе</w:t>
            </w:r>
            <w:r>
              <w:rPr>
                <w:sz w:val="24"/>
                <w:lang w:val="ru-RU"/>
              </w:rPr>
              <w:t xml:space="preserve">ратурам и объяснение полученных </w:t>
            </w:r>
            <w:r w:rsidRPr="00D62ECB">
              <w:rPr>
                <w:sz w:val="24"/>
                <w:lang w:val="ru-RU"/>
              </w:rPr>
              <w:t>результатов и формулирование выводов (письменно) с использованием научных понятий, теорий и законов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4C18" w:rsidRPr="00D4512F" w:rsidRDefault="001A4C18" w:rsidP="00D62ECB">
            <w:pPr>
              <w:pStyle w:val="TableParagraph"/>
              <w:ind w:left="0"/>
              <w:jc w:val="center"/>
              <w:rPr>
                <w:i/>
                <w:sz w:val="24"/>
                <w:szCs w:val="24"/>
                <w:lang w:val="ru-RU"/>
              </w:rPr>
            </w:pPr>
            <w:r w:rsidRPr="00D4512F">
              <w:rPr>
                <w:i/>
                <w:sz w:val="24"/>
                <w:szCs w:val="24"/>
                <w:lang w:val="ru-RU"/>
              </w:rPr>
              <w:t>2</w:t>
            </w:r>
          </w:p>
        </w:tc>
        <w:tc>
          <w:tcPr>
            <w:tcW w:w="4583" w:type="dxa"/>
            <w:vMerge/>
          </w:tcPr>
          <w:p w:rsidR="001A4C18" w:rsidRPr="006D5548" w:rsidRDefault="001A4C18" w:rsidP="00802218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7C4942" w:rsidRPr="00450C92" w:rsidTr="00326BC2">
        <w:trPr>
          <w:gridAfter w:val="1"/>
          <w:wAfter w:w="20" w:type="dxa"/>
          <w:trHeight w:val="405"/>
        </w:trPr>
        <w:tc>
          <w:tcPr>
            <w:tcW w:w="15368" w:type="dxa"/>
            <w:gridSpan w:val="5"/>
          </w:tcPr>
          <w:p w:rsidR="007C4942" w:rsidRPr="00D4512F" w:rsidRDefault="007C4942" w:rsidP="00D62ECB">
            <w:pPr>
              <w:jc w:val="center"/>
              <w:rPr>
                <w:i/>
                <w:sz w:val="24"/>
                <w:szCs w:val="24"/>
                <w:lang w:val="ru-RU"/>
              </w:rPr>
            </w:pPr>
            <w:r w:rsidRPr="00D4512F">
              <w:rPr>
                <w:i/>
                <w:sz w:val="24"/>
                <w:szCs w:val="24"/>
                <w:lang w:val="ru-RU"/>
              </w:rPr>
              <w:t>Профессионально-ориентированное содержание (содержание прикладного модуля)</w:t>
            </w:r>
          </w:p>
        </w:tc>
      </w:tr>
      <w:tr w:rsidR="006D5548" w:rsidRPr="000A3F05" w:rsidTr="00326BC2">
        <w:trPr>
          <w:gridAfter w:val="1"/>
          <w:wAfter w:w="20" w:type="dxa"/>
          <w:trHeight w:val="100"/>
        </w:trPr>
        <w:tc>
          <w:tcPr>
            <w:tcW w:w="9081" w:type="dxa"/>
            <w:gridSpan w:val="3"/>
          </w:tcPr>
          <w:p w:rsidR="006D5548" w:rsidRPr="000A3F05" w:rsidRDefault="006D5548" w:rsidP="006D5548">
            <w:pPr>
              <w:pStyle w:val="TableParagraph"/>
              <w:tabs>
                <w:tab w:val="left" w:pos="290"/>
              </w:tabs>
              <w:spacing w:line="240" w:lineRule="exact"/>
              <w:ind w:right="699"/>
              <w:rPr>
                <w:b/>
                <w:sz w:val="24"/>
                <w:lang w:val="ru-RU"/>
              </w:rPr>
            </w:pPr>
            <w:r w:rsidRPr="000A3F05">
              <w:rPr>
                <w:b/>
                <w:sz w:val="24"/>
                <w:lang w:val="ru-RU"/>
              </w:rPr>
              <w:t>Раздел 5. Биология в жизни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6D5548" w:rsidRPr="00D4512F" w:rsidRDefault="001A4C18" w:rsidP="00D62ECB">
            <w:pPr>
              <w:pStyle w:val="TableParagraph"/>
              <w:ind w:left="0"/>
              <w:jc w:val="center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8</w:t>
            </w:r>
          </w:p>
        </w:tc>
        <w:tc>
          <w:tcPr>
            <w:tcW w:w="4583" w:type="dxa"/>
          </w:tcPr>
          <w:p w:rsidR="006D5548" w:rsidRPr="000A3F05" w:rsidRDefault="006D5548" w:rsidP="00802218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</w:p>
        </w:tc>
      </w:tr>
      <w:tr w:rsidR="001A4C18" w:rsidRPr="00450C92" w:rsidTr="00326BC2">
        <w:trPr>
          <w:gridAfter w:val="1"/>
          <w:wAfter w:w="20" w:type="dxa"/>
          <w:trHeight w:val="249"/>
        </w:trPr>
        <w:tc>
          <w:tcPr>
            <w:tcW w:w="2854" w:type="dxa"/>
            <w:vMerge w:val="restart"/>
          </w:tcPr>
          <w:p w:rsidR="001A4C18" w:rsidRPr="000A3F05" w:rsidRDefault="001A4C18" w:rsidP="000A3F05">
            <w:pPr>
              <w:rPr>
                <w:b/>
                <w:sz w:val="24"/>
                <w:szCs w:val="24"/>
                <w:lang w:val="ru-RU"/>
              </w:rPr>
            </w:pPr>
            <w:r w:rsidRPr="000A3F05">
              <w:rPr>
                <w:b/>
                <w:sz w:val="24"/>
                <w:szCs w:val="24"/>
                <w:lang w:val="ru-RU"/>
              </w:rPr>
              <w:t>Тема 5.1.</w:t>
            </w:r>
          </w:p>
          <w:p w:rsidR="001A4C18" w:rsidRPr="000A3F05" w:rsidRDefault="001A4C18" w:rsidP="000A3F05">
            <w:pPr>
              <w:rPr>
                <w:b/>
                <w:sz w:val="24"/>
                <w:szCs w:val="24"/>
                <w:lang w:val="ru-RU"/>
              </w:rPr>
            </w:pPr>
            <w:r w:rsidRPr="000A3F05">
              <w:rPr>
                <w:b/>
                <w:sz w:val="24"/>
                <w:szCs w:val="24"/>
                <w:lang w:val="ru-RU"/>
              </w:rPr>
              <w:lastRenderedPageBreak/>
              <w:t>Биотехнологии в</w:t>
            </w:r>
          </w:p>
          <w:p w:rsidR="001A4C18" w:rsidRPr="007018DA" w:rsidRDefault="001A4C18" w:rsidP="000A3F05">
            <w:pPr>
              <w:rPr>
                <w:b/>
                <w:sz w:val="24"/>
                <w:szCs w:val="24"/>
                <w:lang w:val="ru-RU"/>
              </w:rPr>
            </w:pPr>
            <w:r w:rsidRPr="000A3F05">
              <w:rPr>
                <w:b/>
                <w:sz w:val="24"/>
                <w:szCs w:val="24"/>
                <w:lang w:val="ru-RU"/>
              </w:rPr>
              <w:t>жизни каждого</w:t>
            </w:r>
          </w:p>
        </w:tc>
        <w:tc>
          <w:tcPr>
            <w:tcW w:w="62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A4C18" w:rsidRPr="000A3F05" w:rsidRDefault="001A4C18" w:rsidP="006D5548">
            <w:pPr>
              <w:pStyle w:val="TableParagraph"/>
              <w:tabs>
                <w:tab w:val="left" w:pos="290"/>
              </w:tabs>
              <w:spacing w:line="240" w:lineRule="exact"/>
              <w:ind w:right="699"/>
              <w:rPr>
                <w:b/>
                <w:sz w:val="24"/>
              </w:rPr>
            </w:pPr>
            <w:r w:rsidRPr="001A4C18">
              <w:rPr>
                <w:b/>
                <w:sz w:val="24"/>
                <w:lang w:val="ru-RU"/>
              </w:rPr>
              <w:lastRenderedPageBreak/>
              <w:t>Содержание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1A4C18" w:rsidRPr="001A4C18" w:rsidRDefault="001A4C18" w:rsidP="00D62ECB">
            <w:pPr>
              <w:pStyle w:val="TableParagraph"/>
              <w:ind w:left="0"/>
              <w:jc w:val="center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4</w:t>
            </w:r>
          </w:p>
        </w:tc>
        <w:tc>
          <w:tcPr>
            <w:tcW w:w="4583" w:type="dxa"/>
            <w:vMerge w:val="restart"/>
          </w:tcPr>
          <w:p w:rsidR="001A4C18" w:rsidRPr="00CE5B24" w:rsidRDefault="001A4C18" w:rsidP="000622EB">
            <w:pPr>
              <w:suppressAutoHyphens/>
              <w:jc w:val="center"/>
              <w:rPr>
                <w:lang w:val="ru-RU"/>
              </w:rPr>
            </w:pPr>
            <w:r w:rsidRPr="00CE5B24">
              <w:rPr>
                <w:lang w:val="ru-RU"/>
              </w:rPr>
              <w:t>О</w:t>
            </w:r>
            <w:r>
              <w:rPr>
                <w:lang w:val="ru-RU"/>
              </w:rPr>
              <w:t>К 01; ОК 02; ОК 04</w:t>
            </w:r>
          </w:p>
          <w:p w:rsidR="001A4C18" w:rsidRPr="00CE5B24" w:rsidRDefault="001A4C18" w:rsidP="000622EB">
            <w:pPr>
              <w:suppressAutoHyphens/>
              <w:jc w:val="center"/>
            </w:pPr>
            <w:r>
              <w:rPr>
                <w:sz w:val="24"/>
                <w:lang w:val="ru-RU"/>
              </w:rPr>
              <w:lastRenderedPageBreak/>
              <w:t>ПК 2.2</w:t>
            </w:r>
          </w:p>
        </w:tc>
      </w:tr>
      <w:tr w:rsidR="001A4C18" w:rsidRPr="00450C92" w:rsidTr="00326BC2">
        <w:trPr>
          <w:gridAfter w:val="1"/>
          <w:wAfter w:w="20" w:type="dxa"/>
          <w:trHeight w:val="249"/>
        </w:trPr>
        <w:tc>
          <w:tcPr>
            <w:tcW w:w="2854" w:type="dxa"/>
            <w:vMerge/>
          </w:tcPr>
          <w:p w:rsidR="001A4C18" w:rsidRPr="006D5548" w:rsidRDefault="001A4C18" w:rsidP="000A3F0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2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A4C18" w:rsidRPr="000A3F05" w:rsidRDefault="001A4C18" w:rsidP="006D5548">
            <w:pPr>
              <w:pStyle w:val="TableParagraph"/>
              <w:tabs>
                <w:tab w:val="left" w:pos="290"/>
              </w:tabs>
              <w:spacing w:line="240" w:lineRule="exact"/>
              <w:ind w:right="699"/>
              <w:rPr>
                <w:b/>
                <w:sz w:val="24"/>
                <w:lang w:val="ru-RU"/>
              </w:rPr>
            </w:pPr>
            <w:r w:rsidRPr="001A4C18">
              <w:rPr>
                <w:b/>
                <w:sz w:val="24"/>
                <w:lang w:val="ru-RU"/>
              </w:rPr>
              <w:t>Теоретическое обучение: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1A4C18" w:rsidRPr="00D4512F" w:rsidRDefault="001A4C18" w:rsidP="00D62ECB">
            <w:pPr>
              <w:pStyle w:val="TableParagraph"/>
              <w:ind w:left="0"/>
              <w:jc w:val="center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2</w:t>
            </w:r>
          </w:p>
        </w:tc>
        <w:tc>
          <w:tcPr>
            <w:tcW w:w="4583" w:type="dxa"/>
            <w:vMerge/>
          </w:tcPr>
          <w:p w:rsidR="001A4C18" w:rsidRPr="006D5548" w:rsidRDefault="001A4C18" w:rsidP="000622EB">
            <w:pPr>
              <w:suppressAutoHyphens/>
              <w:jc w:val="center"/>
              <w:rPr>
                <w:sz w:val="24"/>
                <w:lang w:val="ru-RU"/>
              </w:rPr>
            </w:pPr>
          </w:p>
        </w:tc>
      </w:tr>
      <w:tr w:rsidR="001A4C18" w:rsidRPr="00450C92" w:rsidTr="00326BC2">
        <w:trPr>
          <w:gridAfter w:val="1"/>
          <w:wAfter w:w="20" w:type="dxa"/>
          <w:trHeight w:val="235"/>
        </w:trPr>
        <w:tc>
          <w:tcPr>
            <w:tcW w:w="2854" w:type="dxa"/>
            <w:vMerge/>
          </w:tcPr>
          <w:p w:rsidR="001A4C18" w:rsidRPr="000A3F05" w:rsidRDefault="001A4C18" w:rsidP="000A3F05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62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A4C18" w:rsidRPr="007C4942" w:rsidRDefault="001A4C18" w:rsidP="000A3F05">
            <w:pPr>
              <w:tabs>
                <w:tab w:val="left" w:pos="1080"/>
              </w:tabs>
              <w:rPr>
                <w:sz w:val="24"/>
                <w:lang w:val="ru-RU"/>
              </w:rPr>
            </w:pPr>
            <w:r w:rsidRPr="007C4942">
              <w:rPr>
                <w:sz w:val="24"/>
                <w:lang w:val="ru-RU"/>
              </w:rPr>
              <w:t>Биотехнология как наука и производство. Основные направления современной биотехнологии. Методы биотехнологии. Объекты биотехнологии. Этика биотехнологических и генетических экспериментов. Правила поиска и анализа биоэкологической информации из различных источников (научная и учебно-</w:t>
            </w:r>
          </w:p>
          <w:p w:rsidR="001A4C18" w:rsidRPr="001A4C18" w:rsidRDefault="001A4C18" w:rsidP="007C4942">
            <w:pPr>
              <w:tabs>
                <w:tab w:val="left" w:pos="1080"/>
              </w:tabs>
              <w:rPr>
                <w:sz w:val="24"/>
                <w:lang w:val="ru-RU"/>
              </w:rPr>
            </w:pPr>
            <w:r w:rsidRPr="007C4942">
              <w:rPr>
                <w:sz w:val="24"/>
                <w:lang w:val="ru-RU"/>
              </w:rPr>
              <w:t>научная литература, средства массовой информации, сеть Интернет и другие)</w:t>
            </w:r>
            <w:r>
              <w:rPr>
                <w:sz w:val="24"/>
                <w:lang w:val="ru-RU"/>
              </w:rPr>
              <w:t>.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1A4C18" w:rsidRPr="00D4512F" w:rsidRDefault="001A4C18" w:rsidP="00D62ECB">
            <w:pPr>
              <w:pStyle w:val="TableParagraph"/>
              <w:ind w:left="0"/>
              <w:jc w:val="center"/>
              <w:rPr>
                <w:i/>
                <w:sz w:val="24"/>
                <w:szCs w:val="24"/>
                <w:lang w:val="ru-RU"/>
              </w:rPr>
            </w:pPr>
          </w:p>
          <w:p w:rsidR="001A4C18" w:rsidRPr="00D4512F" w:rsidRDefault="001A4C18" w:rsidP="00D62ECB">
            <w:pPr>
              <w:jc w:val="center"/>
              <w:rPr>
                <w:i/>
                <w:sz w:val="24"/>
                <w:szCs w:val="24"/>
                <w:lang w:val="ru-RU"/>
              </w:rPr>
            </w:pPr>
          </w:p>
          <w:p w:rsidR="001A4C18" w:rsidRPr="00D4512F" w:rsidRDefault="001A4C18" w:rsidP="00D62ECB">
            <w:pPr>
              <w:jc w:val="center"/>
              <w:rPr>
                <w:i/>
                <w:sz w:val="24"/>
                <w:szCs w:val="24"/>
                <w:lang w:val="ru-RU"/>
              </w:rPr>
            </w:pPr>
          </w:p>
          <w:p w:rsidR="001A4C18" w:rsidRPr="00D4512F" w:rsidRDefault="001A4C18" w:rsidP="00D62ECB">
            <w:pPr>
              <w:jc w:val="center"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4583" w:type="dxa"/>
            <w:vMerge/>
          </w:tcPr>
          <w:p w:rsidR="001A4C18" w:rsidRPr="000A3F05" w:rsidRDefault="001A4C18" w:rsidP="00802218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1A4C18" w:rsidRPr="00450C92" w:rsidTr="00326BC2">
        <w:trPr>
          <w:gridAfter w:val="1"/>
          <w:wAfter w:w="20" w:type="dxa"/>
          <w:trHeight w:val="1401"/>
        </w:trPr>
        <w:tc>
          <w:tcPr>
            <w:tcW w:w="2854" w:type="dxa"/>
            <w:vMerge/>
          </w:tcPr>
          <w:p w:rsidR="001A4C18" w:rsidRPr="007C4942" w:rsidRDefault="001A4C18" w:rsidP="000A3F05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62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18" w:rsidRDefault="001A4C18" w:rsidP="007C4942">
            <w:pPr>
              <w:tabs>
                <w:tab w:val="left" w:pos="1080"/>
              </w:tabs>
              <w:rPr>
                <w:sz w:val="24"/>
                <w:lang w:val="ru-RU"/>
              </w:rPr>
            </w:pPr>
            <w:r w:rsidRPr="001A4C18">
              <w:rPr>
                <w:b/>
                <w:sz w:val="24"/>
                <w:lang w:val="ru-RU"/>
              </w:rPr>
              <w:t>Профессионально-ориентированное содержание практического занятия:</w:t>
            </w:r>
          </w:p>
          <w:p w:rsidR="001A4C18" w:rsidRPr="007C4942" w:rsidRDefault="001A4C18" w:rsidP="007C4942">
            <w:pPr>
              <w:tabs>
                <w:tab w:val="left" w:pos="1080"/>
              </w:tabs>
              <w:rPr>
                <w:sz w:val="24"/>
                <w:lang w:val="ru-RU"/>
              </w:rPr>
            </w:pPr>
            <w:r w:rsidRPr="007C4942">
              <w:rPr>
                <w:sz w:val="24"/>
                <w:lang w:val="ru-RU"/>
              </w:rPr>
              <w:t>Кейсы на анализ информации о научных достижениях в области генетических технологий, клеточной</w:t>
            </w:r>
          </w:p>
          <w:p w:rsidR="001A4C18" w:rsidRPr="007C4942" w:rsidRDefault="001A4C18" w:rsidP="007C4942">
            <w:pPr>
              <w:tabs>
                <w:tab w:val="left" w:pos="1080"/>
              </w:tabs>
              <w:rPr>
                <w:sz w:val="24"/>
                <w:lang w:val="ru-RU"/>
              </w:rPr>
            </w:pPr>
            <w:r w:rsidRPr="007C4942">
              <w:rPr>
                <w:sz w:val="24"/>
                <w:lang w:val="ru-RU"/>
              </w:rPr>
              <w:t>инженерии, пищевых биотехнологий. Защита кейса: представление результатов решения кейсов</w:t>
            </w:r>
          </w:p>
          <w:p w:rsidR="001A4C18" w:rsidRPr="007C4942" w:rsidRDefault="001A4C18" w:rsidP="007C4942">
            <w:pPr>
              <w:tabs>
                <w:tab w:val="left" w:pos="1080"/>
              </w:tabs>
              <w:rPr>
                <w:sz w:val="24"/>
              </w:rPr>
            </w:pPr>
            <w:r w:rsidRPr="007C4942">
              <w:rPr>
                <w:sz w:val="24"/>
              </w:rPr>
              <w:t>(выступление с презентацией)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4C18" w:rsidRPr="001A4C18" w:rsidRDefault="001A4C18" w:rsidP="00D62ECB">
            <w:pPr>
              <w:pStyle w:val="TableParagraph"/>
              <w:ind w:left="0"/>
              <w:jc w:val="center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2</w:t>
            </w:r>
          </w:p>
        </w:tc>
        <w:tc>
          <w:tcPr>
            <w:tcW w:w="4583" w:type="dxa"/>
            <w:vMerge/>
          </w:tcPr>
          <w:p w:rsidR="001A4C18" w:rsidRPr="000A3F05" w:rsidRDefault="001A4C18" w:rsidP="00802218">
            <w:pPr>
              <w:pStyle w:val="TableParagraph"/>
              <w:ind w:left="0"/>
              <w:rPr>
                <w:sz w:val="24"/>
              </w:rPr>
            </w:pPr>
          </w:p>
        </w:tc>
      </w:tr>
      <w:tr w:rsidR="001A4C18" w:rsidRPr="00450C92" w:rsidTr="001A4C18">
        <w:trPr>
          <w:gridAfter w:val="1"/>
          <w:wAfter w:w="20" w:type="dxa"/>
          <w:trHeight w:val="299"/>
        </w:trPr>
        <w:tc>
          <w:tcPr>
            <w:tcW w:w="2854" w:type="dxa"/>
            <w:vMerge w:val="restart"/>
          </w:tcPr>
          <w:p w:rsidR="001A4C18" w:rsidRDefault="001A4C18" w:rsidP="000A3F05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Тема 5.2.</w:t>
            </w:r>
          </w:p>
          <w:p w:rsidR="001A4C18" w:rsidRPr="007C4942" w:rsidRDefault="001A4C18" w:rsidP="000A3F05">
            <w:pPr>
              <w:rPr>
                <w:b/>
                <w:sz w:val="24"/>
                <w:szCs w:val="24"/>
              </w:rPr>
            </w:pPr>
            <w:r w:rsidRPr="001A4C18">
              <w:rPr>
                <w:b/>
                <w:sz w:val="24"/>
                <w:szCs w:val="24"/>
                <w:lang w:val="ru-RU"/>
              </w:rPr>
              <w:t>Биотехнологии и растения</w:t>
            </w:r>
          </w:p>
        </w:tc>
        <w:tc>
          <w:tcPr>
            <w:tcW w:w="62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18" w:rsidRPr="001A4C18" w:rsidRDefault="001A4C18" w:rsidP="007C4942">
            <w:pPr>
              <w:tabs>
                <w:tab w:val="left" w:pos="1080"/>
              </w:tabs>
              <w:rPr>
                <w:b/>
                <w:sz w:val="24"/>
              </w:rPr>
            </w:pPr>
            <w:r w:rsidRPr="001A4C18">
              <w:rPr>
                <w:b/>
                <w:sz w:val="24"/>
                <w:lang w:val="ru-RU"/>
              </w:rPr>
              <w:t>Содержание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4C18" w:rsidRPr="001A4C18" w:rsidRDefault="001A4C18" w:rsidP="00D62ECB">
            <w:pPr>
              <w:pStyle w:val="TableParagraph"/>
              <w:ind w:left="0"/>
              <w:jc w:val="center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4</w:t>
            </w:r>
          </w:p>
        </w:tc>
        <w:tc>
          <w:tcPr>
            <w:tcW w:w="4583" w:type="dxa"/>
            <w:vMerge w:val="restart"/>
          </w:tcPr>
          <w:p w:rsidR="001A4C18" w:rsidRPr="000A3F05" w:rsidRDefault="001A4C18" w:rsidP="00802218">
            <w:pPr>
              <w:pStyle w:val="TableParagraph"/>
              <w:ind w:left="0"/>
              <w:rPr>
                <w:sz w:val="24"/>
              </w:rPr>
            </w:pPr>
          </w:p>
        </w:tc>
      </w:tr>
      <w:tr w:rsidR="001A4C18" w:rsidRPr="00450C92" w:rsidTr="001A4C18">
        <w:trPr>
          <w:gridAfter w:val="1"/>
          <w:wAfter w:w="20" w:type="dxa"/>
          <w:trHeight w:val="393"/>
        </w:trPr>
        <w:tc>
          <w:tcPr>
            <w:tcW w:w="2854" w:type="dxa"/>
            <w:vMerge/>
          </w:tcPr>
          <w:p w:rsidR="001A4C18" w:rsidRDefault="001A4C18" w:rsidP="000A3F05">
            <w:pPr>
              <w:rPr>
                <w:b/>
                <w:sz w:val="24"/>
                <w:szCs w:val="24"/>
              </w:rPr>
            </w:pPr>
          </w:p>
        </w:tc>
        <w:tc>
          <w:tcPr>
            <w:tcW w:w="62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18" w:rsidRDefault="001A4C18" w:rsidP="007C4942">
            <w:pPr>
              <w:tabs>
                <w:tab w:val="left" w:pos="1080"/>
              </w:tabs>
              <w:rPr>
                <w:b/>
                <w:sz w:val="24"/>
                <w:lang w:val="ru-RU"/>
              </w:rPr>
            </w:pPr>
            <w:r w:rsidRPr="001A4C18">
              <w:rPr>
                <w:b/>
                <w:sz w:val="24"/>
                <w:lang w:val="ru-RU"/>
              </w:rPr>
              <w:t>Практические занятия:</w:t>
            </w:r>
          </w:p>
          <w:p w:rsidR="001A4C18" w:rsidRDefault="001A4C18" w:rsidP="007C4942">
            <w:pPr>
              <w:tabs>
                <w:tab w:val="left" w:pos="1080"/>
              </w:tabs>
              <w:rPr>
                <w:sz w:val="24"/>
                <w:lang w:val="ru-RU"/>
              </w:rPr>
            </w:pPr>
            <w:r w:rsidRPr="001A4C18">
              <w:rPr>
                <w:sz w:val="24"/>
                <w:lang w:val="ru-RU"/>
              </w:rPr>
              <w:t>Развитие биотехнологий с использованием животных, применение продуктов биотехнологии в жизни человека, поиск и анализ информации из различных источников (научная и учебно-научная литература, средства массовой информации, сеть Интернет и другие)</w:t>
            </w:r>
          </w:p>
          <w:p w:rsidR="001A4C18" w:rsidRPr="001A4C18" w:rsidRDefault="001A4C18" w:rsidP="007C4942">
            <w:pPr>
              <w:tabs>
                <w:tab w:val="left" w:pos="1080"/>
              </w:tabs>
              <w:rPr>
                <w:sz w:val="24"/>
                <w:lang w:val="ru-RU"/>
              </w:rPr>
            </w:pPr>
            <w:r w:rsidRPr="001A4C18">
              <w:rPr>
                <w:sz w:val="24"/>
                <w:lang w:val="ru-RU"/>
              </w:rPr>
              <w:t>Кейсы на анализ информации о развитии биотехнологий с использованием растений (по группам)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4C18" w:rsidRPr="001A4C18" w:rsidRDefault="001A4C18" w:rsidP="00D62ECB">
            <w:pPr>
              <w:pStyle w:val="TableParagraph"/>
              <w:ind w:left="0"/>
              <w:jc w:val="center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2</w:t>
            </w:r>
          </w:p>
        </w:tc>
        <w:tc>
          <w:tcPr>
            <w:tcW w:w="4583" w:type="dxa"/>
            <w:vMerge/>
          </w:tcPr>
          <w:p w:rsidR="001A4C18" w:rsidRPr="001A4C18" w:rsidRDefault="001A4C18" w:rsidP="00802218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1A4C18" w:rsidRPr="00450C92" w:rsidTr="00326BC2">
        <w:trPr>
          <w:gridAfter w:val="1"/>
          <w:wAfter w:w="20" w:type="dxa"/>
          <w:trHeight w:val="673"/>
        </w:trPr>
        <w:tc>
          <w:tcPr>
            <w:tcW w:w="2854" w:type="dxa"/>
            <w:vMerge/>
          </w:tcPr>
          <w:p w:rsidR="001A4C18" w:rsidRPr="001A4C18" w:rsidRDefault="001A4C18" w:rsidP="000A3F05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62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18" w:rsidRPr="001A4C18" w:rsidRDefault="001A4C18" w:rsidP="007C4942">
            <w:pPr>
              <w:tabs>
                <w:tab w:val="left" w:pos="1080"/>
              </w:tabs>
              <w:rPr>
                <w:sz w:val="24"/>
                <w:lang w:val="ru-RU"/>
              </w:rPr>
            </w:pPr>
            <w:r w:rsidRPr="001A4C18">
              <w:rPr>
                <w:sz w:val="24"/>
                <w:lang w:val="ru-RU"/>
              </w:rPr>
              <w:t>Защита кейса: Представление результатов решения кейсов (выступление с презентацией)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4C18" w:rsidRPr="001A4C18" w:rsidRDefault="001A4C18" w:rsidP="00D62ECB">
            <w:pPr>
              <w:pStyle w:val="TableParagraph"/>
              <w:ind w:left="0"/>
              <w:jc w:val="center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2</w:t>
            </w:r>
          </w:p>
        </w:tc>
        <w:tc>
          <w:tcPr>
            <w:tcW w:w="4583" w:type="dxa"/>
            <w:vMerge/>
          </w:tcPr>
          <w:p w:rsidR="001A4C18" w:rsidRPr="001A4C18" w:rsidRDefault="001A4C18" w:rsidP="00802218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94151B" w:rsidRPr="00450C92" w:rsidTr="00326BC2">
        <w:trPr>
          <w:gridAfter w:val="1"/>
          <w:wAfter w:w="20" w:type="dxa"/>
          <w:trHeight w:val="144"/>
        </w:trPr>
        <w:tc>
          <w:tcPr>
            <w:tcW w:w="9081" w:type="dxa"/>
            <w:gridSpan w:val="3"/>
            <w:tcBorders>
              <w:right w:val="single" w:sz="4" w:space="0" w:color="auto"/>
            </w:tcBorders>
          </w:tcPr>
          <w:p w:rsidR="0094151B" w:rsidRPr="00D62ECB" w:rsidRDefault="0094151B" w:rsidP="00D62ECB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D62ECB">
              <w:rPr>
                <w:b/>
                <w:sz w:val="24"/>
                <w:szCs w:val="24"/>
                <w:lang w:val="ru-RU"/>
              </w:rPr>
              <w:t>Раздел 6. Биоэкологические исследования</w:t>
            </w:r>
          </w:p>
        </w:tc>
        <w:tc>
          <w:tcPr>
            <w:tcW w:w="1704" w:type="dxa"/>
            <w:tcBorders>
              <w:left w:val="single" w:sz="4" w:space="0" w:color="auto"/>
            </w:tcBorders>
          </w:tcPr>
          <w:p w:rsidR="0094151B" w:rsidRPr="00D4512F" w:rsidRDefault="001A4C18" w:rsidP="00D62ECB">
            <w:pPr>
              <w:pStyle w:val="TableParagraph"/>
              <w:ind w:left="0"/>
              <w:jc w:val="center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14</w:t>
            </w:r>
          </w:p>
        </w:tc>
        <w:tc>
          <w:tcPr>
            <w:tcW w:w="4583" w:type="dxa"/>
          </w:tcPr>
          <w:p w:rsidR="0094151B" w:rsidRPr="000A3F05" w:rsidRDefault="0094151B" w:rsidP="00802218">
            <w:pPr>
              <w:pStyle w:val="TableParagraph"/>
              <w:ind w:left="0"/>
              <w:rPr>
                <w:sz w:val="24"/>
              </w:rPr>
            </w:pPr>
          </w:p>
        </w:tc>
      </w:tr>
      <w:tr w:rsidR="001A4C18" w:rsidRPr="00450C92" w:rsidTr="00326BC2">
        <w:trPr>
          <w:gridAfter w:val="1"/>
          <w:wAfter w:w="20" w:type="dxa"/>
          <w:trHeight w:val="259"/>
        </w:trPr>
        <w:tc>
          <w:tcPr>
            <w:tcW w:w="2854" w:type="dxa"/>
            <w:vMerge w:val="restart"/>
          </w:tcPr>
          <w:p w:rsidR="001A4C18" w:rsidRPr="001A4C18" w:rsidRDefault="001A4C18" w:rsidP="000A3F05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Тема 6.1. Основные методы биоэкологических исследований</w:t>
            </w:r>
          </w:p>
        </w:tc>
        <w:tc>
          <w:tcPr>
            <w:tcW w:w="62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18" w:rsidRPr="009467FD" w:rsidRDefault="001A4C18" w:rsidP="000A3F05">
            <w:pPr>
              <w:tabs>
                <w:tab w:val="left" w:pos="1080"/>
              </w:tabs>
              <w:rPr>
                <w:b/>
                <w:sz w:val="24"/>
              </w:rPr>
            </w:pPr>
            <w:r w:rsidRPr="001A4C18">
              <w:rPr>
                <w:b/>
                <w:sz w:val="24"/>
                <w:lang w:val="ru-RU"/>
              </w:rPr>
              <w:t>Основное содержание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4C18" w:rsidRPr="001A4C18" w:rsidRDefault="001A4C18" w:rsidP="00D62ECB">
            <w:pPr>
              <w:pStyle w:val="TableParagraph"/>
              <w:ind w:left="0"/>
              <w:jc w:val="center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4</w:t>
            </w:r>
          </w:p>
        </w:tc>
        <w:tc>
          <w:tcPr>
            <w:tcW w:w="4583" w:type="dxa"/>
            <w:vMerge w:val="restart"/>
          </w:tcPr>
          <w:p w:rsidR="001A4C18" w:rsidRPr="00CE5B24" w:rsidRDefault="001A4C18" w:rsidP="000622EB">
            <w:pPr>
              <w:suppressAutoHyphens/>
              <w:jc w:val="center"/>
              <w:rPr>
                <w:lang w:val="ru-RU"/>
              </w:rPr>
            </w:pPr>
            <w:r w:rsidRPr="00CE5B24">
              <w:rPr>
                <w:lang w:val="ru-RU"/>
              </w:rPr>
              <w:t>О</w:t>
            </w:r>
            <w:r>
              <w:rPr>
                <w:lang w:val="ru-RU"/>
              </w:rPr>
              <w:t>К 01; ОК 02; ОК 04; ОК 07</w:t>
            </w:r>
          </w:p>
          <w:p w:rsidR="001A4C18" w:rsidRPr="00CE5B24" w:rsidRDefault="001A4C18" w:rsidP="000622EB">
            <w:pPr>
              <w:suppressAutoHyphens/>
              <w:jc w:val="center"/>
            </w:pPr>
          </w:p>
        </w:tc>
      </w:tr>
      <w:tr w:rsidR="001A4C18" w:rsidRPr="00450C92" w:rsidTr="00326BC2">
        <w:trPr>
          <w:gridAfter w:val="1"/>
          <w:wAfter w:w="20" w:type="dxa"/>
          <w:trHeight w:val="259"/>
        </w:trPr>
        <w:tc>
          <w:tcPr>
            <w:tcW w:w="2854" w:type="dxa"/>
            <w:vMerge/>
          </w:tcPr>
          <w:p w:rsidR="001A4C18" w:rsidRPr="009467FD" w:rsidRDefault="001A4C18" w:rsidP="000A3F05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62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18" w:rsidRPr="009467FD" w:rsidRDefault="001A4C18" w:rsidP="001A4C18">
            <w:pPr>
              <w:tabs>
                <w:tab w:val="left" w:pos="1080"/>
              </w:tabs>
              <w:rPr>
                <w:b/>
                <w:sz w:val="24"/>
                <w:lang w:val="ru-RU"/>
              </w:rPr>
            </w:pPr>
            <w:r w:rsidRPr="001A4C18">
              <w:rPr>
                <w:b/>
                <w:sz w:val="24"/>
                <w:lang w:val="ru-RU"/>
              </w:rPr>
              <w:t>Теоретическое обучение: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4C18" w:rsidRPr="00D4512F" w:rsidRDefault="001A4C18" w:rsidP="00D62ECB">
            <w:pPr>
              <w:pStyle w:val="TableParagraph"/>
              <w:ind w:left="0"/>
              <w:jc w:val="center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2</w:t>
            </w:r>
          </w:p>
        </w:tc>
        <w:tc>
          <w:tcPr>
            <w:tcW w:w="4583" w:type="dxa"/>
            <w:vMerge/>
          </w:tcPr>
          <w:p w:rsidR="001A4C18" w:rsidRPr="009467FD" w:rsidRDefault="001A4C18" w:rsidP="000622EB">
            <w:pPr>
              <w:suppressAutoHyphens/>
              <w:jc w:val="center"/>
              <w:rPr>
                <w:sz w:val="24"/>
                <w:lang w:val="ru-RU"/>
              </w:rPr>
            </w:pPr>
          </w:p>
        </w:tc>
      </w:tr>
      <w:tr w:rsidR="001A4C18" w:rsidRPr="00450C92" w:rsidTr="00326BC2">
        <w:trPr>
          <w:gridAfter w:val="1"/>
          <w:wAfter w:w="20" w:type="dxa"/>
          <w:trHeight w:val="557"/>
        </w:trPr>
        <w:tc>
          <w:tcPr>
            <w:tcW w:w="2854" w:type="dxa"/>
            <w:vMerge/>
          </w:tcPr>
          <w:p w:rsidR="001A4C18" w:rsidRDefault="001A4C18" w:rsidP="000A3F05">
            <w:pPr>
              <w:rPr>
                <w:b/>
                <w:sz w:val="24"/>
                <w:szCs w:val="24"/>
              </w:rPr>
            </w:pPr>
          </w:p>
        </w:tc>
        <w:tc>
          <w:tcPr>
            <w:tcW w:w="62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A4C18" w:rsidRPr="004B175B" w:rsidRDefault="001A4C18" w:rsidP="009467FD">
            <w:pPr>
              <w:tabs>
                <w:tab w:val="left" w:pos="1080"/>
              </w:tabs>
              <w:rPr>
                <w:sz w:val="24"/>
                <w:lang w:val="ru-RU"/>
              </w:rPr>
            </w:pPr>
            <w:r w:rsidRPr="009467FD">
              <w:rPr>
                <w:sz w:val="24"/>
                <w:lang w:val="ru-RU"/>
              </w:rPr>
              <w:t xml:space="preserve">Научный метод. Методы биоэкологических исследований: полевые, лабораторные, экспериментальные. </w:t>
            </w:r>
            <w:r w:rsidRPr="004B175B">
              <w:rPr>
                <w:sz w:val="24"/>
                <w:lang w:val="ru-RU"/>
              </w:rPr>
              <w:t>Мониторинг окружающей среды: локальный, региональный и глобальный.</w:t>
            </w:r>
          </w:p>
          <w:p w:rsidR="001A4C18" w:rsidRPr="009467FD" w:rsidRDefault="001A4C18" w:rsidP="009467FD">
            <w:pPr>
              <w:tabs>
                <w:tab w:val="left" w:pos="1080"/>
              </w:tabs>
              <w:rPr>
                <w:lang w:val="ru-RU"/>
              </w:rPr>
            </w:pPr>
            <w:r w:rsidRPr="009467FD">
              <w:rPr>
                <w:sz w:val="24"/>
                <w:lang w:val="ru-RU"/>
              </w:rPr>
              <w:t>Методы поиска, анализа и обработки информации о проекте в различных источниках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1A4C18" w:rsidRPr="00D4512F" w:rsidRDefault="001A4C18" w:rsidP="00D62ECB">
            <w:pPr>
              <w:pStyle w:val="TableParagraph"/>
              <w:ind w:left="0"/>
              <w:jc w:val="center"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4583" w:type="dxa"/>
            <w:vMerge/>
          </w:tcPr>
          <w:p w:rsidR="001A4C18" w:rsidRPr="009467FD" w:rsidRDefault="001A4C18" w:rsidP="00802218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1A4C18" w:rsidRPr="00450C92" w:rsidTr="00326BC2">
        <w:trPr>
          <w:gridAfter w:val="1"/>
          <w:wAfter w:w="20" w:type="dxa"/>
          <w:trHeight w:val="291"/>
        </w:trPr>
        <w:tc>
          <w:tcPr>
            <w:tcW w:w="2854" w:type="dxa"/>
            <w:vMerge/>
          </w:tcPr>
          <w:p w:rsidR="001A4C18" w:rsidRPr="007018DA" w:rsidRDefault="001A4C18" w:rsidP="000A3F05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62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A4C18" w:rsidRPr="009467FD" w:rsidRDefault="001A4C18" w:rsidP="009467FD">
            <w:pPr>
              <w:tabs>
                <w:tab w:val="left" w:pos="1080"/>
              </w:tabs>
              <w:rPr>
                <w:b/>
                <w:sz w:val="24"/>
                <w:lang w:val="ru-RU"/>
              </w:rPr>
            </w:pPr>
            <w:r w:rsidRPr="009467FD">
              <w:rPr>
                <w:b/>
                <w:sz w:val="24"/>
                <w:lang w:val="ru-RU"/>
              </w:rPr>
              <w:t>Лабораторные занятия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1A4C18" w:rsidRPr="00D4512F" w:rsidRDefault="001A4C18" w:rsidP="00D62ECB">
            <w:pPr>
              <w:pStyle w:val="TableParagraph"/>
              <w:ind w:left="0"/>
              <w:jc w:val="center"/>
              <w:rPr>
                <w:i/>
                <w:sz w:val="24"/>
                <w:szCs w:val="24"/>
                <w:lang w:val="ru-RU"/>
              </w:rPr>
            </w:pPr>
            <w:r w:rsidRPr="00D4512F">
              <w:rPr>
                <w:i/>
                <w:sz w:val="24"/>
                <w:szCs w:val="24"/>
                <w:lang w:val="ru-RU"/>
              </w:rPr>
              <w:t>2</w:t>
            </w:r>
          </w:p>
        </w:tc>
        <w:tc>
          <w:tcPr>
            <w:tcW w:w="4583" w:type="dxa"/>
            <w:vMerge/>
          </w:tcPr>
          <w:p w:rsidR="001A4C18" w:rsidRPr="009467FD" w:rsidRDefault="001A4C18" w:rsidP="00802218">
            <w:pPr>
              <w:pStyle w:val="TableParagraph"/>
              <w:ind w:left="0"/>
              <w:rPr>
                <w:sz w:val="24"/>
              </w:rPr>
            </w:pPr>
          </w:p>
        </w:tc>
      </w:tr>
      <w:tr w:rsidR="001A4C18" w:rsidRPr="00450C92" w:rsidTr="00326BC2">
        <w:trPr>
          <w:gridAfter w:val="1"/>
          <w:wAfter w:w="20" w:type="dxa"/>
          <w:trHeight w:val="526"/>
        </w:trPr>
        <w:tc>
          <w:tcPr>
            <w:tcW w:w="2854" w:type="dxa"/>
            <w:vMerge/>
          </w:tcPr>
          <w:p w:rsidR="001A4C18" w:rsidRDefault="001A4C18" w:rsidP="000A3F05">
            <w:pPr>
              <w:rPr>
                <w:b/>
                <w:sz w:val="24"/>
                <w:szCs w:val="24"/>
              </w:rPr>
            </w:pPr>
          </w:p>
        </w:tc>
        <w:tc>
          <w:tcPr>
            <w:tcW w:w="62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A4C18" w:rsidRPr="009467FD" w:rsidRDefault="001A4C18" w:rsidP="009467FD">
            <w:pPr>
              <w:tabs>
                <w:tab w:val="left" w:pos="1080"/>
              </w:tabs>
              <w:rPr>
                <w:sz w:val="24"/>
                <w:lang w:val="ru-RU"/>
              </w:rPr>
            </w:pPr>
            <w:r w:rsidRPr="009467FD">
              <w:rPr>
                <w:sz w:val="24"/>
                <w:lang w:val="ru-RU"/>
              </w:rPr>
              <w:t>Постановка цели, задач, выдвижение гипотезы, проведение эксперимента по определению оптимальных условий для роста и физиологической активности дрожжевых клеток. Выявление закономерностей,</w:t>
            </w:r>
          </w:p>
          <w:p w:rsidR="001A4C18" w:rsidRPr="009467FD" w:rsidRDefault="001A4C18" w:rsidP="009467FD">
            <w:pPr>
              <w:tabs>
                <w:tab w:val="left" w:pos="1080"/>
              </w:tabs>
              <w:rPr>
                <w:sz w:val="24"/>
                <w:lang w:val="ru-RU"/>
              </w:rPr>
            </w:pPr>
            <w:r w:rsidRPr="009467FD">
              <w:rPr>
                <w:sz w:val="24"/>
                <w:lang w:val="ru-RU"/>
              </w:rPr>
              <w:t>формулирование выводов и прогнозов.</w:t>
            </w:r>
          </w:p>
          <w:p w:rsidR="001A4C18" w:rsidRPr="009467FD" w:rsidRDefault="001A4C18" w:rsidP="009467FD">
            <w:pPr>
              <w:tabs>
                <w:tab w:val="left" w:pos="1080"/>
              </w:tabs>
              <w:rPr>
                <w:sz w:val="24"/>
                <w:lang w:val="ru-RU"/>
              </w:rPr>
            </w:pPr>
            <w:r w:rsidRPr="009467FD">
              <w:rPr>
                <w:sz w:val="24"/>
                <w:lang w:val="ru-RU"/>
              </w:rPr>
              <w:t>Лабораторные работы на выбор по мини группам:</w:t>
            </w:r>
          </w:p>
          <w:p w:rsidR="001A4C18" w:rsidRPr="009467FD" w:rsidRDefault="001A4C18" w:rsidP="009467FD">
            <w:pPr>
              <w:tabs>
                <w:tab w:val="left" w:pos="1080"/>
              </w:tabs>
              <w:rPr>
                <w:sz w:val="24"/>
                <w:lang w:val="ru-RU"/>
              </w:rPr>
            </w:pPr>
            <w:r w:rsidRPr="009467FD">
              <w:rPr>
                <w:sz w:val="24"/>
                <w:lang w:val="ru-RU"/>
              </w:rPr>
              <w:t>1. Влияние температуры на роста и физиологическую активность дрожжевых клеток</w:t>
            </w:r>
          </w:p>
          <w:p w:rsidR="001A4C18" w:rsidRPr="009467FD" w:rsidRDefault="001A4C18" w:rsidP="009467FD">
            <w:pPr>
              <w:tabs>
                <w:tab w:val="left" w:pos="1080"/>
              </w:tabs>
              <w:rPr>
                <w:sz w:val="24"/>
                <w:lang w:val="ru-RU"/>
              </w:rPr>
            </w:pPr>
            <w:r w:rsidRPr="009467FD">
              <w:rPr>
                <w:sz w:val="24"/>
                <w:lang w:val="ru-RU"/>
              </w:rPr>
              <w:t>2. Влияние углеводов на роста и физиологическую активность дрожжевых клеток</w:t>
            </w:r>
          </w:p>
          <w:p w:rsidR="001A4C18" w:rsidRPr="009467FD" w:rsidRDefault="001A4C18" w:rsidP="009467FD">
            <w:pPr>
              <w:tabs>
                <w:tab w:val="left" w:pos="1080"/>
              </w:tabs>
              <w:rPr>
                <w:sz w:val="24"/>
                <w:lang w:val="ru-RU"/>
              </w:rPr>
            </w:pPr>
            <w:r w:rsidRPr="009467FD">
              <w:rPr>
                <w:sz w:val="24"/>
                <w:lang w:val="ru-RU"/>
              </w:rPr>
              <w:t>З. Сочетанное влияние температуры и углеводов на роста и физиологическую активность дрожжевых клеток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1A4C18" w:rsidRPr="00D4512F" w:rsidRDefault="001A4C18" w:rsidP="00D62ECB">
            <w:pPr>
              <w:pStyle w:val="TableParagraph"/>
              <w:ind w:left="0"/>
              <w:jc w:val="center"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4583" w:type="dxa"/>
            <w:vMerge/>
          </w:tcPr>
          <w:p w:rsidR="001A4C18" w:rsidRPr="009467FD" w:rsidRDefault="001A4C18" w:rsidP="00802218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6B1750" w:rsidRPr="00450C92" w:rsidTr="00326BC2">
        <w:trPr>
          <w:gridAfter w:val="1"/>
          <w:wAfter w:w="20" w:type="dxa"/>
          <w:trHeight w:val="200"/>
        </w:trPr>
        <w:tc>
          <w:tcPr>
            <w:tcW w:w="2854" w:type="dxa"/>
            <w:vMerge w:val="restart"/>
          </w:tcPr>
          <w:p w:rsidR="006B1750" w:rsidRDefault="006B1750" w:rsidP="000A3F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RU"/>
              </w:rPr>
              <w:t>Тема 6.2. Биоэкологический эксперимент</w:t>
            </w:r>
          </w:p>
        </w:tc>
        <w:tc>
          <w:tcPr>
            <w:tcW w:w="62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1750" w:rsidRPr="009467FD" w:rsidRDefault="006B1750" w:rsidP="009467FD">
            <w:pPr>
              <w:tabs>
                <w:tab w:val="left" w:pos="1080"/>
              </w:tabs>
              <w:rPr>
                <w:b/>
                <w:sz w:val="24"/>
              </w:rPr>
            </w:pPr>
            <w:r w:rsidRPr="001A4C18">
              <w:rPr>
                <w:b/>
                <w:sz w:val="24"/>
                <w:lang w:val="ru-RU"/>
              </w:rPr>
              <w:t>Основное содержание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6B1750" w:rsidRPr="001A4C18" w:rsidRDefault="006B1750" w:rsidP="00D62ECB">
            <w:pPr>
              <w:pStyle w:val="TableParagraph"/>
              <w:ind w:left="0"/>
              <w:jc w:val="center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10</w:t>
            </w:r>
          </w:p>
        </w:tc>
        <w:tc>
          <w:tcPr>
            <w:tcW w:w="4583" w:type="dxa"/>
            <w:vMerge w:val="restart"/>
          </w:tcPr>
          <w:p w:rsidR="006B1750" w:rsidRPr="00CE5B24" w:rsidRDefault="006B1750" w:rsidP="000622EB">
            <w:pPr>
              <w:suppressAutoHyphens/>
              <w:jc w:val="center"/>
              <w:rPr>
                <w:lang w:val="ru-RU"/>
              </w:rPr>
            </w:pPr>
            <w:r w:rsidRPr="00CE5B24">
              <w:rPr>
                <w:lang w:val="ru-RU"/>
              </w:rPr>
              <w:t>О</w:t>
            </w:r>
            <w:r>
              <w:rPr>
                <w:lang w:val="ru-RU"/>
              </w:rPr>
              <w:t>К 01; ОК 02; ОК 04; ОК 07</w:t>
            </w:r>
          </w:p>
          <w:p w:rsidR="006B1750" w:rsidRPr="00CE5B24" w:rsidRDefault="006B1750" w:rsidP="000622EB">
            <w:pPr>
              <w:suppressAutoHyphens/>
              <w:jc w:val="center"/>
            </w:pPr>
          </w:p>
        </w:tc>
      </w:tr>
      <w:tr w:rsidR="006B1750" w:rsidRPr="00450C92" w:rsidTr="00326BC2">
        <w:trPr>
          <w:gridAfter w:val="1"/>
          <w:wAfter w:w="20" w:type="dxa"/>
          <w:trHeight w:val="200"/>
        </w:trPr>
        <w:tc>
          <w:tcPr>
            <w:tcW w:w="2854" w:type="dxa"/>
            <w:vMerge/>
          </w:tcPr>
          <w:p w:rsidR="006B1750" w:rsidRPr="009467FD" w:rsidRDefault="006B1750" w:rsidP="000A3F05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62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1750" w:rsidRDefault="006B1750" w:rsidP="009467FD">
            <w:pPr>
              <w:tabs>
                <w:tab w:val="left" w:pos="1080"/>
              </w:tabs>
              <w:rPr>
                <w:b/>
                <w:sz w:val="24"/>
                <w:lang w:val="ru-RU"/>
              </w:rPr>
            </w:pPr>
            <w:r w:rsidRPr="009467FD">
              <w:rPr>
                <w:b/>
                <w:sz w:val="24"/>
                <w:lang w:val="ru-RU"/>
              </w:rPr>
              <w:t>Практическое занятие</w:t>
            </w:r>
          </w:p>
          <w:p w:rsidR="006B1750" w:rsidRPr="009467FD" w:rsidRDefault="006B1750" w:rsidP="004B432E">
            <w:pPr>
              <w:tabs>
                <w:tab w:val="left" w:pos="1080"/>
              </w:tabs>
              <w:rPr>
                <w:sz w:val="24"/>
                <w:lang w:val="ru-RU"/>
              </w:rPr>
            </w:pPr>
            <w:r w:rsidRPr="009467FD">
              <w:rPr>
                <w:sz w:val="24"/>
                <w:lang w:val="ru-RU"/>
              </w:rPr>
              <w:t>Обзор тем учебно-исследовательских проектов. Выбор учебно-исследовательского проекта из</w:t>
            </w:r>
          </w:p>
          <w:p w:rsidR="006B1750" w:rsidRPr="009467FD" w:rsidRDefault="006B1750" w:rsidP="004B432E">
            <w:pPr>
              <w:tabs>
                <w:tab w:val="left" w:pos="1080"/>
              </w:tabs>
              <w:rPr>
                <w:sz w:val="24"/>
                <w:lang w:val="ru-RU"/>
              </w:rPr>
            </w:pPr>
            <w:r w:rsidRPr="009467FD">
              <w:rPr>
                <w:sz w:val="24"/>
                <w:lang w:val="ru-RU"/>
              </w:rPr>
              <w:t>предложенных. Формирование команды проекта. Алгоритм выполнения проекта.</w:t>
            </w:r>
          </w:p>
          <w:p w:rsidR="006B1750" w:rsidRPr="009467FD" w:rsidRDefault="006B1750" w:rsidP="004B432E">
            <w:pPr>
              <w:tabs>
                <w:tab w:val="left" w:pos="1080"/>
              </w:tabs>
              <w:rPr>
                <w:sz w:val="24"/>
                <w:lang w:val="ru-RU"/>
              </w:rPr>
            </w:pPr>
            <w:r w:rsidRPr="009467FD">
              <w:rPr>
                <w:sz w:val="24"/>
                <w:lang w:val="ru-RU"/>
              </w:rPr>
              <w:t>Каждая группа выбирает один из вариантов учебно-исследовательских проектов:</w:t>
            </w:r>
          </w:p>
          <w:p w:rsidR="006B1750" w:rsidRPr="009467FD" w:rsidRDefault="006B1750" w:rsidP="004B432E">
            <w:pPr>
              <w:tabs>
                <w:tab w:val="left" w:pos="1080"/>
              </w:tabs>
              <w:rPr>
                <w:sz w:val="24"/>
                <w:lang w:val="ru-RU"/>
              </w:rPr>
            </w:pPr>
            <w:r w:rsidRPr="009467FD">
              <w:rPr>
                <w:sz w:val="24"/>
                <w:lang w:val="ru-RU"/>
              </w:rPr>
              <w:t>1. Оценка качества атмосферного воздуха</w:t>
            </w:r>
          </w:p>
          <w:p w:rsidR="006B1750" w:rsidRPr="009467FD" w:rsidRDefault="006B1750" w:rsidP="004B432E">
            <w:pPr>
              <w:tabs>
                <w:tab w:val="left" w:pos="1080"/>
              </w:tabs>
              <w:rPr>
                <w:sz w:val="24"/>
                <w:lang w:val="ru-RU"/>
              </w:rPr>
            </w:pPr>
            <w:r w:rsidRPr="009467FD">
              <w:rPr>
                <w:sz w:val="24"/>
                <w:lang w:val="ru-RU"/>
              </w:rPr>
              <w:t>2. Оценка качества почв методом фитотестирования</w:t>
            </w:r>
          </w:p>
          <w:p w:rsidR="006B1750" w:rsidRPr="009467FD" w:rsidRDefault="006B1750" w:rsidP="004B432E">
            <w:pPr>
              <w:tabs>
                <w:tab w:val="left" w:pos="1080"/>
              </w:tabs>
              <w:rPr>
                <w:sz w:val="24"/>
                <w:lang w:val="ru-RU"/>
              </w:rPr>
            </w:pPr>
            <w:r w:rsidRPr="009467FD">
              <w:rPr>
                <w:sz w:val="24"/>
                <w:lang w:val="ru-RU"/>
              </w:rPr>
              <w:t>З. Оценка качества вод поверхностных водоемов по органолептическим и физико-химическим</w:t>
            </w:r>
            <w:r>
              <w:rPr>
                <w:sz w:val="24"/>
                <w:lang w:val="ru-RU"/>
              </w:rPr>
              <w:t xml:space="preserve"> </w:t>
            </w:r>
            <w:r w:rsidRPr="009467FD">
              <w:rPr>
                <w:sz w:val="24"/>
                <w:lang w:val="ru-RU"/>
              </w:rPr>
              <w:t>свойствам</w:t>
            </w:r>
          </w:p>
          <w:p w:rsidR="006B1750" w:rsidRPr="009467FD" w:rsidRDefault="006B1750" w:rsidP="004B432E">
            <w:pPr>
              <w:tabs>
                <w:tab w:val="left" w:pos="1080"/>
              </w:tabs>
              <w:rPr>
                <w:sz w:val="24"/>
                <w:lang w:val="ru-RU"/>
              </w:rPr>
            </w:pPr>
            <w:r w:rsidRPr="009467FD">
              <w:rPr>
                <w:sz w:val="24"/>
                <w:lang w:val="ru-RU"/>
              </w:rPr>
              <w:t>4. Влияние ПАВ на рост и развитие семян высших растений</w:t>
            </w:r>
          </w:p>
          <w:p w:rsidR="006B1750" w:rsidRPr="009467FD" w:rsidRDefault="006B1750" w:rsidP="004B432E">
            <w:pPr>
              <w:tabs>
                <w:tab w:val="left" w:pos="1080"/>
              </w:tabs>
              <w:rPr>
                <w:sz w:val="24"/>
                <w:lang w:val="ru-RU"/>
              </w:rPr>
            </w:pPr>
            <w:r w:rsidRPr="009467FD">
              <w:rPr>
                <w:sz w:val="24"/>
                <w:lang w:val="ru-RU"/>
              </w:rPr>
              <w:t>5. Влияние солевого загрязнения на рост и развитие семян высших растений</w:t>
            </w:r>
          </w:p>
          <w:p w:rsidR="006B1750" w:rsidRPr="009467FD" w:rsidRDefault="006B1750" w:rsidP="004B432E">
            <w:pPr>
              <w:tabs>
                <w:tab w:val="left" w:pos="1080"/>
              </w:tabs>
              <w:rPr>
                <w:sz w:val="24"/>
                <w:lang w:val="ru-RU"/>
              </w:rPr>
            </w:pPr>
            <w:r w:rsidRPr="009467FD">
              <w:rPr>
                <w:sz w:val="24"/>
                <w:lang w:val="ru-RU"/>
              </w:rPr>
              <w:t>Первый этап выполнения проекта:</w:t>
            </w:r>
          </w:p>
          <w:p w:rsidR="006B1750" w:rsidRPr="009467FD" w:rsidRDefault="006B1750" w:rsidP="004B432E">
            <w:pPr>
              <w:tabs>
                <w:tab w:val="left" w:pos="1080"/>
              </w:tabs>
              <w:rPr>
                <w:sz w:val="24"/>
                <w:lang w:val="ru-RU"/>
              </w:rPr>
            </w:pPr>
            <w:r w:rsidRPr="009467FD">
              <w:rPr>
                <w:sz w:val="24"/>
                <w:lang w:val="ru-RU"/>
              </w:rPr>
              <w:t>Обоснование актуальности выбранной темы. Выявление проблемы исследования, формулирование</w:t>
            </w:r>
          </w:p>
          <w:p w:rsidR="006B1750" w:rsidRPr="009467FD" w:rsidRDefault="006B1750" w:rsidP="004B432E">
            <w:pPr>
              <w:tabs>
                <w:tab w:val="left" w:pos="1080"/>
              </w:tabs>
              <w:rPr>
                <w:sz w:val="24"/>
                <w:lang w:val="ru-RU"/>
              </w:rPr>
            </w:pPr>
            <w:r w:rsidRPr="009467FD">
              <w:rPr>
                <w:sz w:val="24"/>
                <w:lang w:val="ru-RU"/>
              </w:rPr>
              <w:t>гипотезы. Выбор методов исследования. Выбор точек отбора проб на территории исследования.</w:t>
            </w:r>
          </w:p>
          <w:p w:rsidR="006B1750" w:rsidRPr="009467FD" w:rsidRDefault="006B1750" w:rsidP="004B432E">
            <w:pPr>
              <w:tabs>
                <w:tab w:val="left" w:pos="1080"/>
              </w:tabs>
              <w:rPr>
                <w:sz w:val="24"/>
                <w:lang w:val="ru-RU"/>
              </w:rPr>
            </w:pPr>
            <w:r w:rsidRPr="009467FD">
              <w:rPr>
                <w:sz w:val="24"/>
                <w:lang w:val="ru-RU"/>
              </w:rPr>
              <w:t>Постановка целей и задач исследования. Определение формы представления результатов</w:t>
            </w:r>
          </w:p>
          <w:p w:rsidR="006B1750" w:rsidRPr="009467FD" w:rsidRDefault="006B1750" w:rsidP="009467FD">
            <w:pPr>
              <w:tabs>
                <w:tab w:val="left" w:pos="1080"/>
              </w:tabs>
              <w:rPr>
                <w:b/>
                <w:sz w:val="24"/>
                <w:lang w:val="ru-RU"/>
              </w:rPr>
            </w:pPr>
            <w:r w:rsidRPr="009467FD">
              <w:rPr>
                <w:sz w:val="24"/>
                <w:lang w:val="ru-RU"/>
              </w:rPr>
              <w:t>исследования. Определение этапов и составление плана исследования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6B1750" w:rsidRPr="00D4512F" w:rsidRDefault="006B1750" w:rsidP="00D62ECB">
            <w:pPr>
              <w:pStyle w:val="TableParagraph"/>
              <w:ind w:left="0"/>
              <w:jc w:val="center"/>
              <w:rPr>
                <w:i/>
                <w:sz w:val="24"/>
                <w:szCs w:val="24"/>
                <w:lang w:val="ru-RU"/>
              </w:rPr>
            </w:pPr>
            <w:r w:rsidRPr="00D4512F">
              <w:rPr>
                <w:i/>
                <w:sz w:val="24"/>
                <w:szCs w:val="24"/>
                <w:lang w:val="ru-RU"/>
              </w:rPr>
              <w:t>2</w:t>
            </w:r>
          </w:p>
        </w:tc>
        <w:tc>
          <w:tcPr>
            <w:tcW w:w="4583" w:type="dxa"/>
            <w:vMerge/>
          </w:tcPr>
          <w:p w:rsidR="006B1750" w:rsidRPr="009467FD" w:rsidRDefault="006B1750" w:rsidP="000622EB">
            <w:pPr>
              <w:suppressAutoHyphens/>
              <w:jc w:val="center"/>
              <w:rPr>
                <w:sz w:val="24"/>
              </w:rPr>
            </w:pPr>
          </w:p>
        </w:tc>
      </w:tr>
      <w:tr w:rsidR="006B1750" w:rsidRPr="00450C92" w:rsidTr="00326BC2">
        <w:trPr>
          <w:gridAfter w:val="1"/>
          <w:wAfter w:w="20" w:type="dxa"/>
          <w:trHeight w:val="147"/>
        </w:trPr>
        <w:tc>
          <w:tcPr>
            <w:tcW w:w="2854" w:type="dxa"/>
            <w:vMerge/>
          </w:tcPr>
          <w:p w:rsidR="006B1750" w:rsidRPr="009467FD" w:rsidRDefault="006B1750" w:rsidP="000A3F05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62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1750" w:rsidRPr="009467FD" w:rsidRDefault="006B1750" w:rsidP="009467FD">
            <w:pPr>
              <w:tabs>
                <w:tab w:val="left" w:pos="1080"/>
              </w:tabs>
              <w:rPr>
                <w:b/>
                <w:sz w:val="24"/>
                <w:lang w:val="ru-RU"/>
              </w:rPr>
            </w:pPr>
            <w:r w:rsidRPr="009467FD">
              <w:rPr>
                <w:b/>
                <w:sz w:val="24"/>
                <w:lang w:val="ru-RU"/>
              </w:rPr>
              <w:t>Лабораторные занятия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6B1750" w:rsidRPr="00D4512F" w:rsidRDefault="006B1750" w:rsidP="00D62ECB">
            <w:pPr>
              <w:pStyle w:val="TableParagraph"/>
              <w:ind w:left="0"/>
              <w:jc w:val="center"/>
              <w:rPr>
                <w:i/>
                <w:sz w:val="24"/>
                <w:szCs w:val="24"/>
                <w:lang w:val="ru-RU"/>
              </w:rPr>
            </w:pPr>
            <w:r w:rsidRPr="00D4512F">
              <w:rPr>
                <w:i/>
                <w:sz w:val="24"/>
                <w:szCs w:val="24"/>
                <w:lang w:val="ru-RU"/>
              </w:rPr>
              <w:t>6</w:t>
            </w:r>
          </w:p>
        </w:tc>
        <w:tc>
          <w:tcPr>
            <w:tcW w:w="4583" w:type="dxa"/>
            <w:vMerge/>
          </w:tcPr>
          <w:p w:rsidR="006B1750" w:rsidRPr="009467FD" w:rsidRDefault="006B1750" w:rsidP="00802218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6B1750" w:rsidRPr="00450C92" w:rsidTr="00326BC2">
        <w:trPr>
          <w:gridAfter w:val="1"/>
          <w:wAfter w:w="20" w:type="dxa"/>
          <w:trHeight w:val="2008"/>
        </w:trPr>
        <w:tc>
          <w:tcPr>
            <w:tcW w:w="2854" w:type="dxa"/>
            <w:vMerge/>
          </w:tcPr>
          <w:p w:rsidR="006B1750" w:rsidRPr="009467FD" w:rsidRDefault="006B1750" w:rsidP="000A3F05">
            <w:pPr>
              <w:rPr>
                <w:b/>
                <w:sz w:val="24"/>
                <w:szCs w:val="24"/>
              </w:rPr>
            </w:pPr>
          </w:p>
        </w:tc>
        <w:tc>
          <w:tcPr>
            <w:tcW w:w="62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1750" w:rsidRPr="009467FD" w:rsidRDefault="006B1750" w:rsidP="009467FD">
            <w:pPr>
              <w:tabs>
                <w:tab w:val="left" w:pos="1080"/>
              </w:tabs>
              <w:rPr>
                <w:sz w:val="24"/>
                <w:lang w:val="ru-RU"/>
              </w:rPr>
            </w:pPr>
            <w:r w:rsidRPr="009467FD">
              <w:rPr>
                <w:sz w:val="24"/>
                <w:lang w:val="ru-RU"/>
              </w:rPr>
              <w:t>Второй этап выполнения проекта: подготовка необходимой посуд</w:t>
            </w:r>
            <w:r>
              <w:rPr>
                <w:sz w:val="24"/>
                <w:lang w:val="ru-RU"/>
              </w:rPr>
              <w:t xml:space="preserve">ы и материала для эксперимента, </w:t>
            </w:r>
            <w:r w:rsidRPr="009467FD">
              <w:rPr>
                <w:sz w:val="24"/>
                <w:lang w:val="ru-RU"/>
              </w:rPr>
              <w:t>проведение эксперимента, периодическая проверка течения</w:t>
            </w:r>
            <w:r>
              <w:rPr>
                <w:sz w:val="24"/>
                <w:lang w:val="ru-RU"/>
              </w:rPr>
              <w:t xml:space="preserve"> эксперимента/ сбор материала в </w:t>
            </w:r>
            <w:r w:rsidRPr="009467FD">
              <w:rPr>
                <w:sz w:val="24"/>
                <w:lang w:val="ru-RU"/>
              </w:rPr>
              <w:t>выбранных точках отбора проб</w:t>
            </w:r>
          </w:p>
          <w:p w:rsidR="006B1750" w:rsidRPr="009467FD" w:rsidRDefault="006B1750" w:rsidP="009467FD">
            <w:pPr>
              <w:tabs>
                <w:tab w:val="left" w:pos="1080"/>
              </w:tabs>
              <w:rPr>
                <w:sz w:val="24"/>
                <w:lang w:val="ru-RU"/>
              </w:rPr>
            </w:pPr>
            <w:r w:rsidRPr="009467FD">
              <w:rPr>
                <w:sz w:val="24"/>
                <w:lang w:val="ru-RU"/>
              </w:rPr>
              <w:t>Третий этап выполнения проекта: получение первичных экспериментальных данных, проведение</w:t>
            </w:r>
          </w:p>
          <w:p w:rsidR="006B1750" w:rsidRPr="009467FD" w:rsidRDefault="006B1750" w:rsidP="009467FD">
            <w:pPr>
              <w:tabs>
                <w:tab w:val="left" w:pos="1080"/>
              </w:tabs>
              <w:rPr>
                <w:sz w:val="24"/>
                <w:lang w:val="ru-RU"/>
              </w:rPr>
            </w:pPr>
            <w:r w:rsidRPr="009467FD">
              <w:rPr>
                <w:sz w:val="24"/>
                <w:lang w:val="ru-RU"/>
              </w:rPr>
              <w:t>статистической обработки полученных данных</w:t>
            </w:r>
          </w:p>
          <w:p w:rsidR="006B1750" w:rsidRPr="009467FD" w:rsidRDefault="006B1750" w:rsidP="009467FD">
            <w:pPr>
              <w:tabs>
                <w:tab w:val="left" w:pos="1080"/>
              </w:tabs>
              <w:rPr>
                <w:sz w:val="24"/>
                <w:lang w:val="ru-RU"/>
              </w:rPr>
            </w:pPr>
            <w:r w:rsidRPr="009467FD">
              <w:rPr>
                <w:sz w:val="24"/>
                <w:lang w:val="ru-RU"/>
              </w:rPr>
              <w:t>Четвертый этап выполнения проекта: выявление закономерностей, формулирование выводов и</w:t>
            </w:r>
          </w:p>
          <w:p w:rsidR="006B1750" w:rsidRPr="009467FD" w:rsidRDefault="006B1750" w:rsidP="009467FD">
            <w:pPr>
              <w:tabs>
                <w:tab w:val="left" w:pos="1080"/>
              </w:tabs>
              <w:rPr>
                <w:sz w:val="24"/>
                <w:lang w:val="ru-RU"/>
              </w:rPr>
            </w:pPr>
            <w:r w:rsidRPr="009467FD">
              <w:rPr>
                <w:sz w:val="24"/>
                <w:lang w:val="ru-RU"/>
              </w:rPr>
              <w:t>прогнозов, оценка качества исследуемого объекта по результатам биоэкологического анализа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6B1750" w:rsidRPr="00D4512F" w:rsidRDefault="006B1750" w:rsidP="00D62ECB">
            <w:pPr>
              <w:pStyle w:val="TableParagraph"/>
              <w:ind w:left="0"/>
              <w:jc w:val="center"/>
              <w:rPr>
                <w:i/>
                <w:sz w:val="24"/>
                <w:szCs w:val="24"/>
                <w:lang w:val="ru-RU"/>
              </w:rPr>
            </w:pPr>
          </w:p>
          <w:p w:rsidR="006B1750" w:rsidRPr="00D4512F" w:rsidRDefault="006B1750" w:rsidP="00D62ECB">
            <w:pPr>
              <w:jc w:val="center"/>
              <w:rPr>
                <w:i/>
                <w:sz w:val="24"/>
                <w:szCs w:val="24"/>
                <w:lang w:val="ru-RU"/>
              </w:rPr>
            </w:pPr>
          </w:p>
          <w:p w:rsidR="006B1750" w:rsidRPr="00D4512F" w:rsidRDefault="006B1750" w:rsidP="00D62ECB">
            <w:pPr>
              <w:jc w:val="center"/>
              <w:rPr>
                <w:i/>
                <w:sz w:val="24"/>
                <w:szCs w:val="24"/>
                <w:lang w:val="ru-RU"/>
              </w:rPr>
            </w:pPr>
          </w:p>
          <w:p w:rsidR="006B1750" w:rsidRPr="00D4512F" w:rsidRDefault="006B1750" w:rsidP="00D62ECB">
            <w:pPr>
              <w:jc w:val="center"/>
              <w:rPr>
                <w:i/>
                <w:sz w:val="24"/>
                <w:szCs w:val="24"/>
                <w:lang w:val="ru-RU"/>
              </w:rPr>
            </w:pPr>
          </w:p>
          <w:p w:rsidR="006B1750" w:rsidRPr="00D4512F" w:rsidRDefault="006B1750" w:rsidP="00D62ECB">
            <w:pPr>
              <w:jc w:val="center"/>
              <w:rPr>
                <w:i/>
                <w:sz w:val="24"/>
                <w:szCs w:val="24"/>
                <w:lang w:val="ru-RU"/>
              </w:rPr>
            </w:pPr>
          </w:p>
          <w:p w:rsidR="006B1750" w:rsidRPr="00D4512F" w:rsidRDefault="006B1750" w:rsidP="00D62ECB">
            <w:pPr>
              <w:jc w:val="center"/>
              <w:rPr>
                <w:i/>
                <w:sz w:val="24"/>
                <w:szCs w:val="24"/>
                <w:lang w:val="ru-RU"/>
              </w:rPr>
            </w:pPr>
          </w:p>
          <w:p w:rsidR="006B1750" w:rsidRPr="00D4512F" w:rsidRDefault="006B1750" w:rsidP="00D62ECB">
            <w:pPr>
              <w:jc w:val="center"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4583" w:type="dxa"/>
            <w:vMerge/>
            <w:tcBorders>
              <w:bottom w:val="nil"/>
            </w:tcBorders>
          </w:tcPr>
          <w:p w:rsidR="006B1750" w:rsidRPr="009467FD" w:rsidRDefault="006B1750" w:rsidP="00802218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6B1750" w:rsidRPr="00450C92" w:rsidTr="006B1750">
        <w:trPr>
          <w:gridAfter w:val="1"/>
          <w:wAfter w:w="20" w:type="dxa"/>
          <w:trHeight w:val="415"/>
        </w:trPr>
        <w:tc>
          <w:tcPr>
            <w:tcW w:w="2854" w:type="dxa"/>
            <w:vMerge/>
          </w:tcPr>
          <w:p w:rsidR="006B1750" w:rsidRPr="007018DA" w:rsidRDefault="006B1750" w:rsidP="000A3F05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62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1750" w:rsidRDefault="006B1750" w:rsidP="009467FD">
            <w:pPr>
              <w:tabs>
                <w:tab w:val="left" w:pos="1080"/>
              </w:tabs>
              <w:rPr>
                <w:b/>
                <w:sz w:val="24"/>
                <w:lang w:val="ru-RU"/>
              </w:rPr>
            </w:pPr>
            <w:r w:rsidRPr="009467FD">
              <w:rPr>
                <w:b/>
                <w:sz w:val="24"/>
                <w:lang w:val="ru-RU"/>
              </w:rPr>
              <w:t>Практические занятия</w:t>
            </w:r>
          </w:p>
          <w:p w:rsidR="006B1750" w:rsidRPr="006B1750" w:rsidRDefault="006B1750" w:rsidP="009467FD">
            <w:pPr>
              <w:tabs>
                <w:tab w:val="left" w:pos="1080"/>
              </w:tabs>
              <w:rPr>
                <w:sz w:val="24"/>
                <w:lang w:val="ru-RU"/>
              </w:rPr>
            </w:pPr>
            <w:r w:rsidRPr="006B1750">
              <w:rPr>
                <w:sz w:val="24"/>
                <w:lang w:val="ru-RU"/>
              </w:rPr>
              <w:t>Защита проекта. Представление результатов выполнения учебно-исследовательских проектов (выступление с презентацией)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6B1750" w:rsidRPr="001A4C18" w:rsidRDefault="006B1750" w:rsidP="00D62ECB">
            <w:pPr>
              <w:pStyle w:val="TableParagraph"/>
              <w:ind w:left="0"/>
              <w:jc w:val="center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2</w:t>
            </w:r>
          </w:p>
        </w:tc>
        <w:tc>
          <w:tcPr>
            <w:tcW w:w="4583" w:type="dxa"/>
            <w:vMerge w:val="restart"/>
            <w:tcBorders>
              <w:top w:val="nil"/>
            </w:tcBorders>
          </w:tcPr>
          <w:p w:rsidR="006B1750" w:rsidRPr="009467FD" w:rsidRDefault="006B1750" w:rsidP="00802218">
            <w:pPr>
              <w:pStyle w:val="TableParagraph"/>
              <w:ind w:left="0"/>
              <w:rPr>
                <w:sz w:val="24"/>
              </w:rPr>
            </w:pPr>
          </w:p>
        </w:tc>
      </w:tr>
      <w:tr w:rsidR="006B1750" w:rsidRPr="00450C92" w:rsidTr="006B1750">
        <w:trPr>
          <w:gridAfter w:val="1"/>
          <w:wAfter w:w="20" w:type="dxa"/>
          <w:trHeight w:val="273"/>
        </w:trPr>
        <w:tc>
          <w:tcPr>
            <w:tcW w:w="9081" w:type="dxa"/>
            <w:gridSpan w:val="3"/>
          </w:tcPr>
          <w:p w:rsidR="006B1750" w:rsidRDefault="006B1750" w:rsidP="009467FD">
            <w:pPr>
              <w:tabs>
                <w:tab w:val="left" w:pos="1080"/>
              </w:tabs>
              <w:rPr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Разработка и защита индивидуального</w:t>
            </w:r>
            <w:r w:rsidRPr="0094151B">
              <w:rPr>
                <w:b/>
                <w:sz w:val="24"/>
                <w:lang w:val="ru-RU"/>
              </w:rPr>
              <w:t xml:space="preserve"> проекта.</w:t>
            </w:r>
            <w:r>
              <w:rPr>
                <w:sz w:val="24"/>
                <w:lang w:val="ru-RU"/>
              </w:rPr>
              <w:t xml:space="preserve"> </w:t>
            </w:r>
          </w:p>
          <w:p w:rsidR="006B1750" w:rsidRPr="009467FD" w:rsidRDefault="006B1750" w:rsidP="009467FD">
            <w:pPr>
              <w:tabs>
                <w:tab w:val="left" w:pos="108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Представление результатов выполнения учебно-исследовательских проектов (выступление с презентацией)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6B1750" w:rsidRPr="00D4512F" w:rsidRDefault="006B1750" w:rsidP="00D62ECB">
            <w:pPr>
              <w:pStyle w:val="TableParagraph"/>
              <w:ind w:left="0"/>
              <w:jc w:val="center"/>
              <w:rPr>
                <w:i/>
                <w:sz w:val="24"/>
                <w:szCs w:val="24"/>
                <w:lang w:val="ru-RU"/>
              </w:rPr>
            </w:pPr>
          </w:p>
          <w:p w:rsidR="006B1750" w:rsidRPr="00D4512F" w:rsidRDefault="00FF5702" w:rsidP="00D62ECB">
            <w:pPr>
              <w:jc w:val="center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32</w:t>
            </w:r>
          </w:p>
        </w:tc>
        <w:tc>
          <w:tcPr>
            <w:tcW w:w="4583" w:type="dxa"/>
            <w:vMerge/>
            <w:tcBorders>
              <w:top w:val="single" w:sz="4" w:space="0" w:color="000000"/>
            </w:tcBorders>
          </w:tcPr>
          <w:p w:rsidR="006B1750" w:rsidRPr="009467FD" w:rsidRDefault="006B1750" w:rsidP="00802218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5B3D1A" w:rsidRPr="00450C92" w:rsidTr="00326BC2">
        <w:trPr>
          <w:gridAfter w:val="1"/>
          <w:wAfter w:w="20" w:type="dxa"/>
          <w:trHeight w:val="273"/>
        </w:trPr>
        <w:tc>
          <w:tcPr>
            <w:tcW w:w="9081" w:type="dxa"/>
            <w:gridSpan w:val="3"/>
            <w:tcBorders>
              <w:right w:val="single" w:sz="4" w:space="0" w:color="auto"/>
            </w:tcBorders>
          </w:tcPr>
          <w:p w:rsidR="005B3D1A" w:rsidRPr="007B7C85" w:rsidRDefault="005B3D1A" w:rsidP="009467FD">
            <w:pPr>
              <w:tabs>
                <w:tab w:val="left" w:pos="1080"/>
              </w:tabs>
              <w:rPr>
                <w:sz w:val="24"/>
                <w:lang w:val="ru-RU"/>
              </w:rPr>
            </w:pPr>
            <w:r w:rsidRPr="007B7C85">
              <w:rPr>
                <w:b/>
                <w:sz w:val="24"/>
                <w:lang w:val="ru-RU"/>
              </w:rPr>
              <w:t>Темы индивидуального проекта:</w:t>
            </w:r>
            <w:r w:rsidRPr="007B7C85">
              <w:rPr>
                <w:sz w:val="24"/>
                <w:lang w:val="ru-RU"/>
              </w:rPr>
              <w:br/>
              <w:t>1. Влияние комнатных растений на здоровье человека</w:t>
            </w:r>
          </w:p>
          <w:p w:rsidR="005B3D1A" w:rsidRPr="007B7C85" w:rsidRDefault="005B3D1A" w:rsidP="009467FD">
            <w:pPr>
              <w:tabs>
                <w:tab w:val="left" w:pos="1080"/>
              </w:tabs>
              <w:rPr>
                <w:sz w:val="24"/>
                <w:lang w:val="ru-RU"/>
              </w:rPr>
            </w:pPr>
            <w:r w:rsidRPr="007B7C85">
              <w:rPr>
                <w:sz w:val="24"/>
                <w:lang w:val="ru-RU"/>
              </w:rPr>
              <w:t>2. Растения Оренбургской области</w:t>
            </w:r>
          </w:p>
          <w:p w:rsidR="005B3D1A" w:rsidRPr="007B7C85" w:rsidRDefault="005B3D1A" w:rsidP="009467FD">
            <w:pPr>
              <w:tabs>
                <w:tab w:val="left" w:pos="1080"/>
              </w:tabs>
              <w:rPr>
                <w:sz w:val="24"/>
                <w:lang w:val="ru-RU"/>
              </w:rPr>
            </w:pPr>
            <w:r w:rsidRPr="007B7C85">
              <w:rPr>
                <w:sz w:val="24"/>
                <w:lang w:val="ru-RU"/>
              </w:rPr>
              <w:t>3. Растения синоптики</w:t>
            </w:r>
          </w:p>
          <w:p w:rsidR="005B3D1A" w:rsidRPr="007B7C85" w:rsidRDefault="005B3D1A" w:rsidP="009467FD">
            <w:pPr>
              <w:tabs>
                <w:tab w:val="left" w:pos="1080"/>
              </w:tabs>
              <w:rPr>
                <w:sz w:val="24"/>
                <w:lang w:val="ru-RU"/>
              </w:rPr>
            </w:pPr>
            <w:r w:rsidRPr="007B7C85">
              <w:rPr>
                <w:sz w:val="24"/>
                <w:lang w:val="ru-RU"/>
              </w:rPr>
              <w:t xml:space="preserve">4. </w:t>
            </w:r>
            <w:r w:rsidR="00E24024" w:rsidRPr="007B7C85">
              <w:rPr>
                <w:sz w:val="24"/>
                <w:lang w:val="ru-RU"/>
              </w:rPr>
              <w:t>Изучение видового разнообразия первоцветов.</w:t>
            </w:r>
          </w:p>
          <w:p w:rsidR="005B3D1A" w:rsidRPr="007B7C85" w:rsidRDefault="005B3D1A" w:rsidP="00E24024">
            <w:pPr>
              <w:tabs>
                <w:tab w:val="left" w:pos="1080"/>
              </w:tabs>
              <w:rPr>
                <w:sz w:val="24"/>
                <w:lang w:val="ru-RU"/>
              </w:rPr>
            </w:pPr>
            <w:r w:rsidRPr="007B7C85">
              <w:rPr>
                <w:sz w:val="24"/>
                <w:lang w:val="ru-RU"/>
              </w:rPr>
              <w:t>5.</w:t>
            </w:r>
            <w:r w:rsidR="00E24024" w:rsidRPr="007B7C85">
              <w:rPr>
                <w:sz w:val="24"/>
                <w:lang w:val="ru-RU"/>
              </w:rPr>
              <w:t xml:space="preserve"> Исчезающие растения Оренбургской области, занесенные в красную книгу.</w:t>
            </w:r>
          </w:p>
          <w:p w:rsidR="005B3D1A" w:rsidRPr="007B7C85" w:rsidRDefault="005B3D1A" w:rsidP="00E24024">
            <w:pPr>
              <w:tabs>
                <w:tab w:val="left" w:pos="1080"/>
              </w:tabs>
              <w:rPr>
                <w:sz w:val="24"/>
                <w:lang w:val="ru-RU"/>
              </w:rPr>
            </w:pPr>
            <w:r w:rsidRPr="007B7C85">
              <w:rPr>
                <w:sz w:val="24"/>
                <w:lang w:val="ru-RU"/>
              </w:rPr>
              <w:t>6.</w:t>
            </w:r>
            <w:r w:rsidR="00E24024" w:rsidRPr="007B7C85">
              <w:rPr>
                <w:lang w:val="ru-RU"/>
              </w:rPr>
              <w:t xml:space="preserve"> </w:t>
            </w:r>
            <w:r w:rsidR="00E24024" w:rsidRPr="007B7C85">
              <w:rPr>
                <w:sz w:val="24"/>
                <w:lang w:val="ru-RU"/>
              </w:rPr>
              <w:t>Жизненные формы растений природных и антропогенных ландшафтов (сравнительная характеристика).</w:t>
            </w:r>
          </w:p>
          <w:p w:rsidR="005B3D1A" w:rsidRPr="007B7C85" w:rsidRDefault="005B3D1A" w:rsidP="00E24024">
            <w:pPr>
              <w:tabs>
                <w:tab w:val="left" w:pos="1080"/>
              </w:tabs>
              <w:rPr>
                <w:sz w:val="24"/>
                <w:lang w:val="ru-RU"/>
              </w:rPr>
            </w:pPr>
            <w:r w:rsidRPr="007B7C85">
              <w:rPr>
                <w:sz w:val="24"/>
                <w:lang w:val="ru-RU"/>
              </w:rPr>
              <w:t>7.</w:t>
            </w:r>
            <w:r w:rsidR="00E24024" w:rsidRPr="007B7C85">
              <w:rPr>
                <w:sz w:val="24"/>
                <w:lang w:val="ru-RU"/>
              </w:rPr>
              <w:t xml:space="preserve"> Инвентаризация и изучение экологии растений, используемых в озеленении интерьера.</w:t>
            </w:r>
          </w:p>
          <w:p w:rsidR="005B3D1A" w:rsidRPr="007B7C85" w:rsidRDefault="005B3D1A" w:rsidP="009467FD">
            <w:pPr>
              <w:tabs>
                <w:tab w:val="left" w:pos="1080"/>
              </w:tabs>
              <w:rPr>
                <w:sz w:val="24"/>
                <w:lang w:val="ru-RU"/>
              </w:rPr>
            </w:pPr>
            <w:r w:rsidRPr="007B7C85">
              <w:rPr>
                <w:sz w:val="24"/>
                <w:lang w:val="ru-RU"/>
              </w:rPr>
              <w:t>8.</w:t>
            </w:r>
            <w:r w:rsidR="00E24024" w:rsidRPr="007B7C85">
              <w:rPr>
                <w:sz w:val="24"/>
                <w:lang w:val="ru-RU"/>
              </w:rPr>
              <w:t xml:space="preserve"> Лекарственные растения в окрестностях  города Оренбурга.</w:t>
            </w:r>
          </w:p>
          <w:p w:rsidR="005B3D1A" w:rsidRPr="007B7C85" w:rsidRDefault="005B3D1A" w:rsidP="00E24024">
            <w:pPr>
              <w:tabs>
                <w:tab w:val="left" w:pos="1080"/>
              </w:tabs>
              <w:rPr>
                <w:sz w:val="24"/>
                <w:lang w:val="ru-RU"/>
              </w:rPr>
            </w:pPr>
            <w:r w:rsidRPr="007B7C85">
              <w:rPr>
                <w:sz w:val="24"/>
                <w:lang w:val="ru-RU"/>
              </w:rPr>
              <w:t>9.</w:t>
            </w:r>
            <w:r w:rsidR="00E24024" w:rsidRPr="007B7C85">
              <w:rPr>
                <w:sz w:val="24"/>
                <w:lang w:val="ru-RU"/>
              </w:rPr>
              <w:t xml:space="preserve"> Подбор ассортимента красиво цветущих деревьев и кустарников для озеленения населённого пункта.</w:t>
            </w:r>
          </w:p>
          <w:p w:rsidR="005B3D1A" w:rsidRPr="007B7C85" w:rsidRDefault="005B3D1A" w:rsidP="00E24024">
            <w:pPr>
              <w:tabs>
                <w:tab w:val="left" w:pos="1080"/>
              </w:tabs>
              <w:rPr>
                <w:sz w:val="24"/>
                <w:lang w:val="ru-RU"/>
              </w:rPr>
            </w:pPr>
            <w:r w:rsidRPr="007B7C85">
              <w:rPr>
                <w:sz w:val="24"/>
                <w:lang w:val="ru-RU"/>
              </w:rPr>
              <w:t>10.</w:t>
            </w:r>
            <w:r w:rsidR="00E24024" w:rsidRPr="007B7C85">
              <w:rPr>
                <w:sz w:val="24"/>
                <w:lang w:val="ru-RU"/>
              </w:rPr>
              <w:t xml:space="preserve"> Ассортимент растений, применяемых для озеленения внутреннего интерьера и их полезные свойства.</w:t>
            </w:r>
          </w:p>
          <w:p w:rsidR="005B3D1A" w:rsidRPr="007B7C85" w:rsidRDefault="005B3D1A" w:rsidP="009467FD">
            <w:pPr>
              <w:tabs>
                <w:tab w:val="left" w:pos="1080"/>
              </w:tabs>
              <w:rPr>
                <w:sz w:val="24"/>
                <w:lang w:val="ru-RU"/>
              </w:rPr>
            </w:pPr>
            <w:r w:rsidRPr="007B7C85">
              <w:rPr>
                <w:sz w:val="24"/>
                <w:lang w:val="ru-RU"/>
              </w:rPr>
              <w:t>11.</w:t>
            </w:r>
            <w:r w:rsidR="00E24024" w:rsidRPr="007B7C85">
              <w:rPr>
                <w:sz w:val="24"/>
                <w:lang w:val="ru-RU"/>
              </w:rPr>
              <w:t xml:space="preserve"> Влияние неорганических удобрений на рост и развитие растений.</w:t>
            </w:r>
          </w:p>
          <w:p w:rsidR="005B3D1A" w:rsidRPr="007B7C85" w:rsidRDefault="005B3D1A" w:rsidP="009467FD">
            <w:pPr>
              <w:tabs>
                <w:tab w:val="left" w:pos="1080"/>
              </w:tabs>
              <w:rPr>
                <w:sz w:val="24"/>
                <w:lang w:val="ru-RU"/>
              </w:rPr>
            </w:pPr>
            <w:r w:rsidRPr="007B7C85">
              <w:rPr>
                <w:sz w:val="24"/>
                <w:lang w:val="ru-RU"/>
              </w:rPr>
              <w:t>12.</w:t>
            </w:r>
            <w:r w:rsidR="00E24024" w:rsidRPr="007B7C85">
              <w:rPr>
                <w:lang w:val="ru-RU"/>
              </w:rPr>
              <w:t xml:space="preserve"> </w:t>
            </w:r>
            <w:r w:rsidR="00E24024" w:rsidRPr="007B7C85">
              <w:rPr>
                <w:sz w:val="24"/>
                <w:lang w:val="ru-RU"/>
              </w:rPr>
              <w:t>Транспирация и фотосинтез</w:t>
            </w:r>
          </w:p>
          <w:p w:rsidR="005B3D1A" w:rsidRPr="007B7C85" w:rsidRDefault="005B3D1A" w:rsidP="009467FD">
            <w:pPr>
              <w:tabs>
                <w:tab w:val="left" w:pos="1080"/>
              </w:tabs>
              <w:rPr>
                <w:sz w:val="24"/>
                <w:lang w:val="ru-RU"/>
              </w:rPr>
            </w:pPr>
            <w:r w:rsidRPr="007B7C85">
              <w:rPr>
                <w:sz w:val="24"/>
                <w:lang w:val="ru-RU"/>
              </w:rPr>
              <w:lastRenderedPageBreak/>
              <w:t>13.</w:t>
            </w:r>
            <w:r w:rsidR="00E24024" w:rsidRPr="007B7C85">
              <w:rPr>
                <w:lang w:val="ru-RU"/>
              </w:rPr>
              <w:t xml:space="preserve"> </w:t>
            </w:r>
            <w:r w:rsidR="00E24024" w:rsidRPr="007B7C85">
              <w:rPr>
                <w:sz w:val="24"/>
                <w:lang w:val="ru-RU"/>
              </w:rPr>
              <w:t>Влияние света на рост растений.</w:t>
            </w:r>
          </w:p>
          <w:p w:rsidR="005B3D1A" w:rsidRPr="007B7C85" w:rsidRDefault="005B3D1A" w:rsidP="009467FD">
            <w:pPr>
              <w:tabs>
                <w:tab w:val="left" w:pos="1080"/>
              </w:tabs>
              <w:rPr>
                <w:sz w:val="24"/>
                <w:lang w:val="ru-RU"/>
              </w:rPr>
            </w:pPr>
            <w:r w:rsidRPr="007B7C85">
              <w:rPr>
                <w:sz w:val="24"/>
                <w:lang w:val="ru-RU"/>
              </w:rPr>
              <w:t>14.</w:t>
            </w:r>
            <w:r w:rsidR="00E24024" w:rsidRPr="007B7C85">
              <w:rPr>
                <w:lang w:val="ru-RU"/>
              </w:rPr>
              <w:t xml:space="preserve"> </w:t>
            </w:r>
            <w:r w:rsidR="00E24024" w:rsidRPr="007B7C85">
              <w:rPr>
                <w:sz w:val="24"/>
                <w:lang w:val="ru-RU"/>
              </w:rPr>
              <w:t>Фотоопределитель древесно-кустарниковых растений территории техникума</w:t>
            </w:r>
          </w:p>
          <w:p w:rsidR="005B3D1A" w:rsidRPr="007B7C85" w:rsidRDefault="005B3D1A" w:rsidP="009467FD">
            <w:pPr>
              <w:tabs>
                <w:tab w:val="left" w:pos="1080"/>
              </w:tabs>
              <w:rPr>
                <w:sz w:val="24"/>
                <w:lang w:val="ru-RU"/>
              </w:rPr>
            </w:pPr>
            <w:r w:rsidRPr="007B7C85">
              <w:rPr>
                <w:sz w:val="24"/>
                <w:lang w:val="ru-RU"/>
              </w:rPr>
              <w:t>15.</w:t>
            </w:r>
            <w:r w:rsidR="00E24024" w:rsidRPr="007B7C85">
              <w:rPr>
                <w:lang w:val="ru-RU"/>
              </w:rPr>
              <w:t xml:space="preserve"> </w:t>
            </w:r>
            <w:r w:rsidR="00E24024" w:rsidRPr="007B7C85">
              <w:rPr>
                <w:sz w:val="24"/>
                <w:lang w:val="ru-RU"/>
              </w:rPr>
              <w:t>Влияние различных биостимуляторов на всхожесть садовых растений.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3D1A" w:rsidRPr="00D4512F" w:rsidRDefault="005B3D1A" w:rsidP="00D62ECB">
            <w:pPr>
              <w:pStyle w:val="TableParagraph"/>
              <w:ind w:left="0"/>
              <w:jc w:val="center"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4583" w:type="dxa"/>
            <w:tcBorders>
              <w:top w:val="single" w:sz="4" w:space="0" w:color="000000"/>
            </w:tcBorders>
          </w:tcPr>
          <w:p w:rsidR="005B3D1A" w:rsidRPr="005B3D1A" w:rsidRDefault="005B3D1A" w:rsidP="00802218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5B3D1A" w:rsidRPr="00450C92" w:rsidTr="00326BC2">
        <w:trPr>
          <w:gridAfter w:val="1"/>
          <w:wAfter w:w="20" w:type="dxa"/>
          <w:trHeight w:val="129"/>
        </w:trPr>
        <w:tc>
          <w:tcPr>
            <w:tcW w:w="9081" w:type="dxa"/>
            <w:gridSpan w:val="3"/>
            <w:tcBorders>
              <w:right w:val="single" w:sz="4" w:space="0" w:color="auto"/>
            </w:tcBorders>
          </w:tcPr>
          <w:p w:rsidR="005B3D1A" w:rsidRPr="00D62ECB" w:rsidRDefault="005B3D1A" w:rsidP="005B3D1A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  <w:r w:rsidRPr="00D62ECB">
              <w:rPr>
                <w:b/>
                <w:sz w:val="24"/>
                <w:szCs w:val="24"/>
                <w:lang w:val="ru-RU"/>
              </w:rPr>
              <w:t>Промежуточная аттестация (экзамен)</w:t>
            </w:r>
          </w:p>
        </w:tc>
        <w:tc>
          <w:tcPr>
            <w:tcW w:w="1704" w:type="dxa"/>
            <w:tcBorders>
              <w:left w:val="single" w:sz="4" w:space="0" w:color="auto"/>
            </w:tcBorders>
          </w:tcPr>
          <w:p w:rsidR="005B3D1A" w:rsidRPr="00D4512F" w:rsidRDefault="005B3D1A" w:rsidP="005B3D1A">
            <w:pPr>
              <w:pStyle w:val="TableParagraph"/>
              <w:ind w:left="0"/>
              <w:jc w:val="center"/>
              <w:rPr>
                <w:i/>
                <w:sz w:val="24"/>
                <w:szCs w:val="24"/>
                <w:lang w:val="ru-RU"/>
              </w:rPr>
            </w:pPr>
            <w:r w:rsidRPr="00D4512F">
              <w:rPr>
                <w:i/>
                <w:sz w:val="24"/>
                <w:szCs w:val="24"/>
                <w:lang w:val="ru-RU"/>
              </w:rPr>
              <w:t>6</w:t>
            </w:r>
          </w:p>
        </w:tc>
        <w:tc>
          <w:tcPr>
            <w:tcW w:w="4583" w:type="dxa"/>
          </w:tcPr>
          <w:p w:rsidR="005B3D1A" w:rsidRPr="005B3D1A" w:rsidRDefault="005B3D1A" w:rsidP="00802218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6B1750" w:rsidRPr="00450C92" w:rsidTr="00326BC2">
        <w:trPr>
          <w:gridAfter w:val="1"/>
          <w:wAfter w:w="20" w:type="dxa"/>
          <w:trHeight w:val="129"/>
        </w:trPr>
        <w:tc>
          <w:tcPr>
            <w:tcW w:w="9081" w:type="dxa"/>
            <w:gridSpan w:val="3"/>
            <w:tcBorders>
              <w:right w:val="single" w:sz="4" w:space="0" w:color="auto"/>
            </w:tcBorders>
          </w:tcPr>
          <w:p w:rsidR="006B1750" w:rsidRPr="006B1750" w:rsidRDefault="006B1750" w:rsidP="005B3D1A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Всего: </w:t>
            </w:r>
          </w:p>
        </w:tc>
        <w:tc>
          <w:tcPr>
            <w:tcW w:w="1704" w:type="dxa"/>
            <w:tcBorders>
              <w:left w:val="single" w:sz="4" w:space="0" w:color="auto"/>
            </w:tcBorders>
          </w:tcPr>
          <w:p w:rsidR="006B1750" w:rsidRPr="006B1750" w:rsidRDefault="006B1750" w:rsidP="005B3D1A">
            <w:pPr>
              <w:pStyle w:val="TableParagraph"/>
              <w:ind w:left="0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6B1750">
              <w:rPr>
                <w:b/>
                <w:i/>
                <w:sz w:val="24"/>
                <w:szCs w:val="24"/>
                <w:lang w:val="ru-RU"/>
              </w:rPr>
              <w:t>176</w:t>
            </w:r>
          </w:p>
        </w:tc>
        <w:tc>
          <w:tcPr>
            <w:tcW w:w="4583" w:type="dxa"/>
          </w:tcPr>
          <w:p w:rsidR="006B1750" w:rsidRPr="005B3D1A" w:rsidRDefault="006B1750" w:rsidP="00802218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CE5B24" w:rsidRDefault="00CE5B24" w:rsidP="00CE5B24">
      <w:pPr>
        <w:rPr>
          <w:sz w:val="24"/>
        </w:rPr>
      </w:pPr>
    </w:p>
    <w:p w:rsidR="001D495E" w:rsidRDefault="001D495E" w:rsidP="001D495E">
      <w:pPr>
        <w:rPr>
          <w:sz w:val="24"/>
        </w:rPr>
      </w:pPr>
    </w:p>
    <w:p w:rsidR="001D495E" w:rsidRDefault="001D495E" w:rsidP="001D495E">
      <w:pPr>
        <w:rPr>
          <w:sz w:val="24"/>
        </w:rPr>
      </w:pPr>
    </w:p>
    <w:p w:rsidR="001D495E" w:rsidRDefault="001D495E" w:rsidP="001D495E">
      <w:pPr>
        <w:rPr>
          <w:sz w:val="24"/>
        </w:rPr>
      </w:pPr>
    </w:p>
    <w:p w:rsidR="001D495E" w:rsidRDefault="001D495E" w:rsidP="001D495E">
      <w:pPr>
        <w:rPr>
          <w:sz w:val="24"/>
        </w:rPr>
      </w:pPr>
    </w:p>
    <w:p w:rsidR="00794C91" w:rsidRPr="00450C92" w:rsidRDefault="00794C91" w:rsidP="001D495E">
      <w:pPr>
        <w:rPr>
          <w:sz w:val="24"/>
        </w:rPr>
        <w:sectPr w:rsidR="00794C91" w:rsidRPr="00450C92">
          <w:footerReference w:type="default" r:id="rId13"/>
          <w:pgSz w:w="16850" w:h="11910" w:orient="landscape"/>
          <w:pgMar w:top="840" w:right="500" w:bottom="280" w:left="760" w:header="720" w:footer="720" w:gutter="0"/>
          <w:cols w:space="720"/>
        </w:sectPr>
      </w:pPr>
    </w:p>
    <w:p w:rsidR="00794C91" w:rsidRPr="002B4D5B" w:rsidRDefault="00794C91" w:rsidP="00794C91">
      <w:pPr>
        <w:pStyle w:val="1"/>
        <w:rPr>
          <w:sz w:val="24"/>
          <w:szCs w:val="24"/>
        </w:rPr>
      </w:pPr>
      <w:bookmarkStart w:id="4" w:name="_Toc129698917"/>
      <w:r w:rsidRPr="002B4D5B">
        <w:rPr>
          <w:sz w:val="24"/>
          <w:szCs w:val="24"/>
        </w:rPr>
        <w:lastRenderedPageBreak/>
        <w:t>3. УСЛОВИЯ РЕАЛИЗАЦИИ ПРОГРАММЫ ОБЩЕОБРАЗОВАТЕЛЬНОЙ ДИСЦИПЛИНЫ</w:t>
      </w:r>
      <w:bookmarkEnd w:id="4"/>
    </w:p>
    <w:p w:rsidR="00794C91" w:rsidRPr="002B4D5B" w:rsidRDefault="00794C91" w:rsidP="00794C91">
      <w:pPr>
        <w:tabs>
          <w:tab w:val="left" w:pos="0"/>
        </w:tabs>
        <w:spacing w:line="276" w:lineRule="auto"/>
        <w:ind w:firstLine="567"/>
        <w:rPr>
          <w:rFonts w:eastAsia="OfficinaSansBookC"/>
          <w:b/>
          <w:sz w:val="24"/>
          <w:szCs w:val="24"/>
        </w:rPr>
      </w:pPr>
      <w:r w:rsidRPr="002B4D5B">
        <w:rPr>
          <w:rFonts w:eastAsia="OfficinaSansBookC"/>
          <w:b/>
          <w:sz w:val="24"/>
          <w:szCs w:val="24"/>
        </w:rPr>
        <w:t>3.1. Требования к минимальному материально-техническому обеспечению</w:t>
      </w:r>
    </w:p>
    <w:p w:rsidR="00794C91" w:rsidRPr="00C23E1B" w:rsidRDefault="00794C91" w:rsidP="00794C91">
      <w:pPr>
        <w:spacing w:line="276" w:lineRule="auto"/>
        <w:ind w:firstLine="566"/>
        <w:jc w:val="both"/>
        <w:rPr>
          <w:rFonts w:eastAsia="OfficinaSansBookC"/>
          <w:sz w:val="24"/>
          <w:szCs w:val="24"/>
        </w:rPr>
      </w:pPr>
      <w:r w:rsidRPr="002B4D5B">
        <w:rPr>
          <w:rFonts w:eastAsia="OfficinaSansBookC"/>
          <w:sz w:val="24"/>
          <w:szCs w:val="24"/>
        </w:rPr>
        <w:t>Для реализации программы дисциплины должны быть пре</w:t>
      </w:r>
      <w:r w:rsidRPr="00C23E1B">
        <w:rPr>
          <w:rFonts w:eastAsia="OfficinaSansBookC"/>
          <w:sz w:val="24"/>
          <w:szCs w:val="24"/>
        </w:rPr>
        <w:t xml:space="preserve">дусмотрены следующие специальные помещения: учебный кабинет </w:t>
      </w:r>
      <w:r>
        <w:rPr>
          <w:rFonts w:eastAsia="OfficinaSansBookC"/>
          <w:sz w:val="24"/>
          <w:szCs w:val="24"/>
        </w:rPr>
        <w:t>биологии</w:t>
      </w:r>
      <w:r w:rsidRPr="00C23E1B">
        <w:rPr>
          <w:rFonts w:eastAsia="OfficinaSansBookC"/>
          <w:sz w:val="24"/>
          <w:szCs w:val="24"/>
        </w:rPr>
        <w:t>.</w:t>
      </w:r>
    </w:p>
    <w:p w:rsidR="00794C91" w:rsidRPr="00C23E1B" w:rsidRDefault="00794C91" w:rsidP="00794C91">
      <w:pPr>
        <w:spacing w:line="276" w:lineRule="auto"/>
        <w:ind w:firstLine="709"/>
        <w:jc w:val="both"/>
        <w:rPr>
          <w:rFonts w:eastAsia="OfficinaSansBookC"/>
          <w:sz w:val="24"/>
          <w:szCs w:val="24"/>
        </w:rPr>
      </w:pPr>
      <w:r w:rsidRPr="00C23E1B">
        <w:rPr>
          <w:rFonts w:eastAsia="OfficinaSansBookC"/>
          <w:b/>
          <w:sz w:val="24"/>
          <w:szCs w:val="24"/>
        </w:rPr>
        <w:t>Оборудование учебного кабинета:</w:t>
      </w:r>
      <w:r w:rsidRPr="00C23E1B">
        <w:rPr>
          <w:rFonts w:eastAsia="OfficinaSansBookC"/>
          <w:sz w:val="24"/>
          <w:szCs w:val="24"/>
        </w:rPr>
        <w:t xml:space="preserve"> </w:t>
      </w:r>
      <w:r>
        <w:rPr>
          <w:rFonts w:eastAsia="OfficinaSansBookC"/>
          <w:sz w:val="24"/>
          <w:szCs w:val="24"/>
        </w:rPr>
        <w:t>мебель, доска, мел, наглядные пособия (комплекты учебных таблиц, плакатов).</w:t>
      </w:r>
    </w:p>
    <w:p w:rsidR="00794C91" w:rsidRPr="00C23E1B" w:rsidRDefault="00794C91" w:rsidP="00794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rFonts w:eastAsia="OfficinaSansBookC"/>
          <w:sz w:val="24"/>
          <w:szCs w:val="24"/>
        </w:rPr>
      </w:pPr>
      <w:r w:rsidRPr="00C23E1B">
        <w:rPr>
          <w:rFonts w:eastAsia="OfficinaSansBookC"/>
          <w:b/>
          <w:sz w:val="24"/>
          <w:szCs w:val="24"/>
        </w:rPr>
        <w:t>Технические средства обучения:</w:t>
      </w:r>
      <w:r w:rsidRPr="00C23E1B">
        <w:rPr>
          <w:rFonts w:eastAsia="OfficinaSansBookC"/>
          <w:sz w:val="24"/>
          <w:szCs w:val="24"/>
        </w:rPr>
        <w:t xml:space="preserve"> компьютер с устройствами воспроизведения звука, принтер, мультимедиа-проектор с экраном, мультимедийная доска, указка для презентаций.</w:t>
      </w:r>
    </w:p>
    <w:p w:rsidR="00794C91" w:rsidRDefault="00794C91" w:rsidP="00794C91">
      <w:pPr>
        <w:spacing w:line="276" w:lineRule="auto"/>
        <w:ind w:firstLine="709"/>
        <w:jc w:val="both"/>
        <w:rPr>
          <w:rFonts w:eastAsia="OfficinaSansBookC"/>
          <w:b/>
          <w:sz w:val="24"/>
          <w:szCs w:val="24"/>
        </w:rPr>
      </w:pPr>
    </w:p>
    <w:p w:rsidR="00794C91" w:rsidRDefault="00794C91" w:rsidP="00794C91">
      <w:pPr>
        <w:spacing w:line="276" w:lineRule="auto"/>
        <w:ind w:firstLine="709"/>
        <w:jc w:val="both"/>
        <w:rPr>
          <w:rFonts w:eastAsia="OfficinaSansBookC"/>
          <w:b/>
          <w:sz w:val="24"/>
          <w:szCs w:val="24"/>
        </w:rPr>
      </w:pPr>
      <w:r w:rsidRPr="00C23E1B">
        <w:rPr>
          <w:rFonts w:eastAsia="OfficinaSansBookC"/>
          <w:b/>
          <w:sz w:val="24"/>
          <w:szCs w:val="24"/>
        </w:rPr>
        <w:t>3.2. Информационное обеспечение реализации программы</w:t>
      </w:r>
      <w:r>
        <w:rPr>
          <w:rFonts w:eastAsia="OfficinaSansBookC"/>
          <w:b/>
          <w:sz w:val="24"/>
          <w:szCs w:val="24"/>
        </w:rPr>
        <w:t>.</w:t>
      </w:r>
    </w:p>
    <w:p w:rsidR="00794C91" w:rsidRPr="00E53A1E" w:rsidRDefault="00794C91" w:rsidP="00794C91">
      <w:pPr>
        <w:rPr>
          <w:sz w:val="24"/>
          <w:szCs w:val="24"/>
        </w:rPr>
      </w:pPr>
      <w:bookmarkStart w:id="5" w:name="_heading=h.7d8gg1rf3ssz" w:colFirst="0" w:colLast="0"/>
      <w:bookmarkStart w:id="6" w:name="_Toc129698918"/>
      <w:bookmarkEnd w:id="5"/>
      <w:r w:rsidRPr="00E53A1E">
        <w:rPr>
          <w:sz w:val="24"/>
          <w:szCs w:val="24"/>
        </w:rPr>
        <w:t xml:space="preserve">Биология : учебник и практикум для среднего профессионального образования / В. Н. Ярыгин [и др.] ; под редакцией В. Н. Ярыгина. — 2-е изд. — Москва : Издательство Юрайт, 2023. — 378 с. — (Профессиональное образование). — ISBN 978-5-534-09603-3. — URL : </w:t>
      </w:r>
      <w:hyperlink r:id="rId14" w:history="1">
        <w:r w:rsidRPr="00E53A1E">
          <w:rPr>
            <w:rStyle w:val="Link"/>
            <w:sz w:val="24"/>
            <w:szCs w:val="24"/>
          </w:rPr>
          <w:t>https://urait.ru/bcode/511618</w:t>
        </w:r>
      </w:hyperlink>
    </w:p>
    <w:p w:rsidR="00794C91" w:rsidRPr="00E53A1E" w:rsidRDefault="00794C91" w:rsidP="00794C91">
      <w:pPr>
        <w:rPr>
          <w:sz w:val="24"/>
          <w:szCs w:val="24"/>
        </w:rPr>
      </w:pPr>
      <w:r w:rsidRPr="00E53A1E">
        <w:rPr>
          <w:sz w:val="24"/>
          <w:szCs w:val="24"/>
        </w:rPr>
        <w:t xml:space="preserve">Биология почв : учебное пособие для среднего профессионального образования / Ю. В. Корягин, Н. В. Корягина, А. Н. Арефьев, Е. Г. Куликова. — Москва : Издательство Юрайт, 2023. — 415 с. — (Профессиональное образование). — ISBN 978-5-534-14407-9. — URL : </w:t>
      </w:r>
      <w:hyperlink r:id="rId15" w:history="1">
        <w:r w:rsidRPr="00E53A1E">
          <w:rPr>
            <w:rStyle w:val="Link"/>
            <w:sz w:val="24"/>
            <w:szCs w:val="24"/>
          </w:rPr>
          <w:t>https://urait.ru/bcode/519971</w:t>
        </w:r>
      </w:hyperlink>
    </w:p>
    <w:p w:rsidR="00794C91" w:rsidRPr="00E53A1E" w:rsidRDefault="00794C91" w:rsidP="00794C91">
      <w:pPr>
        <w:rPr>
          <w:sz w:val="24"/>
          <w:szCs w:val="24"/>
        </w:rPr>
      </w:pPr>
      <w:r w:rsidRPr="00E53A1E">
        <w:rPr>
          <w:i/>
          <w:iCs/>
          <w:sz w:val="24"/>
          <w:szCs w:val="24"/>
        </w:rPr>
        <w:t>Обухов, Д. К. </w:t>
      </w:r>
      <w:r w:rsidRPr="00E53A1E">
        <w:rPr>
          <w:sz w:val="24"/>
          <w:szCs w:val="24"/>
        </w:rPr>
        <w:t xml:space="preserve">Биология: клетки и ткани : учебное пособие для среднего профессионального образования / Д. К. Обухов, В. Н. Кириленкова. — 3-е изд., перераб. и доп. — Москва : Издательство Юрайт, 2023. — 358 с. — (Профессиональное образование). — ISBN 978-5-534-07499-4. — URL : </w:t>
      </w:r>
      <w:hyperlink r:id="rId16" w:history="1">
        <w:r w:rsidRPr="00E53A1E">
          <w:rPr>
            <w:rStyle w:val="Link"/>
            <w:sz w:val="24"/>
            <w:szCs w:val="24"/>
          </w:rPr>
          <w:t>https://urait.ru/bcode/516336</w:t>
        </w:r>
      </w:hyperlink>
    </w:p>
    <w:p w:rsidR="00794C91" w:rsidRPr="00E53A1E" w:rsidRDefault="00794C91" w:rsidP="00794C91">
      <w:pPr>
        <w:rPr>
          <w:sz w:val="24"/>
          <w:szCs w:val="24"/>
        </w:rPr>
      </w:pPr>
      <w:r w:rsidRPr="00E53A1E">
        <w:rPr>
          <w:i/>
          <w:iCs/>
          <w:sz w:val="24"/>
          <w:szCs w:val="24"/>
        </w:rPr>
        <w:t>Юдакова, О. И. </w:t>
      </w:r>
      <w:r w:rsidRPr="00E53A1E">
        <w:rPr>
          <w:sz w:val="24"/>
          <w:szCs w:val="24"/>
        </w:rPr>
        <w:t xml:space="preserve">Биология: выдающиеся ученые : учебное пособие для среднего профессионального образования / О. И. Юдакова. — 2-е изд. — Москва : Издательство Юрайт, 2023. — 264 с. — (Профессиональное образование). — ISBN 978-5-534-11033-3. — URL : </w:t>
      </w:r>
      <w:hyperlink r:id="rId17" w:history="1">
        <w:r w:rsidRPr="00E53A1E">
          <w:rPr>
            <w:rStyle w:val="Link"/>
            <w:sz w:val="24"/>
            <w:szCs w:val="24"/>
          </w:rPr>
          <w:t>https://urait.ru/bcode/517124</w:t>
        </w:r>
      </w:hyperlink>
    </w:p>
    <w:p w:rsidR="00794C91" w:rsidRPr="00E53A1E" w:rsidRDefault="00794C91" w:rsidP="00794C91">
      <w:pPr>
        <w:rPr>
          <w:sz w:val="24"/>
          <w:szCs w:val="24"/>
        </w:rPr>
      </w:pPr>
      <w:r w:rsidRPr="00E53A1E">
        <w:rPr>
          <w:i/>
          <w:iCs/>
          <w:sz w:val="24"/>
          <w:szCs w:val="24"/>
        </w:rPr>
        <w:t>Лапицкая, Т. В. </w:t>
      </w:r>
      <w:r w:rsidRPr="00E53A1E">
        <w:rPr>
          <w:sz w:val="24"/>
          <w:szCs w:val="24"/>
        </w:rPr>
        <w:t xml:space="preserve">Биология. Тесты : учебное пособие для среднего профессионального образования / Т. В. Лапицкая. — Москва : Издательство Юрайт, 2023. — 40 с. — (Профессиональное образование). — ISBN 978-5-534-14157-3. — URL : </w:t>
      </w:r>
      <w:hyperlink r:id="rId18" w:history="1">
        <w:r w:rsidRPr="00E53A1E">
          <w:rPr>
            <w:rStyle w:val="Link"/>
            <w:sz w:val="24"/>
            <w:szCs w:val="24"/>
          </w:rPr>
          <w:t>https://urait.ru/bcode/519715</w:t>
        </w:r>
      </w:hyperlink>
    </w:p>
    <w:p w:rsidR="00794C91" w:rsidRPr="00E53A1E" w:rsidRDefault="00794C91" w:rsidP="00794C91">
      <w:pPr>
        <w:rPr>
          <w:sz w:val="24"/>
          <w:szCs w:val="24"/>
        </w:rPr>
      </w:pPr>
      <w:r w:rsidRPr="00E53A1E">
        <w:rPr>
          <w:i/>
          <w:iCs/>
          <w:sz w:val="24"/>
          <w:szCs w:val="24"/>
        </w:rPr>
        <w:t>Коничев, А. С. </w:t>
      </w:r>
      <w:r w:rsidRPr="00E53A1E">
        <w:rPr>
          <w:sz w:val="24"/>
          <w:szCs w:val="24"/>
        </w:rPr>
        <w:t xml:space="preserve">Молекулярная биология : учебник для среднего профессионального образования / А. С. Коничев, Г. А. Севастьянова, И. Л. Цветков. — 5-е изд. — Москва : Издательство Юрайт, 2023. — 422 с. — (Профессиональное образование). — ISBN 978-5-534-15005-6. — URL : </w:t>
      </w:r>
      <w:hyperlink r:id="rId19" w:history="1">
        <w:r w:rsidRPr="00E53A1E">
          <w:rPr>
            <w:rStyle w:val="Link"/>
            <w:sz w:val="24"/>
            <w:szCs w:val="24"/>
          </w:rPr>
          <w:t>https://urait.ru/bcode/517368</w:t>
        </w:r>
      </w:hyperlink>
    </w:p>
    <w:p w:rsidR="00794C91" w:rsidRPr="00E53A1E" w:rsidRDefault="00794C91" w:rsidP="00794C91">
      <w:pPr>
        <w:rPr>
          <w:sz w:val="24"/>
          <w:szCs w:val="24"/>
        </w:rPr>
      </w:pPr>
      <w:r w:rsidRPr="00E53A1E">
        <w:rPr>
          <w:i/>
          <w:iCs/>
          <w:sz w:val="24"/>
          <w:szCs w:val="24"/>
        </w:rPr>
        <w:t>Арбузова, Е. Н. </w:t>
      </w:r>
      <w:r w:rsidRPr="00E53A1E">
        <w:rPr>
          <w:sz w:val="24"/>
          <w:szCs w:val="24"/>
        </w:rPr>
        <w:t xml:space="preserve">Теория и методика обучения биологии. Практикум. Схемы и таблицы : учебное пособие для вузов / Е. Н. Арбузова. — Москва : Издательство Юрайт, 2023. — 210 с. — (Высшее образование). — ISBN 978-5-534-10869-9. — URL : </w:t>
      </w:r>
      <w:hyperlink r:id="rId20" w:history="1">
        <w:r w:rsidRPr="00E53A1E">
          <w:rPr>
            <w:rStyle w:val="Link"/>
            <w:sz w:val="24"/>
            <w:szCs w:val="24"/>
          </w:rPr>
          <w:t>https://urait.ru/bcode/516909</w:t>
        </w:r>
      </w:hyperlink>
    </w:p>
    <w:p w:rsidR="00794C91" w:rsidRDefault="00794C91" w:rsidP="00794C91">
      <w:pPr>
        <w:pStyle w:val="1"/>
        <w:rPr>
          <w:sz w:val="24"/>
          <w:szCs w:val="24"/>
        </w:rPr>
      </w:pPr>
    </w:p>
    <w:p w:rsidR="00794C91" w:rsidRDefault="00794C91" w:rsidP="00794C91"/>
    <w:p w:rsidR="00DE004C" w:rsidRDefault="00DE004C">
      <w:pPr>
        <w:widowControl/>
        <w:autoSpaceDE/>
        <w:autoSpaceDN/>
        <w:spacing w:after="160" w:line="259" w:lineRule="auto"/>
      </w:pPr>
      <w:r>
        <w:br w:type="page"/>
      </w:r>
    </w:p>
    <w:p w:rsidR="00794C91" w:rsidRPr="00C23E1B" w:rsidRDefault="00794C91" w:rsidP="00794C91">
      <w:pPr>
        <w:pStyle w:val="1"/>
        <w:ind w:left="0"/>
        <w:jc w:val="center"/>
        <w:rPr>
          <w:sz w:val="24"/>
          <w:szCs w:val="24"/>
        </w:rPr>
      </w:pPr>
      <w:r w:rsidRPr="00C23E1B">
        <w:rPr>
          <w:sz w:val="24"/>
          <w:szCs w:val="24"/>
        </w:rPr>
        <w:lastRenderedPageBreak/>
        <w:t>4. КОНТРОЛЬ И ОЦЕНКА РЕЗУЛЬТАТОВ ОСВОЕНИЯ ОБЩЕОБРАЗОВАТЕЛЬНОЙ ДИСЦИПЛИНЫ</w:t>
      </w:r>
      <w:bookmarkEnd w:id="6"/>
    </w:p>
    <w:p w:rsidR="00794C91" w:rsidRPr="00C23E1B" w:rsidRDefault="00794C91" w:rsidP="00794C9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eastAsia="OfficinaSansBookC"/>
          <w:sz w:val="24"/>
          <w:szCs w:val="24"/>
        </w:rPr>
      </w:pPr>
      <w:r w:rsidRPr="00C23E1B">
        <w:rPr>
          <w:rFonts w:eastAsia="OfficinaSansBookC"/>
          <w:sz w:val="24"/>
          <w:szCs w:val="24"/>
        </w:rPr>
        <w:t xml:space="preserve">Контроль и оценка результатов обучения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 Результаты обучения определяют, что обучающиеся должны знать, понимать и демонстрировать по завершении изучения дисциплины. </w:t>
      </w:r>
    </w:p>
    <w:p w:rsidR="00794C91" w:rsidRDefault="00794C91" w:rsidP="00794C91">
      <w:pPr>
        <w:spacing w:line="276" w:lineRule="auto"/>
        <w:ind w:firstLine="709"/>
        <w:jc w:val="both"/>
        <w:rPr>
          <w:rFonts w:eastAsia="OfficinaSansBookC"/>
          <w:sz w:val="24"/>
          <w:szCs w:val="24"/>
        </w:rPr>
      </w:pPr>
      <w:r w:rsidRPr="00C23E1B">
        <w:rPr>
          <w:rFonts w:eastAsia="OfficinaSansBookC"/>
          <w:sz w:val="24"/>
          <w:szCs w:val="24"/>
        </w:rPr>
        <w:t>Для формирования, контроля и оценки результатов освоения учебной дисциплины используется система оценочных мероприятий, представляющая собой комплекс учебных мероприятий, согласованных с результатами обучения и сформулированных с учетом ФГОС СОО (предметные результаты по дисциплине) и ФГОС СПО.</w:t>
      </w:r>
    </w:p>
    <w:tbl>
      <w:tblPr>
        <w:tblW w:w="964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3285"/>
        <w:gridCol w:w="4380"/>
      </w:tblGrid>
      <w:tr w:rsidR="004B432E" w:rsidRPr="004B432E" w:rsidTr="004B2F6D">
        <w:trPr>
          <w:jc w:val="center"/>
        </w:trPr>
        <w:tc>
          <w:tcPr>
            <w:tcW w:w="1980" w:type="dxa"/>
          </w:tcPr>
          <w:p w:rsidR="004B432E" w:rsidRPr="004B432E" w:rsidRDefault="004B432E" w:rsidP="004B432E">
            <w:pPr>
              <w:jc w:val="center"/>
              <w:rPr>
                <w:rFonts w:eastAsia="OfficinaSansBookC"/>
                <w:b/>
                <w:sz w:val="24"/>
                <w:szCs w:val="24"/>
              </w:rPr>
            </w:pPr>
            <w:r w:rsidRPr="004B432E">
              <w:rPr>
                <w:rFonts w:eastAsia="OfficinaSansBookC"/>
                <w:b/>
                <w:sz w:val="24"/>
                <w:szCs w:val="24"/>
              </w:rPr>
              <w:t>Общая компетенция</w:t>
            </w:r>
          </w:p>
        </w:tc>
        <w:tc>
          <w:tcPr>
            <w:tcW w:w="3285" w:type="dxa"/>
          </w:tcPr>
          <w:p w:rsidR="004B432E" w:rsidRPr="004B432E" w:rsidRDefault="004B432E" w:rsidP="004B432E">
            <w:pPr>
              <w:ind w:firstLine="709"/>
              <w:jc w:val="center"/>
              <w:rPr>
                <w:rFonts w:eastAsia="OfficinaSansBookC"/>
                <w:b/>
                <w:sz w:val="24"/>
                <w:szCs w:val="24"/>
              </w:rPr>
            </w:pPr>
            <w:r w:rsidRPr="004B432E">
              <w:rPr>
                <w:rFonts w:eastAsia="OfficinaSansBookC"/>
                <w:b/>
                <w:sz w:val="24"/>
                <w:szCs w:val="24"/>
              </w:rPr>
              <w:t>Раздел/Тема</w:t>
            </w:r>
          </w:p>
        </w:tc>
        <w:tc>
          <w:tcPr>
            <w:tcW w:w="4380" w:type="dxa"/>
          </w:tcPr>
          <w:p w:rsidR="004B432E" w:rsidRPr="004B432E" w:rsidRDefault="004B432E" w:rsidP="004B432E">
            <w:pPr>
              <w:ind w:firstLine="709"/>
              <w:jc w:val="center"/>
              <w:rPr>
                <w:rFonts w:eastAsia="OfficinaSansBookC"/>
                <w:b/>
                <w:sz w:val="24"/>
                <w:szCs w:val="24"/>
              </w:rPr>
            </w:pPr>
            <w:r w:rsidRPr="004B432E">
              <w:rPr>
                <w:rFonts w:eastAsia="OfficinaSansBookC"/>
                <w:b/>
                <w:sz w:val="24"/>
                <w:szCs w:val="24"/>
              </w:rPr>
              <w:t>Тип оценочных мероприятий</w:t>
            </w:r>
          </w:p>
        </w:tc>
      </w:tr>
      <w:tr w:rsidR="004B432E" w:rsidRPr="004B432E" w:rsidTr="004B2F6D">
        <w:trPr>
          <w:jc w:val="center"/>
        </w:trPr>
        <w:tc>
          <w:tcPr>
            <w:tcW w:w="1980" w:type="dxa"/>
          </w:tcPr>
          <w:p w:rsidR="004B432E" w:rsidRPr="004B432E" w:rsidRDefault="004B432E" w:rsidP="004B432E">
            <w:pPr>
              <w:ind w:firstLine="709"/>
              <w:jc w:val="both"/>
              <w:rPr>
                <w:rFonts w:eastAsia="OfficinaSansBookC"/>
                <w:sz w:val="24"/>
                <w:szCs w:val="24"/>
              </w:rPr>
            </w:pPr>
          </w:p>
        </w:tc>
        <w:tc>
          <w:tcPr>
            <w:tcW w:w="3285" w:type="dxa"/>
          </w:tcPr>
          <w:p w:rsidR="004B432E" w:rsidRPr="004B432E" w:rsidRDefault="004B432E" w:rsidP="004B432E">
            <w:pPr>
              <w:jc w:val="both"/>
              <w:rPr>
                <w:rFonts w:eastAsia="OfficinaSansBookC"/>
                <w:b/>
                <w:sz w:val="24"/>
                <w:szCs w:val="24"/>
              </w:rPr>
            </w:pPr>
            <w:r w:rsidRPr="004B432E">
              <w:rPr>
                <w:rFonts w:eastAsia="OfficinaSansBookC"/>
                <w:b/>
                <w:sz w:val="24"/>
                <w:szCs w:val="24"/>
              </w:rPr>
              <w:t>Раздел 1. Клетка – структурно-функциональная единица живого</w:t>
            </w:r>
          </w:p>
        </w:tc>
        <w:tc>
          <w:tcPr>
            <w:tcW w:w="4380" w:type="dxa"/>
          </w:tcPr>
          <w:p w:rsidR="004B432E" w:rsidRPr="004B432E" w:rsidRDefault="004B432E" w:rsidP="004B432E">
            <w:pPr>
              <w:jc w:val="both"/>
              <w:rPr>
                <w:rFonts w:eastAsia="OfficinaSansBookC"/>
                <w:sz w:val="24"/>
                <w:szCs w:val="24"/>
              </w:rPr>
            </w:pPr>
            <w:r w:rsidRPr="004B432E">
              <w:rPr>
                <w:rFonts w:eastAsia="OfficinaSansBookC"/>
                <w:sz w:val="24"/>
                <w:szCs w:val="24"/>
              </w:rPr>
              <w:t>Контрольная работа “Молекулярный уровень организации живого”</w:t>
            </w:r>
          </w:p>
        </w:tc>
      </w:tr>
      <w:tr w:rsidR="004B432E" w:rsidRPr="004B432E" w:rsidTr="004B2F6D">
        <w:trPr>
          <w:jc w:val="center"/>
        </w:trPr>
        <w:tc>
          <w:tcPr>
            <w:tcW w:w="198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432E" w:rsidRPr="004B432E" w:rsidRDefault="004B432E" w:rsidP="004B432E">
            <w:pPr>
              <w:ind w:firstLine="709"/>
              <w:jc w:val="both"/>
              <w:rPr>
                <w:rFonts w:eastAsia="OfficinaSansBookC"/>
                <w:sz w:val="24"/>
                <w:szCs w:val="24"/>
              </w:rPr>
            </w:pPr>
            <w:r w:rsidRPr="004B432E">
              <w:rPr>
                <w:rFonts w:eastAsia="OfficinaSansBookC"/>
                <w:sz w:val="24"/>
                <w:szCs w:val="24"/>
              </w:rPr>
              <w:t>ОК 02</w:t>
            </w:r>
          </w:p>
        </w:tc>
        <w:tc>
          <w:tcPr>
            <w:tcW w:w="3285" w:type="dxa"/>
          </w:tcPr>
          <w:p w:rsidR="004B432E" w:rsidRPr="004B432E" w:rsidRDefault="004B432E" w:rsidP="004B432E">
            <w:pPr>
              <w:jc w:val="both"/>
              <w:rPr>
                <w:rFonts w:eastAsia="OfficinaSansBookC"/>
                <w:sz w:val="24"/>
                <w:szCs w:val="24"/>
              </w:rPr>
            </w:pPr>
            <w:r w:rsidRPr="004B432E">
              <w:rPr>
                <w:rFonts w:eastAsia="OfficinaSansBookC"/>
                <w:sz w:val="24"/>
                <w:szCs w:val="24"/>
              </w:rPr>
              <w:t>Тема №1.1.</w:t>
            </w:r>
          </w:p>
          <w:p w:rsidR="004B432E" w:rsidRPr="004B432E" w:rsidRDefault="004B432E" w:rsidP="004B432E">
            <w:pPr>
              <w:jc w:val="both"/>
              <w:rPr>
                <w:rFonts w:eastAsia="OfficinaSansBookC"/>
                <w:b/>
                <w:sz w:val="24"/>
                <w:szCs w:val="24"/>
              </w:rPr>
            </w:pPr>
            <w:r w:rsidRPr="004B432E">
              <w:rPr>
                <w:rFonts w:eastAsia="OfficinaSansBookC"/>
                <w:sz w:val="24"/>
                <w:szCs w:val="24"/>
              </w:rPr>
              <w:t>Биология как наука</w:t>
            </w:r>
          </w:p>
        </w:tc>
        <w:tc>
          <w:tcPr>
            <w:tcW w:w="4380" w:type="dxa"/>
          </w:tcPr>
          <w:p w:rsidR="004B432E" w:rsidRPr="004B432E" w:rsidRDefault="004B432E" w:rsidP="004B432E">
            <w:pPr>
              <w:jc w:val="both"/>
              <w:rPr>
                <w:rFonts w:eastAsia="OfficinaSansBookC"/>
                <w:sz w:val="24"/>
                <w:szCs w:val="24"/>
              </w:rPr>
            </w:pPr>
            <w:r w:rsidRPr="004B432E">
              <w:rPr>
                <w:rFonts w:eastAsia="OfficinaSansBookC"/>
                <w:sz w:val="24"/>
                <w:szCs w:val="24"/>
              </w:rPr>
              <w:t>Заполнение таблицы с описанием методов микроскопирования с их достоинствами и недостатками.</w:t>
            </w:r>
          </w:p>
          <w:p w:rsidR="004B432E" w:rsidRPr="004B432E" w:rsidRDefault="004B432E" w:rsidP="004B432E">
            <w:pPr>
              <w:jc w:val="both"/>
              <w:rPr>
                <w:rFonts w:eastAsia="OfficinaSansBookC"/>
                <w:sz w:val="24"/>
                <w:szCs w:val="24"/>
              </w:rPr>
            </w:pPr>
            <w:r w:rsidRPr="004B432E">
              <w:rPr>
                <w:rFonts w:eastAsia="OfficinaSansBookC"/>
                <w:sz w:val="24"/>
                <w:szCs w:val="24"/>
              </w:rPr>
              <w:t>Заполнение таблицы «Вклад ученых в развитие биологии»</w:t>
            </w:r>
          </w:p>
        </w:tc>
      </w:tr>
      <w:tr w:rsidR="004B432E" w:rsidRPr="004B432E" w:rsidTr="004B2F6D">
        <w:trPr>
          <w:jc w:val="center"/>
        </w:trPr>
        <w:tc>
          <w:tcPr>
            <w:tcW w:w="198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432E" w:rsidRPr="004B432E" w:rsidRDefault="004B432E" w:rsidP="004B432E">
            <w:pPr>
              <w:ind w:firstLine="709"/>
              <w:jc w:val="both"/>
              <w:rPr>
                <w:rFonts w:eastAsia="OfficinaSansBookC"/>
                <w:sz w:val="24"/>
                <w:szCs w:val="24"/>
              </w:rPr>
            </w:pPr>
            <w:r w:rsidRPr="004B432E">
              <w:rPr>
                <w:rFonts w:eastAsia="OfficinaSansBookC"/>
                <w:sz w:val="24"/>
                <w:szCs w:val="24"/>
              </w:rPr>
              <w:t>ОК 02</w:t>
            </w:r>
          </w:p>
        </w:tc>
        <w:tc>
          <w:tcPr>
            <w:tcW w:w="3285" w:type="dxa"/>
          </w:tcPr>
          <w:p w:rsidR="004B432E" w:rsidRPr="004B432E" w:rsidRDefault="004B432E" w:rsidP="004B432E">
            <w:pPr>
              <w:jc w:val="both"/>
              <w:rPr>
                <w:rFonts w:eastAsia="OfficinaSansBookC"/>
                <w:sz w:val="24"/>
                <w:szCs w:val="24"/>
              </w:rPr>
            </w:pPr>
            <w:r w:rsidRPr="004B432E">
              <w:rPr>
                <w:rFonts w:eastAsia="OfficinaSansBookC"/>
                <w:sz w:val="24"/>
                <w:szCs w:val="24"/>
              </w:rPr>
              <w:t>Тема №1.2.</w:t>
            </w:r>
          </w:p>
          <w:p w:rsidR="004B432E" w:rsidRPr="004B432E" w:rsidRDefault="004B432E" w:rsidP="004B432E">
            <w:pPr>
              <w:jc w:val="both"/>
              <w:rPr>
                <w:rFonts w:eastAsia="OfficinaSansBookC"/>
                <w:sz w:val="24"/>
                <w:szCs w:val="24"/>
              </w:rPr>
            </w:pPr>
            <w:r w:rsidRPr="004B432E">
              <w:rPr>
                <w:rFonts w:eastAsia="OfficinaSansBookC"/>
                <w:sz w:val="24"/>
                <w:szCs w:val="24"/>
              </w:rPr>
              <w:t>Общая характеристика жизни</w:t>
            </w:r>
          </w:p>
        </w:tc>
        <w:tc>
          <w:tcPr>
            <w:tcW w:w="4380" w:type="dxa"/>
          </w:tcPr>
          <w:p w:rsidR="004B432E" w:rsidRPr="004B432E" w:rsidRDefault="004B432E" w:rsidP="004B432E">
            <w:pPr>
              <w:jc w:val="both"/>
              <w:rPr>
                <w:rFonts w:eastAsia="OfficinaSansBookC"/>
                <w:sz w:val="24"/>
                <w:szCs w:val="24"/>
              </w:rPr>
            </w:pPr>
            <w:r w:rsidRPr="004B432E">
              <w:rPr>
                <w:rFonts w:eastAsia="OfficinaSansBookC"/>
                <w:sz w:val="24"/>
                <w:szCs w:val="24"/>
              </w:rPr>
              <w:t>Заполнение сравнительной таблицы сходства и различий живого и не живого</w:t>
            </w:r>
          </w:p>
        </w:tc>
      </w:tr>
      <w:tr w:rsidR="004B432E" w:rsidRPr="004B432E" w:rsidTr="004B2F6D">
        <w:trPr>
          <w:jc w:val="center"/>
        </w:trPr>
        <w:tc>
          <w:tcPr>
            <w:tcW w:w="198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432E" w:rsidRPr="004B432E" w:rsidRDefault="004B432E" w:rsidP="004B432E">
            <w:pPr>
              <w:ind w:firstLine="709"/>
              <w:jc w:val="both"/>
              <w:rPr>
                <w:rFonts w:eastAsia="OfficinaSansBookC"/>
                <w:sz w:val="24"/>
                <w:szCs w:val="24"/>
              </w:rPr>
            </w:pPr>
            <w:r w:rsidRPr="004B432E">
              <w:rPr>
                <w:rFonts w:eastAsia="OfficinaSansBookC"/>
                <w:sz w:val="24"/>
                <w:szCs w:val="24"/>
              </w:rPr>
              <w:t>ОК 01</w:t>
            </w:r>
          </w:p>
          <w:p w:rsidR="004B432E" w:rsidRPr="004B432E" w:rsidRDefault="004B432E" w:rsidP="004B432E">
            <w:pPr>
              <w:ind w:firstLine="709"/>
              <w:jc w:val="both"/>
              <w:rPr>
                <w:rFonts w:eastAsia="OfficinaSansBookC"/>
                <w:sz w:val="24"/>
                <w:szCs w:val="24"/>
              </w:rPr>
            </w:pPr>
            <w:r w:rsidRPr="004B432E">
              <w:rPr>
                <w:rFonts w:eastAsia="OfficinaSansBookC"/>
                <w:sz w:val="24"/>
                <w:szCs w:val="24"/>
              </w:rPr>
              <w:t>ОК 02</w:t>
            </w:r>
          </w:p>
          <w:p w:rsidR="004B432E" w:rsidRPr="004B432E" w:rsidRDefault="004B432E" w:rsidP="004B432E">
            <w:pPr>
              <w:ind w:firstLine="709"/>
              <w:jc w:val="both"/>
              <w:rPr>
                <w:rFonts w:eastAsia="OfficinaSansBookC"/>
                <w:sz w:val="24"/>
                <w:szCs w:val="24"/>
              </w:rPr>
            </w:pPr>
            <w:r w:rsidRPr="004B432E">
              <w:rPr>
                <w:rFonts w:eastAsia="OfficinaSansBookC"/>
                <w:sz w:val="24"/>
                <w:szCs w:val="24"/>
              </w:rPr>
              <w:t>ОК 04</w:t>
            </w:r>
          </w:p>
        </w:tc>
        <w:tc>
          <w:tcPr>
            <w:tcW w:w="3285" w:type="dxa"/>
          </w:tcPr>
          <w:p w:rsidR="004B432E" w:rsidRPr="004B432E" w:rsidRDefault="004B432E" w:rsidP="004B432E">
            <w:pPr>
              <w:jc w:val="both"/>
              <w:rPr>
                <w:rFonts w:eastAsia="OfficinaSansBookC"/>
                <w:sz w:val="24"/>
                <w:szCs w:val="24"/>
              </w:rPr>
            </w:pPr>
            <w:r w:rsidRPr="004B432E">
              <w:rPr>
                <w:rFonts w:eastAsia="OfficinaSansBookC"/>
                <w:sz w:val="24"/>
                <w:szCs w:val="24"/>
              </w:rPr>
              <w:t>Тема №1.3.</w:t>
            </w:r>
          </w:p>
          <w:p w:rsidR="004B432E" w:rsidRPr="004B432E" w:rsidRDefault="004B432E" w:rsidP="004B432E">
            <w:pPr>
              <w:jc w:val="both"/>
              <w:rPr>
                <w:rFonts w:eastAsia="OfficinaSansBookC"/>
                <w:b/>
                <w:sz w:val="24"/>
                <w:szCs w:val="24"/>
              </w:rPr>
            </w:pPr>
            <w:r w:rsidRPr="004B432E">
              <w:rPr>
                <w:rFonts w:eastAsia="OfficinaSansBookC"/>
                <w:sz w:val="24"/>
                <w:szCs w:val="24"/>
              </w:rPr>
              <w:t>Биологически важные химические соединения</w:t>
            </w:r>
          </w:p>
        </w:tc>
        <w:tc>
          <w:tcPr>
            <w:tcW w:w="43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432E" w:rsidRPr="004B432E" w:rsidRDefault="004B432E" w:rsidP="004B432E">
            <w:pPr>
              <w:jc w:val="both"/>
              <w:rPr>
                <w:rFonts w:eastAsia="OfficinaSansBookC"/>
                <w:sz w:val="24"/>
                <w:szCs w:val="24"/>
              </w:rPr>
            </w:pPr>
            <w:r w:rsidRPr="004B432E">
              <w:rPr>
                <w:rFonts w:eastAsia="OfficinaSansBookC"/>
                <w:sz w:val="24"/>
                <w:szCs w:val="24"/>
              </w:rPr>
              <w:t>Фронтальный опрос</w:t>
            </w:r>
          </w:p>
          <w:p w:rsidR="004B432E" w:rsidRPr="004B432E" w:rsidRDefault="004B432E" w:rsidP="004B432E">
            <w:pPr>
              <w:jc w:val="both"/>
              <w:rPr>
                <w:rFonts w:eastAsia="OfficinaSansBookC"/>
                <w:sz w:val="24"/>
                <w:szCs w:val="24"/>
              </w:rPr>
            </w:pPr>
            <w:r w:rsidRPr="004B432E">
              <w:rPr>
                <w:rFonts w:eastAsia="OfficinaSansBookC"/>
                <w:sz w:val="24"/>
                <w:szCs w:val="24"/>
              </w:rPr>
              <w:t>Подготовка устных сообщений с презентацией</w:t>
            </w:r>
          </w:p>
          <w:p w:rsidR="004B432E" w:rsidRPr="004B432E" w:rsidRDefault="004B432E" w:rsidP="004B432E">
            <w:pPr>
              <w:jc w:val="both"/>
              <w:rPr>
                <w:rFonts w:eastAsia="OfficinaSansBookC"/>
                <w:sz w:val="24"/>
                <w:szCs w:val="24"/>
              </w:rPr>
            </w:pPr>
            <w:r w:rsidRPr="004B432E">
              <w:rPr>
                <w:rFonts w:eastAsia="OfficinaSansBookC"/>
                <w:sz w:val="24"/>
                <w:szCs w:val="24"/>
              </w:rPr>
              <w:t xml:space="preserve">Выполнение и защита лабораторных работ: «Определение витамина С в продуктах питания», </w:t>
            </w:r>
          </w:p>
          <w:p w:rsidR="004B432E" w:rsidRPr="004B432E" w:rsidRDefault="004B432E" w:rsidP="004B432E">
            <w:pPr>
              <w:jc w:val="both"/>
              <w:rPr>
                <w:rFonts w:eastAsia="OfficinaSansBookC"/>
                <w:sz w:val="24"/>
                <w:szCs w:val="24"/>
              </w:rPr>
            </w:pPr>
            <w:r w:rsidRPr="004B432E">
              <w:rPr>
                <w:rFonts w:eastAsia="OfficinaSansBookC"/>
                <w:sz w:val="24"/>
                <w:szCs w:val="24"/>
              </w:rPr>
              <w:t>«Гидрофильно-гидрофобные свойства липидов»</w:t>
            </w:r>
          </w:p>
        </w:tc>
      </w:tr>
      <w:tr w:rsidR="004B432E" w:rsidRPr="004B432E" w:rsidTr="004B2F6D">
        <w:trPr>
          <w:jc w:val="center"/>
        </w:trPr>
        <w:tc>
          <w:tcPr>
            <w:tcW w:w="198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432E" w:rsidRPr="004B432E" w:rsidRDefault="004B432E" w:rsidP="004B432E">
            <w:pPr>
              <w:ind w:firstLine="709"/>
              <w:jc w:val="both"/>
              <w:rPr>
                <w:rFonts w:eastAsia="OfficinaSansBookC"/>
                <w:sz w:val="24"/>
                <w:szCs w:val="24"/>
              </w:rPr>
            </w:pPr>
            <w:r w:rsidRPr="004B432E">
              <w:rPr>
                <w:rFonts w:eastAsia="OfficinaSansBookC"/>
                <w:sz w:val="24"/>
                <w:szCs w:val="24"/>
              </w:rPr>
              <w:t>ОК 01</w:t>
            </w:r>
          </w:p>
          <w:p w:rsidR="004B432E" w:rsidRPr="004B432E" w:rsidRDefault="004B432E" w:rsidP="004B432E">
            <w:pPr>
              <w:ind w:firstLine="709"/>
              <w:jc w:val="both"/>
              <w:rPr>
                <w:rFonts w:eastAsia="OfficinaSansBookC"/>
                <w:sz w:val="24"/>
                <w:szCs w:val="24"/>
              </w:rPr>
            </w:pPr>
            <w:r w:rsidRPr="004B432E">
              <w:rPr>
                <w:rFonts w:eastAsia="OfficinaSansBookC"/>
                <w:sz w:val="24"/>
                <w:szCs w:val="24"/>
              </w:rPr>
              <w:t>ОК 02</w:t>
            </w:r>
          </w:p>
          <w:p w:rsidR="004B432E" w:rsidRPr="004B432E" w:rsidRDefault="004B432E" w:rsidP="004B432E">
            <w:pPr>
              <w:ind w:firstLine="709"/>
              <w:jc w:val="both"/>
              <w:rPr>
                <w:rFonts w:eastAsia="OfficinaSansBookC"/>
                <w:sz w:val="24"/>
                <w:szCs w:val="24"/>
              </w:rPr>
            </w:pPr>
            <w:r w:rsidRPr="004B432E">
              <w:rPr>
                <w:rFonts w:eastAsia="OfficinaSansBookC"/>
                <w:sz w:val="24"/>
                <w:szCs w:val="24"/>
              </w:rPr>
              <w:t>ОК 04</w:t>
            </w:r>
          </w:p>
        </w:tc>
        <w:tc>
          <w:tcPr>
            <w:tcW w:w="328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432E" w:rsidRPr="004B432E" w:rsidRDefault="004B432E" w:rsidP="004B432E">
            <w:pPr>
              <w:jc w:val="both"/>
              <w:rPr>
                <w:rFonts w:eastAsia="OfficinaSansBookC"/>
                <w:sz w:val="24"/>
                <w:szCs w:val="24"/>
              </w:rPr>
            </w:pPr>
            <w:r w:rsidRPr="004B432E">
              <w:rPr>
                <w:rFonts w:eastAsia="OfficinaSansBookC"/>
                <w:sz w:val="24"/>
                <w:szCs w:val="24"/>
              </w:rPr>
              <w:t>Тема №1.4.</w:t>
            </w:r>
          </w:p>
          <w:p w:rsidR="004B432E" w:rsidRPr="004B432E" w:rsidRDefault="004B432E" w:rsidP="004B432E">
            <w:pPr>
              <w:jc w:val="both"/>
              <w:rPr>
                <w:rFonts w:eastAsia="OfficinaSansBookC"/>
                <w:sz w:val="24"/>
                <w:szCs w:val="24"/>
              </w:rPr>
            </w:pPr>
            <w:r w:rsidRPr="004B432E">
              <w:rPr>
                <w:rFonts w:eastAsia="OfficinaSansBookC"/>
                <w:sz w:val="24"/>
                <w:szCs w:val="24"/>
              </w:rPr>
              <w:t>Структурно-функциональная организация клеток</w:t>
            </w:r>
          </w:p>
        </w:tc>
        <w:tc>
          <w:tcPr>
            <w:tcW w:w="43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432E" w:rsidRPr="004B432E" w:rsidRDefault="004B432E" w:rsidP="004B432E">
            <w:pPr>
              <w:jc w:val="both"/>
              <w:rPr>
                <w:rFonts w:eastAsia="OfficinaSansBookC"/>
                <w:sz w:val="24"/>
                <w:szCs w:val="24"/>
              </w:rPr>
            </w:pPr>
            <w:r w:rsidRPr="004B432E">
              <w:rPr>
                <w:rFonts w:eastAsia="OfficinaSansBookC"/>
                <w:sz w:val="24"/>
                <w:szCs w:val="24"/>
              </w:rPr>
              <w:t>Оцениваемая дискуссия по вопросам лекции</w:t>
            </w:r>
          </w:p>
          <w:p w:rsidR="004B432E" w:rsidRPr="004B432E" w:rsidRDefault="004B432E" w:rsidP="004B432E">
            <w:pPr>
              <w:jc w:val="both"/>
              <w:rPr>
                <w:rFonts w:eastAsia="OfficinaSansBookC"/>
                <w:sz w:val="24"/>
                <w:szCs w:val="24"/>
              </w:rPr>
            </w:pPr>
            <w:r w:rsidRPr="004B432E">
              <w:rPr>
                <w:rFonts w:eastAsia="OfficinaSansBookC"/>
                <w:sz w:val="24"/>
                <w:szCs w:val="24"/>
              </w:rPr>
              <w:t>Разработка ментальной карты по классификации клеток и их строению на про- и эукариотических и по царствам в мини группах</w:t>
            </w:r>
          </w:p>
          <w:p w:rsidR="004B432E" w:rsidRPr="004B432E" w:rsidRDefault="004B432E" w:rsidP="004B432E">
            <w:pPr>
              <w:jc w:val="both"/>
              <w:rPr>
                <w:rFonts w:eastAsia="OfficinaSansBookC"/>
                <w:sz w:val="24"/>
                <w:szCs w:val="24"/>
              </w:rPr>
            </w:pPr>
            <w:r w:rsidRPr="004B432E">
              <w:rPr>
                <w:rFonts w:eastAsia="OfficinaSansBookC"/>
                <w:sz w:val="24"/>
                <w:szCs w:val="24"/>
              </w:rPr>
              <w:t>Выполнение и защита лабораторных работ:</w:t>
            </w:r>
          </w:p>
          <w:p w:rsidR="004B432E" w:rsidRPr="004B432E" w:rsidRDefault="004B432E" w:rsidP="004B432E">
            <w:pPr>
              <w:jc w:val="both"/>
              <w:rPr>
                <w:rFonts w:eastAsia="OfficinaSansBookC"/>
                <w:sz w:val="24"/>
                <w:szCs w:val="24"/>
              </w:rPr>
            </w:pPr>
            <w:r w:rsidRPr="004B432E">
              <w:rPr>
                <w:rFonts w:eastAsia="OfficinaSansBookC"/>
                <w:sz w:val="24"/>
                <w:szCs w:val="24"/>
              </w:rPr>
              <w:t>«Строение клетки (растения, животные, грибы) и клеточные включения (крахмал, каротиноиды, хлоропласты, хромопласты)»,</w:t>
            </w:r>
          </w:p>
          <w:p w:rsidR="004B432E" w:rsidRPr="004B432E" w:rsidRDefault="004B432E" w:rsidP="004B432E">
            <w:pPr>
              <w:jc w:val="both"/>
              <w:rPr>
                <w:rFonts w:eastAsia="OfficinaSansBookC"/>
                <w:sz w:val="24"/>
                <w:szCs w:val="24"/>
              </w:rPr>
            </w:pPr>
            <w:r w:rsidRPr="004B432E">
              <w:rPr>
                <w:rFonts w:eastAsia="OfficinaSansBookC"/>
                <w:sz w:val="24"/>
                <w:szCs w:val="24"/>
              </w:rPr>
              <w:t>«Проницаемость мембраны (плазмолиз, деплазмолиз)»</w:t>
            </w:r>
          </w:p>
        </w:tc>
      </w:tr>
      <w:tr w:rsidR="004B432E" w:rsidRPr="004B432E" w:rsidTr="004B2F6D">
        <w:trPr>
          <w:jc w:val="center"/>
        </w:trPr>
        <w:tc>
          <w:tcPr>
            <w:tcW w:w="198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432E" w:rsidRPr="004B432E" w:rsidRDefault="004B432E" w:rsidP="004B432E">
            <w:pPr>
              <w:ind w:firstLine="709"/>
              <w:jc w:val="both"/>
              <w:rPr>
                <w:rFonts w:eastAsia="OfficinaSansBookC"/>
                <w:sz w:val="24"/>
                <w:szCs w:val="24"/>
              </w:rPr>
            </w:pPr>
            <w:r w:rsidRPr="004B432E">
              <w:rPr>
                <w:rFonts w:eastAsia="OfficinaSansBookC"/>
                <w:sz w:val="24"/>
                <w:szCs w:val="24"/>
              </w:rPr>
              <w:t>ОК 01</w:t>
            </w:r>
          </w:p>
          <w:p w:rsidR="004B432E" w:rsidRPr="004B432E" w:rsidRDefault="004B432E" w:rsidP="004B432E">
            <w:pPr>
              <w:ind w:firstLine="709"/>
              <w:jc w:val="both"/>
              <w:rPr>
                <w:rFonts w:eastAsia="OfficinaSansBookC"/>
                <w:sz w:val="24"/>
                <w:szCs w:val="24"/>
              </w:rPr>
            </w:pPr>
            <w:r w:rsidRPr="004B432E">
              <w:rPr>
                <w:rFonts w:eastAsia="OfficinaSansBookC"/>
                <w:sz w:val="24"/>
                <w:szCs w:val="24"/>
              </w:rPr>
              <w:t>ОК 02</w:t>
            </w:r>
          </w:p>
        </w:tc>
        <w:tc>
          <w:tcPr>
            <w:tcW w:w="3285" w:type="dxa"/>
          </w:tcPr>
          <w:p w:rsidR="004B432E" w:rsidRPr="004B432E" w:rsidRDefault="004B432E" w:rsidP="004B432E">
            <w:pPr>
              <w:jc w:val="both"/>
              <w:rPr>
                <w:rFonts w:eastAsia="OfficinaSansBookC"/>
                <w:sz w:val="24"/>
                <w:szCs w:val="24"/>
              </w:rPr>
            </w:pPr>
            <w:r w:rsidRPr="004B432E">
              <w:rPr>
                <w:rFonts w:eastAsia="OfficinaSansBookC"/>
                <w:sz w:val="24"/>
                <w:szCs w:val="24"/>
              </w:rPr>
              <w:t>Тема №1.5.</w:t>
            </w:r>
          </w:p>
          <w:p w:rsidR="004B432E" w:rsidRPr="004B432E" w:rsidRDefault="004B432E" w:rsidP="004B432E">
            <w:pPr>
              <w:jc w:val="both"/>
              <w:rPr>
                <w:rFonts w:eastAsia="OfficinaSansBookC"/>
                <w:b/>
                <w:sz w:val="24"/>
                <w:szCs w:val="24"/>
              </w:rPr>
            </w:pPr>
            <w:r w:rsidRPr="004B432E">
              <w:rPr>
                <w:rFonts w:eastAsia="OfficinaSansBookC"/>
                <w:sz w:val="24"/>
                <w:szCs w:val="24"/>
              </w:rPr>
              <w:t>Структурно-функциональные факторы наследственности</w:t>
            </w:r>
          </w:p>
        </w:tc>
        <w:tc>
          <w:tcPr>
            <w:tcW w:w="43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432E" w:rsidRPr="004B432E" w:rsidRDefault="004B432E" w:rsidP="004B432E">
            <w:pPr>
              <w:jc w:val="both"/>
              <w:rPr>
                <w:rFonts w:eastAsia="OfficinaSansBookC"/>
                <w:sz w:val="24"/>
                <w:szCs w:val="24"/>
              </w:rPr>
            </w:pPr>
            <w:r w:rsidRPr="004B432E">
              <w:rPr>
                <w:rFonts w:eastAsia="OfficinaSansBookC"/>
                <w:sz w:val="24"/>
                <w:szCs w:val="24"/>
              </w:rPr>
              <w:t>Фронтальный опрос</w:t>
            </w:r>
          </w:p>
          <w:p w:rsidR="004B432E" w:rsidRPr="004B432E" w:rsidRDefault="004B432E" w:rsidP="004B432E">
            <w:pPr>
              <w:jc w:val="both"/>
              <w:rPr>
                <w:rFonts w:eastAsia="OfficinaSansBookC"/>
                <w:sz w:val="24"/>
                <w:szCs w:val="24"/>
              </w:rPr>
            </w:pPr>
            <w:r w:rsidRPr="004B432E">
              <w:rPr>
                <w:rFonts w:eastAsia="OfficinaSansBookC"/>
                <w:sz w:val="24"/>
                <w:szCs w:val="24"/>
              </w:rPr>
              <w:t>Разработка глоссария</w:t>
            </w:r>
          </w:p>
          <w:p w:rsidR="004B432E" w:rsidRPr="004B432E" w:rsidRDefault="004B432E" w:rsidP="004B432E">
            <w:pPr>
              <w:jc w:val="both"/>
              <w:rPr>
                <w:rFonts w:eastAsia="OfficinaSansBookC"/>
                <w:sz w:val="24"/>
                <w:szCs w:val="24"/>
              </w:rPr>
            </w:pPr>
            <w:r w:rsidRPr="004B432E">
              <w:rPr>
                <w:rFonts w:eastAsia="OfficinaSansBookC"/>
                <w:sz w:val="24"/>
                <w:szCs w:val="24"/>
              </w:rPr>
              <w:t>Решение задач на определение последовательности нуклеотидов</w:t>
            </w:r>
          </w:p>
          <w:p w:rsidR="004B432E" w:rsidRPr="004B432E" w:rsidRDefault="004B432E" w:rsidP="004B432E">
            <w:pPr>
              <w:jc w:val="both"/>
              <w:rPr>
                <w:rFonts w:eastAsia="OfficinaSansBookC"/>
                <w:sz w:val="24"/>
                <w:szCs w:val="24"/>
              </w:rPr>
            </w:pPr>
          </w:p>
        </w:tc>
      </w:tr>
      <w:tr w:rsidR="004B432E" w:rsidRPr="004B432E" w:rsidTr="004B2F6D">
        <w:trPr>
          <w:jc w:val="center"/>
        </w:trPr>
        <w:tc>
          <w:tcPr>
            <w:tcW w:w="198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432E" w:rsidRPr="004B432E" w:rsidRDefault="004B432E" w:rsidP="004B432E">
            <w:pPr>
              <w:ind w:firstLine="709"/>
              <w:jc w:val="both"/>
              <w:rPr>
                <w:rFonts w:eastAsia="OfficinaSansBookC"/>
                <w:sz w:val="24"/>
                <w:szCs w:val="24"/>
              </w:rPr>
            </w:pPr>
            <w:r w:rsidRPr="004B432E">
              <w:rPr>
                <w:rFonts w:eastAsia="OfficinaSansBookC"/>
                <w:sz w:val="24"/>
                <w:szCs w:val="24"/>
              </w:rPr>
              <w:lastRenderedPageBreak/>
              <w:t>ОК 01</w:t>
            </w:r>
          </w:p>
          <w:p w:rsidR="004B432E" w:rsidRPr="004B432E" w:rsidRDefault="004B432E" w:rsidP="004B432E">
            <w:pPr>
              <w:ind w:firstLine="709"/>
              <w:jc w:val="both"/>
              <w:rPr>
                <w:rFonts w:eastAsia="OfficinaSansBookC"/>
                <w:sz w:val="24"/>
                <w:szCs w:val="24"/>
              </w:rPr>
            </w:pPr>
            <w:r w:rsidRPr="004B432E">
              <w:rPr>
                <w:rFonts w:eastAsia="OfficinaSansBookC"/>
                <w:sz w:val="24"/>
                <w:szCs w:val="24"/>
              </w:rPr>
              <w:t>ОК 02</w:t>
            </w:r>
          </w:p>
        </w:tc>
        <w:tc>
          <w:tcPr>
            <w:tcW w:w="3285" w:type="dxa"/>
          </w:tcPr>
          <w:p w:rsidR="004B432E" w:rsidRPr="004B432E" w:rsidRDefault="004B432E" w:rsidP="004B432E">
            <w:pPr>
              <w:jc w:val="both"/>
              <w:rPr>
                <w:rFonts w:eastAsia="OfficinaSansBookC"/>
                <w:sz w:val="24"/>
                <w:szCs w:val="24"/>
              </w:rPr>
            </w:pPr>
            <w:r w:rsidRPr="004B432E">
              <w:rPr>
                <w:rFonts w:eastAsia="OfficinaSansBookC"/>
                <w:sz w:val="24"/>
                <w:szCs w:val="24"/>
              </w:rPr>
              <w:t>Тема №1.6.</w:t>
            </w:r>
          </w:p>
          <w:p w:rsidR="004B432E" w:rsidRPr="004B432E" w:rsidRDefault="004B432E" w:rsidP="004B432E">
            <w:pPr>
              <w:jc w:val="both"/>
              <w:rPr>
                <w:rFonts w:eastAsia="OfficinaSansBookC"/>
                <w:b/>
                <w:sz w:val="24"/>
                <w:szCs w:val="24"/>
              </w:rPr>
            </w:pPr>
            <w:r w:rsidRPr="004B432E">
              <w:rPr>
                <w:rFonts w:eastAsia="OfficinaSansBookC"/>
                <w:sz w:val="24"/>
                <w:szCs w:val="24"/>
              </w:rPr>
              <w:t>Процессы матричного синтеза</w:t>
            </w:r>
          </w:p>
        </w:tc>
        <w:tc>
          <w:tcPr>
            <w:tcW w:w="4380" w:type="dxa"/>
          </w:tcPr>
          <w:p w:rsidR="004B432E" w:rsidRPr="004B432E" w:rsidRDefault="004B432E" w:rsidP="004B432E">
            <w:pPr>
              <w:jc w:val="both"/>
              <w:rPr>
                <w:rFonts w:eastAsia="OfficinaSansBookC"/>
                <w:sz w:val="24"/>
                <w:szCs w:val="24"/>
              </w:rPr>
            </w:pPr>
            <w:r w:rsidRPr="004B432E">
              <w:rPr>
                <w:rFonts w:eastAsia="OfficinaSansBookC"/>
                <w:sz w:val="24"/>
                <w:szCs w:val="24"/>
              </w:rPr>
              <w:t>Фронтальный опрос</w:t>
            </w:r>
          </w:p>
          <w:p w:rsidR="004B432E" w:rsidRPr="004B432E" w:rsidRDefault="004B432E" w:rsidP="004B432E">
            <w:pPr>
              <w:jc w:val="both"/>
              <w:rPr>
                <w:rFonts w:eastAsia="OfficinaSansBookC"/>
                <w:sz w:val="24"/>
                <w:szCs w:val="24"/>
              </w:rPr>
            </w:pPr>
            <w:r w:rsidRPr="004B432E">
              <w:rPr>
                <w:rFonts w:eastAsia="OfficinaSansBookC"/>
                <w:sz w:val="24"/>
                <w:szCs w:val="24"/>
              </w:rPr>
              <w:t>Тест «Процессы матричного синтеза»</w:t>
            </w:r>
          </w:p>
          <w:p w:rsidR="004B432E" w:rsidRPr="004B432E" w:rsidRDefault="004B432E" w:rsidP="004B432E">
            <w:pPr>
              <w:jc w:val="both"/>
              <w:rPr>
                <w:rFonts w:eastAsia="OfficinaSansBookC"/>
                <w:sz w:val="24"/>
                <w:szCs w:val="24"/>
              </w:rPr>
            </w:pPr>
            <w:r w:rsidRPr="004B432E">
              <w:rPr>
                <w:rFonts w:eastAsia="OfficinaSansBookC"/>
                <w:sz w:val="24"/>
                <w:szCs w:val="24"/>
              </w:rPr>
              <w:t>Решение задач на определение последовательности аминокислот в молекуле белка</w:t>
            </w:r>
          </w:p>
          <w:p w:rsidR="004B432E" w:rsidRPr="004B432E" w:rsidRDefault="004B432E" w:rsidP="004B432E">
            <w:pPr>
              <w:jc w:val="both"/>
              <w:rPr>
                <w:rFonts w:eastAsia="OfficinaSansBookC"/>
                <w:sz w:val="24"/>
                <w:szCs w:val="24"/>
              </w:rPr>
            </w:pPr>
            <w:r w:rsidRPr="004B432E">
              <w:rPr>
                <w:rFonts w:eastAsia="OfficinaSansBookC"/>
                <w:sz w:val="24"/>
                <w:szCs w:val="24"/>
              </w:rPr>
              <w:t>Решение задач на определение последовательности аминокислот в молекуле белка в случае изменения последовательности нуклеотидов ДНК</w:t>
            </w:r>
          </w:p>
        </w:tc>
      </w:tr>
      <w:tr w:rsidR="004B432E" w:rsidRPr="004B432E" w:rsidTr="004B2F6D">
        <w:trPr>
          <w:jc w:val="center"/>
        </w:trPr>
        <w:tc>
          <w:tcPr>
            <w:tcW w:w="198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432E" w:rsidRPr="004B432E" w:rsidRDefault="004B432E" w:rsidP="004B432E">
            <w:pPr>
              <w:ind w:firstLine="709"/>
              <w:jc w:val="both"/>
              <w:rPr>
                <w:rFonts w:eastAsia="OfficinaSansBookC"/>
                <w:sz w:val="24"/>
                <w:szCs w:val="24"/>
              </w:rPr>
            </w:pPr>
            <w:r w:rsidRPr="004B432E">
              <w:rPr>
                <w:rFonts w:eastAsia="OfficinaSansBookC"/>
                <w:sz w:val="24"/>
                <w:szCs w:val="24"/>
              </w:rPr>
              <w:t>ОК 02</w:t>
            </w:r>
          </w:p>
          <w:p w:rsidR="004B432E" w:rsidRPr="004B432E" w:rsidRDefault="004B432E" w:rsidP="004B432E">
            <w:pPr>
              <w:ind w:firstLine="709"/>
              <w:jc w:val="both"/>
              <w:rPr>
                <w:rFonts w:eastAsia="OfficinaSansBookC"/>
                <w:sz w:val="24"/>
                <w:szCs w:val="24"/>
              </w:rPr>
            </w:pPr>
            <w:r w:rsidRPr="004B432E">
              <w:rPr>
                <w:rFonts w:eastAsia="OfficinaSansBookC"/>
                <w:sz w:val="24"/>
                <w:szCs w:val="24"/>
              </w:rPr>
              <w:t>ОК 04</w:t>
            </w:r>
          </w:p>
        </w:tc>
        <w:tc>
          <w:tcPr>
            <w:tcW w:w="3285" w:type="dxa"/>
          </w:tcPr>
          <w:p w:rsidR="004B432E" w:rsidRPr="004B432E" w:rsidRDefault="004B432E" w:rsidP="004B432E">
            <w:pPr>
              <w:jc w:val="both"/>
              <w:rPr>
                <w:rFonts w:eastAsia="OfficinaSansBookC"/>
                <w:sz w:val="24"/>
                <w:szCs w:val="24"/>
              </w:rPr>
            </w:pPr>
            <w:r w:rsidRPr="004B432E">
              <w:rPr>
                <w:rFonts w:eastAsia="OfficinaSansBookC"/>
                <w:sz w:val="24"/>
                <w:szCs w:val="24"/>
              </w:rPr>
              <w:t>Тема №1.7.</w:t>
            </w:r>
          </w:p>
          <w:p w:rsidR="004B432E" w:rsidRPr="004B432E" w:rsidRDefault="004B432E" w:rsidP="004B432E">
            <w:pPr>
              <w:jc w:val="both"/>
              <w:rPr>
                <w:rFonts w:eastAsia="OfficinaSansBookC"/>
                <w:b/>
                <w:sz w:val="24"/>
                <w:szCs w:val="24"/>
              </w:rPr>
            </w:pPr>
            <w:r w:rsidRPr="004B432E">
              <w:rPr>
                <w:rFonts w:eastAsia="OfficinaSansBookC"/>
                <w:sz w:val="24"/>
                <w:szCs w:val="24"/>
              </w:rPr>
              <w:t xml:space="preserve">Неклеточные формы жизни </w:t>
            </w:r>
          </w:p>
        </w:tc>
        <w:tc>
          <w:tcPr>
            <w:tcW w:w="4380" w:type="dxa"/>
          </w:tcPr>
          <w:p w:rsidR="004B432E" w:rsidRPr="004B432E" w:rsidRDefault="004B432E" w:rsidP="004B432E">
            <w:pPr>
              <w:jc w:val="both"/>
              <w:rPr>
                <w:rFonts w:eastAsia="OfficinaSansBookC"/>
                <w:sz w:val="24"/>
                <w:szCs w:val="24"/>
              </w:rPr>
            </w:pPr>
            <w:r w:rsidRPr="004B432E">
              <w:rPr>
                <w:rFonts w:eastAsia="OfficinaSansBookC"/>
                <w:sz w:val="24"/>
                <w:szCs w:val="24"/>
              </w:rPr>
              <w:t>Фронтальный опрос</w:t>
            </w:r>
          </w:p>
          <w:p w:rsidR="004B432E" w:rsidRPr="004B432E" w:rsidRDefault="004B432E" w:rsidP="004B432E">
            <w:pPr>
              <w:jc w:val="both"/>
              <w:rPr>
                <w:rFonts w:eastAsia="OfficinaSansBookC"/>
                <w:b/>
                <w:sz w:val="24"/>
                <w:szCs w:val="24"/>
              </w:rPr>
            </w:pPr>
            <w:r w:rsidRPr="004B432E">
              <w:rPr>
                <w:rFonts w:eastAsia="OfficinaSansBookC"/>
                <w:sz w:val="24"/>
                <w:szCs w:val="24"/>
              </w:rPr>
              <w:t xml:space="preserve">Подготовка устных сообщений с презентацией (вирусные и бактериальные заболевания. Общие принципы использования лекарственных веществ. Особенности применения антибиотиков) </w:t>
            </w:r>
          </w:p>
        </w:tc>
      </w:tr>
      <w:tr w:rsidR="004B432E" w:rsidRPr="004B432E" w:rsidTr="004B2F6D">
        <w:trPr>
          <w:jc w:val="center"/>
        </w:trPr>
        <w:tc>
          <w:tcPr>
            <w:tcW w:w="198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432E" w:rsidRPr="004B432E" w:rsidRDefault="004B432E" w:rsidP="004B432E">
            <w:pPr>
              <w:ind w:firstLine="709"/>
              <w:jc w:val="both"/>
              <w:rPr>
                <w:rFonts w:eastAsia="OfficinaSansBookC"/>
                <w:sz w:val="24"/>
                <w:szCs w:val="24"/>
              </w:rPr>
            </w:pPr>
            <w:r w:rsidRPr="004B432E">
              <w:rPr>
                <w:rFonts w:eastAsia="OfficinaSansBookC"/>
                <w:sz w:val="24"/>
                <w:szCs w:val="24"/>
              </w:rPr>
              <w:t>ОК 02</w:t>
            </w:r>
          </w:p>
        </w:tc>
        <w:tc>
          <w:tcPr>
            <w:tcW w:w="3285" w:type="dxa"/>
          </w:tcPr>
          <w:p w:rsidR="004B432E" w:rsidRPr="004B432E" w:rsidRDefault="004B432E" w:rsidP="004B432E">
            <w:pPr>
              <w:jc w:val="both"/>
              <w:rPr>
                <w:rFonts w:eastAsia="OfficinaSansBookC"/>
                <w:sz w:val="24"/>
                <w:szCs w:val="24"/>
              </w:rPr>
            </w:pPr>
            <w:r w:rsidRPr="004B432E">
              <w:rPr>
                <w:rFonts w:eastAsia="OfficinaSansBookC"/>
                <w:sz w:val="24"/>
                <w:szCs w:val="24"/>
              </w:rPr>
              <w:t>Тема №1.8.</w:t>
            </w:r>
          </w:p>
          <w:p w:rsidR="004B432E" w:rsidRPr="004B432E" w:rsidRDefault="004B432E" w:rsidP="004B432E">
            <w:pPr>
              <w:jc w:val="both"/>
              <w:rPr>
                <w:rFonts w:eastAsia="OfficinaSansBookC"/>
                <w:b/>
                <w:sz w:val="24"/>
                <w:szCs w:val="24"/>
              </w:rPr>
            </w:pPr>
            <w:r w:rsidRPr="004B432E">
              <w:rPr>
                <w:rFonts w:eastAsia="OfficinaSansBookC"/>
                <w:sz w:val="24"/>
                <w:szCs w:val="24"/>
              </w:rPr>
              <w:t>Обмен веществ и превращение энергии в клетке</w:t>
            </w:r>
          </w:p>
        </w:tc>
        <w:tc>
          <w:tcPr>
            <w:tcW w:w="4380" w:type="dxa"/>
          </w:tcPr>
          <w:p w:rsidR="004B432E" w:rsidRPr="004B432E" w:rsidRDefault="004B432E" w:rsidP="004B432E">
            <w:pPr>
              <w:jc w:val="both"/>
              <w:rPr>
                <w:rFonts w:eastAsia="OfficinaSansBookC"/>
                <w:sz w:val="24"/>
                <w:szCs w:val="24"/>
              </w:rPr>
            </w:pPr>
            <w:r w:rsidRPr="004B432E">
              <w:rPr>
                <w:rFonts w:eastAsia="OfficinaSansBookC"/>
                <w:sz w:val="24"/>
                <w:szCs w:val="24"/>
              </w:rPr>
              <w:t>Фронтальный опрос</w:t>
            </w:r>
          </w:p>
          <w:p w:rsidR="004B432E" w:rsidRPr="004B432E" w:rsidRDefault="004B432E" w:rsidP="004B432E">
            <w:pPr>
              <w:jc w:val="both"/>
              <w:rPr>
                <w:rFonts w:eastAsia="OfficinaSansBookC"/>
                <w:b/>
                <w:sz w:val="24"/>
                <w:szCs w:val="24"/>
              </w:rPr>
            </w:pPr>
            <w:r w:rsidRPr="004B432E">
              <w:rPr>
                <w:rFonts w:eastAsia="OfficinaSansBookC"/>
                <w:sz w:val="24"/>
                <w:szCs w:val="24"/>
              </w:rPr>
              <w:t xml:space="preserve">Заполнение сравнительной таблицы характеристик типов обмена веществ </w:t>
            </w:r>
          </w:p>
        </w:tc>
      </w:tr>
      <w:tr w:rsidR="004B432E" w:rsidRPr="004B432E" w:rsidTr="004B2F6D">
        <w:trPr>
          <w:jc w:val="center"/>
        </w:trPr>
        <w:tc>
          <w:tcPr>
            <w:tcW w:w="198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432E" w:rsidRPr="004B432E" w:rsidRDefault="004B432E" w:rsidP="004B432E">
            <w:pPr>
              <w:ind w:firstLine="709"/>
              <w:jc w:val="both"/>
              <w:rPr>
                <w:rFonts w:eastAsia="OfficinaSansBookC"/>
                <w:sz w:val="24"/>
                <w:szCs w:val="24"/>
              </w:rPr>
            </w:pPr>
            <w:r w:rsidRPr="004B432E">
              <w:rPr>
                <w:rFonts w:eastAsia="OfficinaSansBookC"/>
                <w:sz w:val="24"/>
                <w:szCs w:val="24"/>
              </w:rPr>
              <w:t>ОК 02</w:t>
            </w:r>
          </w:p>
          <w:p w:rsidR="004B432E" w:rsidRPr="004B432E" w:rsidRDefault="004B432E" w:rsidP="004B432E">
            <w:pPr>
              <w:ind w:firstLine="709"/>
              <w:jc w:val="both"/>
              <w:rPr>
                <w:rFonts w:eastAsia="OfficinaSansBookC"/>
                <w:sz w:val="24"/>
                <w:szCs w:val="24"/>
              </w:rPr>
            </w:pPr>
            <w:r w:rsidRPr="004B432E">
              <w:rPr>
                <w:rFonts w:eastAsia="OfficinaSansBookC"/>
                <w:sz w:val="24"/>
                <w:szCs w:val="24"/>
              </w:rPr>
              <w:t>ОК 04</w:t>
            </w:r>
          </w:p>
        </w:tc>
        <w:tc>
          <w:tcPr>
            <w:tcW w:w="3285" w:type="dxa"/>
          </w:tcPr>
          <w:p w:rsidR="004B432E" w:rsidRPr="004B432E" w:rsidRDefault="004B432E" w:rsidP="004B432E">
            <w:pPr>
              <w:jc w:val="both"/>
              <w:rPr>
                <w:rFonts w:eastAsia="OfficinaSansBookC"/>
                <w:sz w:val="24"/>
                <w:szCs w:val="24"/>
              </w:rPr>
            </w:pPr>
            <w:r w:rsidRPr="004B432E">
              <w:rPr>
                <w:rFonts w:eastAsia="OfficinaSansBookC"/>
                <w:sz w:val="24"/>
                <w:szCs w:val="24"/>
              </w:rPr>
              <w:t>Тема №1.9.</w:t>
            </w:r>
          </w:p>
          <w:p w:rsidR="004B432E" w:rsidRPr="004B432E" w:rsidRDefault="004B432E" w:rsidP="004B432E">
            <w:pPr>
              <w:jc w:val="both"/>
              <w:rPr>
                <w:rFonts w:eastAsia="OfficinaSansBookC"/>
                <w:b/>
                <w:sz w:val="24"/>
                <w:szCs w:val="24"/>
              </w:rPr>
            </w:pPr>
            <w:r w:rsidRPr="004B432E">
              <w:rPr>
                <w:rFonts w:eastAsia="OfficinaSansBookC"/>
                <w:sz w:val="24"/>
                <w:szCs w:val="24"/>
              </w:rPr>
              <w:t>Жизненный цикл клетки. Митоз. Мейоз</w:t>
            </w:r>
          </w:p>
        </w:tc>
        <w:tc>
          <w:tcPr>
            <w:tcW w:w="4380" w:type="dxa"/>
          </w:tcPr>
          <w:p w:rsidR="004B432E" w:rsidRPr="004B432E" w:rsidRDefault="004B432E" w:rsidP="004B432E">
            <w:pPr>
              <w:jc w:val="both"/>
              <w:rPr>
                <w:rFonts w:eastAsia="OfficinaSansBookC"/>
                <w:sz w:val="24"/>
                <w:szCs w:val="24"/>
              </w:rPr>
            </w:pPr>
            <w:r w:rsidRPr="004B432E">
              <w:rPr>
                <w:rFonts w:eastAsia="OfficinaSansBookC"/>
                <w:sz w:val="24"/>
                <w:szCs w:val="24"/>
              </w:rPr>
              <w:t>Обсуждение по вопросам лекции</w:t>
            </w:r>
          </w:p>
          <w:p w:rsidR="004B432E" w:rsidRPr="004B432E" w:rsidRDefault="004B432E" w:rsidP="004B432E">
            <w:pPr>
              <w:jc w:val="both"/>
              <w:rPr>
                <w:rFonts w:eastAsia="OfficinaSansBookC"/>
                <w:sz w:val="24"/>
                <w:szCs w:val="24"/>
              </w:rPr>
            </w:pPr>
            <w:r w:rsidRPr="004B432E">
              <w:rPr>
                <w:rFonts w:eastAsia="OfficinaSansBookC"/>
                <w:sz w:val="24"/>
                <w:szCs w:val="24"/>
              </w:rPr>
              <w:t>Разработка ленты времени жизненного цикла</w:t>
            </w:r>
          </w:p>
        </w:tc>
      </w:tr>
      <w:tr w:rsidR="004B432E" w:rsidRPr="004B432E" w:rsidTr="004B2F6D">
        <w:trPr>
          <w:jc w:val="center"/>
        </w:trPr>
        <w:tc>
          <w:tcPr>
            <w:tcW w:w="198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432E" w:rsidRPr="004B432E" w:rsidRDefault="004B432E" w:rsidP="004B432E">
            <w:pPr>
              <w:ind w:firstLine="709"/>
              <w:jc w:val="both"/>
              <w:rPr>
                <w:rFonts w:eastAsia="OfficinaSansBookC"/>
                <w:sz w:val="24"/>
                <w:szCs w:val="24"/>
              </w:rPr>
            </w:pPr>
          </w:p>
        </w:tc>
        <w:tc>
          <w:tcPr>
            <w:tcW w:w="3285" w:type="dxa"/>
          </w:tcPr>
          <w:p w:rsidR="004B432E" w:rsidRPr="004B432E" w:rsidRDefault="004B432E" w:rsidP="004B432E">
            <w:pPr>
              <w:jc w:val="both"/>
              <w:rPr>
                <w:rFonts w:eastAsia="OfficinaSansBookC"/>
                <w:sz w:val="24"/>
                <w:szCs w:val="24"/>
              </w:rPr>
            </w:pPr>
            <w:r w:rsidRPr="004B432E">
              <w:rPr>
                <w:rFonts w:eastAsia="OfficinaSansBookC"/>
                <w:b/>
                <w:sz w:val="24"/>
                <w:szCs w:val="24"/>
              </w:rPr>
              <w:t>Раздел 2. Строение и функции организма</w:t>
            </w:r>
          </w:p>
        </w:tc>
        <w:tc>
          <w:tcPr>
            <w:tcW w:w="4380" w:type="dxa"/>
          </w:tcPr>
          <w:p w:rsidR="004B432E" w:rsidRPr="004B432E" w:rsidRDefault="004B432E" w:rsidP="004B432E">
            <w:pPr>
              <w:jc w:val="both"/>
              <w:rPr>
                <w:rFonts w:eastAsia="OfficinaSansBookC"/>
                <w:sz w:val="24"/>
                <w:szCs w:val="24"/>
              </w:rPr>
            </w:pPr>
            <w:r w:rsidRPr="004B432E">
              <w:rPr>
                <w:rFonts w:eastAsia="OfficinaSansBookC"/>
                <w:sz w:val="24"/>
                <w:szCs w:val="24"/>
              </w:rPr>
              <w:t>Контрольная работа ”Строение и функции организма”</w:t>
            </w:r>
          </w:p>
        </w:tc>
      </w:tr>
      <w:tr w:rsidR="004B432E" w:rsidRPr="004B432E" w:rsidTr="004B2F6D">
        <w:trPr>
          <w:jc w:val="center"/>
        </w:trPr>
        <w:tc>
          <w:tcPr>
            <w:tcW w:w="198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432E" w:rsidRPr="004B432E" w:rsidRDefault="004B432E" w:rsidP="004B432E">
            <w:pPr>
              <w:ind w:firstLine="709"/>
              <w:jc w:val="both"/>
              <w:rPr>
                <w:rFonts w:eastAsia="OfficinaSansBookC"/>
                <w:sz w:val="24"/>
                <w:szCs w:val="24"/>
              </w:rPr>
            </w:pPr>
            <w:r w:rsidRPr="004B432E">
              <w:rPr>
                <w:rFonts w:eastAsia="OfficinaSansBookC"/>
                <w:sz w:val="24"/>
                <w:szCs w:val="24"/>
              </w:rPr>
              <w:t>ОК 02</w:t>
            </w:r>
          </w:p>
          <w:p w:rsidR="004B432E" w:rsidRPr="004B432E" w:rsidRDefault="004B432E" w:rsidP="004B432E">
            <w:pPr>
              <w:ind w:firstLine="709"/>
              <w:jc w:val="both"/>
              <w:rPr>
                <w:rFonts w:eastAsia="OfficinaSansBookC"/>
                <w:sz w:val="24"/>
                <w:szCs w:val="24"/>
              </w:rPr>
            </w:pPr>
            <w:r w:rsidRPr="004B432E">
              <w:rPr>
                <w:rFonts w:eastAsia="OfficinaSansBookC"/>
                <w:sz w:val="24"/>
                <w:szCs w:val="24"/>
              </w:rPr>
              <w:t>ОК 04</w:t>
            </w:r>
          </w:p>
        </w:tc>
        <w:tc>
          <w:tcPr>
            <w:tcW w:w="3285" w:type="dxa"/>
          </w:tcPr>
          <w:p w:rsidR="004B432E" w:rsidRPr="004B432E" w:rsidRDefault="004B432E" w:rsidP="004B432E">
            <w:pPr>
              <w:jc w:val="both"/>
              <w:rPr>
                <w:rFonts w:eastAsia="OfficinaSansBookC"/>
                <w:sz w:val="24"/>
                <w:szCs w:val="24"/>
              </w:rPr>
            </w:pPr>
            <w:r w:rsidRPr="004B432E">
              <w:rPr>
                <w:rFonts w:eastAsia="OfficinaSansBookC"/>
                <w:sz w:val="24"/>
                <w:szCs w:val="24"/>
              </w:rPr>
              <w:t>Тема №2.1.</w:t>
            </w:r>
          </w:p>
          <w:p w:rsidR="004B432E" w:rsidRPr="004B432E" w:rsidRDefault="004B432E" w:rsidP="004B432E">
            <w:pPr>
              <w:jc w:val="both"/>
              <w:rPr>
                <w:rFonts w:eastAsia="OfficinaSansBookC"/>
                <w:b/>
                <w:sz w:val="24"/>
                <w:szCs w:val="24"/>
              </w:rPr>
            </w:pPr>
            <w:r w:rsidRPr="004B432E">
              <w:rPr>
                <w:rFonts w:eastAsia="OfficinaSansBookC"/>
                <w:sz w:val="24"/>
                <w:szCs w:val="24"/>
              </w:rPr>
              <w:t>Строение организма</w:t>
            </w:r>
          </w:p>
        </w:tc>
        <w:tc>
          <w:tcPr>
            <w:tcW w:w="4380" w:type="dxa"/>
          </w:tcPr>
          <w:p w:rsidR="004B432E" w:rsidRPr="004B432E" w:rsidRDefault="004B432E" w:rsidP="004B432E">
            <w:pPr>
              <w:jc w:val="both"/>
              <w:rPr>
                <w:rFonts w:eastAsia="OfficinaSansBookC"/>
                <w:sz w:val="24"/>
                <w:szCs w:val="24"/>
              </w:rPr>
            </w:pPr>
            <w:r w:rsidRPr="004B432E">
              <w:rPr>
                <w:rFonts w:eastAsia="OfficinaSansBookC"/>
                <w:sz w:val="24"/>
                <w:szCs w:val="24"/>
              </w:rPr>
              <w:t>Оцениваемая дискуссия</w:t>
            </w:r>
          </w:p>
          <w:p w:rsidR="004B432E" w:rsidRPr="004B432E" w:rsidRDefault="004B432E" w:rsidP="004B432E">
            <w:pPr>
              <w:jc w:val="both"/>
              <w:rPr>
                <w:rFonts w:eastAsia="OfficinaSansBookC"/>
                <w:sz w:val="24"/>
                <w:szCs w:val="24"/>
              </w:rPr>
            </w:pPr>
            <w:r w:rsidRPr="004B432E">
              <w:rPr>
                <w:rFonts w:eastAsia="OfficinaSansBookC"/>
                <w:sz w:val="24"/>
                <w:szCs w:val="24"/>
              </w:rPr>
              <w:t>Разработка ментальной карты тканей, органов и систем органов организмов (растения, животные, человек) с краткой характеристикой их функций</w:t>
            </w:r>
          </w:p>
          <w:p w:rsidR="004B432E" w:rsidRPr="004B432E" w:rsidRDefault="004B432E" w:rsidP="004B432E">
            <w:pPr>
              <w:jc w:val="both"/>
              <w:rPr>
                <w:rFonts w:eastAsia="OfficinaSansBookC"/>
                <w:sz w:val="24"/>
                <w:szCs w:val="24"/>
              </w:rPr>
            </w:pPr>
            <w:r w:rsidRPr="004B432E">
              <w:rPr>
                <w:rFonts w:eastAsia="OfficinaSansBookC"/>
                <w:sz w:val="24"/>
                <w:szCs w:val="24"/>
              </w:rPr>
              <w:t>Подготовка и представление устных сообщений с презентацией (иммунитет, инфекционные заболевания, эпидемии, вакцинация)</w:t>
            </w:r>
          </w:p>
        </w:tc>
      </w:tr>
      <w:tr w:rsidR="004B432E" w:rsidRPr="004B432E" w:rsidTr="004B2F6D">
        <w:trPr>
          <w:jc w:val="center"/>
        </w:trPr>
        <w:tc>
          <w:tcPr>
            <w:tcW w:w="198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432E" w:rsidRPr="004B432E" w:rsidRDefault="004B432E" w:rsidP="004B432E">
            <w:pPr>
              <w:ind w:firstLine="709"/>
              <w:jc w:val="both"/>
              <w:rPr>
                <w:rFonts w:eastAsia="OfficinaSansBookC"/>
                <w:sz w:val="24"/>
                <w:szCs w:val="24"/>
              </w:rPr>
            </w:pPr>
            <w:r w:rsidRPr="004B432E">
              <w:rPr>
                <w:rFonts w:eastAsia="OfficinaSansBookC"/>
                <w:sz w:val="24"/>
                <w:szCs w:val="24"/>
              </w:rPr>
              <w:t>ОК 02</w:t>
            </w:r>
          </w:p>
        </w:tc>
        <w:tc>
          <w:tcPr>
            <w:tcW w:w="3285" w:type="dxa"/>
          </w:tcPr>
          <w:p w:rsidR="004B432E" w:rsidRPr="004B432E" w:rsidRDefault="004B432E" w:rsidP="004B432E">
            <w:pPr>
              <w:jc w:val="both"/>
              <w:rPr>
                <w:rFonts w:eastAsia="OfficinaSansBookC"/>
                <w:sz w:val="24"/>
                <w:szCs w:val="24"/>
              </w:rPr>
            </w:pPr>
            <w:r w:rsidRPr="004B432E">
              <w:rPr>
                <w:rFonts w:eastAsia="OfficinaSansBookC"/>
                <w:sz w:val="24"/>
                <w:szCs w:val="24"/>
              </w:rPr>
              <w:t>Тема №2.2.</w:t>
            </w:r>
          </w:p>
          <w:p w:rsidR="004B432E" w:rsidRPr="004B432E" w:rsidRDefault="004B432E" w:rsidP="004B432E">
            <w:pPr>
              <w:jc w:val="both"/>
              <w:rPr>
                <w:rFonts w:eastAsia="OfficinaSansBookC"/>
                <w:b/>
                <w:sz w:val="24"/>
                <w:szCs w:val="24"/>
              </w:rPr>
            </w:pPr>
            <w:r w:rsidRPr="004B432E">
              <w:rPr>
                <w:rFonts w:eastAsia="OfficinaSansBookC"/>
                <w:sz w:val="24"/>
                <w:szCs w:val="24"/>
              </w:rPr>
              <w:t>Формы размножения организмов</w:t>
            </w:r>
          </w:p>
        </w:tc>
        <w:tc>
          <w:tcPr>
            <w:tcW w:w="4380" w:type="dxa"/>
          </w:tcPr>
          <w:p w:rsidR="004B432E" w:rsidRPr="004B432E" w:rsidRDefault="004B432E" w:rsidP="004B432E">
            <w:pPr>
              <w:jc w:val="both"/>
              <w:rPr>
                <w:rFonts w:eastAsia="OfficinaSansBookC"/>
                <w:sz w:val="24"/>
                <w:szCs w:val="24"/>
              </w:rPr>
            </w:pPr>
            <w:r w:rsidRPr="004B432E">
              <w:rPr>
                <w:rFonts w:eastAsia="OfficinaSansBookC"/>
                <w:sz w:val="24"/>
                <w:szCs w:val="24"/>
              </w:rPr>
              <w:t>Фронтальный опрос</w:t>
            </w:r>
          </w:p>
          <w:p w:rsidR="004B432E" w:rsidRPr="004B432E" w:rsidRDefault="004B432E" w:rsidP="004B432E">
            <w:pPr>
              <w:jc w:val="both"/>
              <w:rPr>
                <w:rFonts w:eastAsia="OfficinaSansBookC"/>
                <w:sz w:val="24"/>
                <w:szCs w:val="24"/>
              </w:rPr>
            </w:pPr>
            <w:r w:rsidRPr="004B432E">
              <w:rPr>
                <w:rFonts w:eastAsia="OfficinaSansBookC"/>
                <w:sz w:val="24"/>
                <w:szCs w:val="24"/>
              </w:rPr>
              <w:t>Заполнение таблицы с краткой характеристикой и примерами форм размножения организмов</w:t>
            </w:r>
          </w:p>
        </w:tc>
      </w:tr>
      <w:tr w:rsidR="004B432E" w:rsidRPr="004B432E" w:rsidTr="004B2F6D">
        <w:trPr>
          <w:jc w:val="center"/>
        </w:trPr>
        <w:tc>
          <w:tcPr>
            <w:tcW w:w="198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432E" w:rsidRPr="004B432E" w:rsidRDefault="004B432E" w:rsidP="004B432E">
            <w:pPr>
              <w:ind w:firstLine="709"/>
              <w:jc w:val="both"/>
              <w:rPr>
                <w:rFonts w:eastAsia="OfficinaSansBookC"/>
                <w:sz w:val="24"/>
                <w:szCs w:val="24"/>
              </w:rPr>
            </w:pPr>
            <w:r w:rsidRPr="004B432E">
              <w:rPr>
                <w:rFonts w:eastAsia="OfficinaSansBookC"/>
                <w:sz w:val="24"/>
                <w:szCs w:val="24"/>
              </w:rPr>
              <w:t>ОК 02</w:t>
            </w:r>
          </w:p>
          <w:p w:rsidR="004B432E" w:rsidRPr="004B432E" w:rsidRDefault="004B432E" w:rsidP="004B432E">
            <w:pPr>
              <w:ind w:firstLine="709"/>
              <w:jc w:val="both"/>
              <w:rPr>
                <w:rFonts w:eastAsia="OfficinaSansBookC"/>
                <w:sz w:val="24"/>
                <w:szCs w:val="24"/>
              </w:rPr>
            </w:pPr>
            <w:r w:rsidRPr="004B432E">
              <w:rPr>
                <w:rFonts w:eastAsia="OfficinaSansBookC"/>
                <w:sz w:val="24"/>
                <w:szCs w:val="24"/>
              </w:rPr>
              <w:t>ОК 04</w:t>
            </w:r>
          </w:p>
        </w:tc>
        <w:tc>
          <w:tcPr>
            <w:tcW w:w="328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432E" w:rsidRPr="004B432E" w:rsidRDefault="004B432E" w:rsidP="004B432E">
            <w:pPr>
              <w:jc w:val="both"/>
              <w:rPr>
                <w:rFonts w:eastAsia="OfficinaSansBookC"/>
                <w:sz w:val="24"/>
                <w:szCs w:val="24"/>
              </w:rPr>
            </w:pPr>
            <w:r w:rsidRPr="004B432E">
              <w:rPr>
                <w:rFonts w:eastAsia="OfficinaSansBookC"/>
                <w:sz w:val="24"/>
                <w:szCs w:val="24"/>
              </w:rPr>
              <w:t>Тема №2.3.</w:t>
            </w:r>
          </w:p>
          <w:p w:rsidR="004B432E" w:rsidRPr="004B432E" w:rsidRDefault="004B432E" w:rsidP="004B432E">
            <w:pPr>
              <w:jc w:val="both"/>
              <w:rPr>
                <w:rFonts w:eastAsia="OfficinaSansBookC"/>
                <w:sz w:val="24"/>
                <w:szCs w:val="24"/>
              </w:rPr>
            </w:pPr>
            <w:r w:rsidRPr="004B432E">
              <w:rPr>
                <w:rFonts w:eastAsia="OfficinaSansBookC"/>
                <w:sz w:val="24"/>
                <w:szCs w:val="24"/>
              </w:rPr>
              <w:t>Онтогенез животных и человека</w:t>
            </w:r>
          </w:p>
        </w:tc>
        <w:tc>
          <w:tcPr>
            <w:tcW w:w="43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432E" w:rsidRPr="004B432E" w:rsidRDefault="004B432E" w:rsidP="004B432E">
            <w:pPr>
              <w:jc w:val="both"/>
              <w:rPr>
                <w:rFonts w:eastAsia="OfficinaSansBookC"/>
                <w:sz w:val="24"/>
                <w:szCs w:val="24"/>
              </w:rPr>
            </w:pPr>
            <w:r w:rsidRPr="004B432E">
              <w:rPr>
                <w:rFonts w:eastAsia="OfficinaSansBookC"/>
                <w:sz w:val="24"/>
                <w:szCs w:val="24"/>
              </w:rPr>
              <w:t>Разработка ленты времени с характеристикой этапов онтогенеза отдельной группой животных и человека по микрогруппам</w:t>
            </w:r>
          </w:p>
          <w:p w:rsidR="004B432E" w:rsidRPr="004B432E" w:rsidRDefault="004B432E" w:rsidP="004B432E">
            <w:pPr>
              <w:jc w:val="both"/>
              <w:rPr>
                <w:rFonts w:eastAsia="OfficinaSansBookC"/>
                <w:sz w:val="24"/>
                <w:szCs w:val="24"/>
              </w:rPr>
            </w:pPr>
            <w:r w:rsidRPr="004B432E">
              <w:rPr>
                <w:rFonts w:eastAsia="OfficinaSansBookC"/>
                <w:sz w:val="24"/>
                <w:szCs w:val="24"/>
              </w:rPr>
              <w:t>Тест/опрос</w:t>
            </w:r>
          </w:p>
        </w:tc>
      </w:tr>
      <w:tr w:rsidR="004B432E" w:rsidRPr="004B432E" w:rsidTr="004B2F6D">
        <w:trPr>
          <w:jc w:val="center"/>
        </w:trPr>
        <w:tc>
          <w:tcPr>
            <w:tcW w:w="198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432E" w:rsidRPr="004B432E" w:rsidRDefault="004B432E" w:rsidP="004B432E">
            <w:pPr>
              <w:ind w:firstLine="709"/>
              <w:jc w:val="both"/>
              <w:rPr>
                <w:rFonts w:eastAsia="OfficinaSansBookC"/>
                <w:sz w:val="24"/>
                <w:szCs w:val="24"/>
              </w:rPr>
            </w:pPr>
            <w:r w:rsidRPr="004B432E">
              <w:rPr>
                <w:rFonts w:eastAsia="OfficinaSansBookC"/>
                <w:sz w:val="24"/>
                <w:szCs w:val="24"/>
              </w:rPr>
              <w:t>ОК 02</w:t>
            </w:r>
          </w:p>
          <w:p w:rsidR="004B432E" w:rsidRPr="004B432E" w:rsidRDefault="004B432E" w:rsidP="004B432E">
            <w:pPr>
              <w:ind w:firstLine="709"/>
              <w:jc w:val="both"/>
              <w:rPr>
                <w:rFonts w:eastAsia="OfficinaSansBookC"/>
                <w:sz w:val="24"/>
                <w:szCs w:val="24"/>
              </w:rPr>
            </w:pPr>
            <w:r w:rsidRPr="004B432E">
              <w:rPr>
                <w:rFonts w:eastAsia="OfficinaSansBookC"/>
                <w:sz w:val="24"/>
                <w:szCs w:val="24"/>
              </w:rPr>
              <w:t>ОК 04</w:t>
            </w:r>
          </w:p>
        </w:tc>
        <w:tc>
          <w:tcPr>
            <w:tcW w:w="3285" w:type="dxa"/>
          </w:tcPr>
          <w:p w:rsidR="004B432E" w:rsidRPr="004B432E" w:rsidRDefault="004B432E" w:rsidP="004B432E">
            <w:pPr>
              <w:jc w:val="both"/>
              <w:rPr>
                <w:rFonts w:eastAsia="OfficinaSansBookC"/>
                <w:sz w:val="24"/>
                <w:szCs w:val="24"/>
              </w:rPr>
            </w:pPr>
            <w:r w:rsidRPr="004B432E">
              <w:rPr>
                <w:rFonts w:eastAsia="OfficinaSansBookC"/>
                <w:sz w:val="24"/>
                <w:szCs w:val="24"/>
              </w:rPr>
              <w:t>Тема №2.4.</w:t>
            </w:r>
          </w:p>
          <w:p w:rsidR="004B432E" w:rsidRPr="004B432E" w:rsidRDefault="004B432E" w:rsidP="004B432E">
            <w:pPr>
              <w:jc w:val="both"/>
              <w:rPr>
                <w:rFonts w:eastAsia="OfficinaSansBookC"/>
                <w:b/>
                <w:sz w:val="24"/>
                <w:szCs w:val="24"/>
              </w:rPr>
            </w:pPr>
            <w:r w:rsidRPr="004B432E">
              <w:rPr>
                <w:rFonts w:eastAsia="OfficinaSansBookC"/>
                <w:sz w:val="24"/>
                <w:szCs w:val="24"/>
              </w:rPr>
              <w:t xml:space="preserve">Онтогенез растений </w:t>
            </w:r>
          </w:p>
        </w:tc>
        <w:tc>
          <w:tcPr>
            <w:tcW w:w="43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432E" w:rsidRPr="004B432E" w:rsidRDefault="004B432E" w:rsidP="004B432E">
            <w:pPr>
              <w:jc w:val="both"/>
              <w:rPr>
                <w:rFonts w:eastAsia="OfficinaSansBookC"/>
                <w:sz w:val="24"/>
                <w:szCs w:val="24"/>
              </w:rPr>
            </w:pPr>
            <w:r w:rsidRPr="004B432E">
              <w:rPr>
                <w:rFonts w:eastAsia="OfficinaSansBookC"/>
                <w:sz w:val="24"/>
                <w:szCs w:val="24"/>
              </w:rPr>
              <w:t>Составление жизненных циклов растений по отделам (моховидные, хвощевидные, папоротниковидные, голосеменные, покрытосеменные)</w:t>
            </w:r>
          </w:p>
        </w:tc>
      </w:tr>
      <w:tr w:rsidR="004B432E" w:rsidRPr="004B432E" w:rsidTr="004B2F6D">
        <w:trPr>
          <w:jc w:val="center"/>
        </w:trPr>
        <w:tc>
          <w:tcPr>
            <w:tcW w:w="198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432E" w:rsidRPr="004B432E" w:rsidRDefault="004B432E" w:rsidP="004B432E">
            <w:pPr>
              <w:ind w:firstLine="709"/>
              <w:jc w:val="both"/>
              <w:rPr>
                <w:rFonts w:eastAsia="OfficinaSansBookC"/>
                <w:sz w:val="24"/>
                <w:szCs w:val="24"/>
              </w:rPr>
            </w:pPr>
            <w:r w:rsidRPr="004B432E">
              <w:rPr>
                <w:rFonts w:eastAsia="OfficinaSansBookC"/>
                <w:sz w:val="24"/>
                <w:szCs w:val="24"/>
              </w:rPr>
              <w:t>ОК 02</w:t>
            </w:r>
          </w:p>
        </w:tc>
        <w:tc>
          <w:tcPr>
            <w:tcW w:w="3285" w:type="dxa"/>
          </w:tcPr>
          <w:p w:rsidR="004B432E" w:rsidRPr="004B432E" w:rsidRDefault="004B432E" w:rsidP="004B432E">
            <w:pPr>
              <w:jc w:val="both"/>
              <w:rPr>
                <w:rFonts w:eastAsia="OfficinaSansBookC"/>
                <w:sz w:val="24"/>
                <w:szCs w:val="24"/>
              </w:rPr>
            </w:pPr>
            <w:r w:rsidRPr="004B432E">
              <w:rPr>
                <w:rFonts w:eastAsia="OfficinaSansBookC"/>
                <w:sz w:val="24"/>
                <w:szCs w:val="24"/>
              </w:rPr>
              <w:t>Тема №2.5.</w:t>
            </w:r>
          </w:p>
          <w:p w:rsidR="004B432E" w:rsidRPr="004B432E" w:rsidRDefault="004B432E" w:rsidP="004B432E">
            <w:pPr>
              <w:jc w:val="both"/>
              <w:rPr>
                <w:rFonts w:eastAsia="OfficinaSansBookC"/>
                <w:b/>
                <w:sz w:val="24"/>
                <w:szCs w:val="24"/>
              </w:rPr>
            </w:pPr>
            <w:r w:rsidRPr="004B432E">
              <w:rPr>
                <w:rFonts w:eastAsia="OfficinaSansBookC"/>
                <w:sz w:val="24"/>
                <w:szCs w:val="24"/>
              </w:rPr>
              <w:t>Основные понятия генетики</w:t>
            </w:r>
          </w:p>
        </w:tc>
        <w:tc>
          <w:tcPr>
            <w:tcW w:w="43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432E" w:rsidRPr="004B432E" w:rsidRDefault="004B432E" w:rsidP="004B432E">
            <w:pPr>
              <w:jc w:val="both"/>
              <w:rPr>
                <w:rFonts w:eastAsia="OfficinaSansBookC"/>
                <w:sz w:val="24"/>
                <w:szCs w:val="24"/>
              </w:rPr>
            </w:pPr>
            <w:r w:rsidRPr="004B432E">
              <w:rPr>
                <w:rFonts w:eastAsia="OfficinaSansBookC"/>
                <w:sz w:val="24"/>
                <w:szCs w:val="24"/>
              </w:rPr>
              <w:t>Разработка глоссария</w:t>
            </w:r>
          </w:p>
          <w:p w:rsidR="004B432E" w:rsidRPr="004B432E" w:rsidRDefault="004B432E" w:rsidP="004B432E">
            <w:pPr>
              <w:jc w:val="both"/>
              <w:rPr>
                <w:rFonts w:eastAsia="OfficinaSansBookC"/>
                <w:sz w:val="24"/>
                <w:szCs w:val="24"/>
              </w:rPr>
            </w:pPr>
            <w:r w:rsidRPr="004B432E">
              <w:rPr>
                <w:rFonts w:eastAsia="OfficinaSansBookC"/>
                <w:sz w:val="24"/>
                <w:szCs w:val="24"/>
              </w:rPr>
              <w:t>Тест</w:t>
            </w:r>
          </w:p>
        </w:tc>
      </w:tr>
      <w:tr w:rsidR="004B432E" w:rsidRPr="004B432E" w:rsidTr="004B2F6D">
        <w:trPr>
          <w:jc w:val="center"/>
        </w:trPr>
        <w:tc>
          <w:tcPr>
            <w:tcW w:w="198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432E" w:rsidRPr="004B432E" w:rsidRDefault="004B432E" w:rsidP="004B432E">
            <w:pPr>
              <w:ind w:firstLine="709"/>
              <w:jc w:val="both"/>
              <w:rPr>
                <w:rFonts w:eastAsia="OfficinaSansBookC"/>
                <w:sz w:val="24"/>
                <w:szCs w:val="24"/>
              </w:rPr>
            </w:pPr>
            <w:r w:rsidRPr="004B432E">
              <w:rPr>
                <w:rFonts w:eastAsia="OfficinaSansBookC"/>
                <w:sz w:val="24"/>
                <w:szCs w:val="24"/>
              </w:rPr>
              <w:t>ОК 02</w:t>
            </w:r>
          </w:p>
          <w:p w:rsidR="004B432E" w:rsidRPr="004B432E" w:rsidRDefault="004B432E" w:rsidP="004B432E">
            <w:pPr>
              <w:ind w:firstLine="709"/>
              <w:jc w:val="both"/>
              <w:rPr>
                <w:rFonts w:eastAsia="OfficinaSansBookC"/>
                <w:sz w:val="24"/>
                <w:szCs w:val="24"/>
              </w:rPr>
            </w:pPr>
            <w:r w:rsidRPr="004B432E">
              <w:rPr>
                <w:rFonts w:eastAsia="OfficinaSansBookC"/>
                <w:sz w:val="24"/>
                <w:szCs w:val="24"/>
              </w:rPr>
              <w:t>ОК 04</w:t>
            </w:r>
          </w:p>
        </w:tc>
        <w:tc>
          <w:tcPr>
            <w:tcW w:w="3285" w:type="dxa"/>
          </w:tcPr>
          <w:p w:rsidR="004B432E" w:rsidRPr="004B432E" w:rsidRDefault="004B432E" w:rsidP="004B432E">
            <w:pPr>
              <w:jc w:val="both"/>
              <w:rPr>
                <w:rFonts w:eastAsia="OfficinaSansBookC"/>
                <w:sz w:val="24"/>
                <w:szCs w:val="24"/>
              </w:rPr>
            </w:pPr>
            <w:r w:rsidRPr="004B432E">
              <w:rPr>
                <w:rFonts w:eastAsia="OfficinaSansBookC"/>
                <w:sz w:val="24"/>
                <w:szCs w:val="24"/>
              </w:rPr>
              <w:t>Тема №2.6.</w:t>
            </w:r>
          </w:p>
          <w:p w:rsidR="004B432E" w:rsidRPr="004B432E" w:rsidRDefault="004B432E" w:rsidP="004B432E">
            <w:pPr>
              <w:jc w:val="both"/>
              <w:rPr>
                <w:rFonts w:eastAsia="OfficinaSansBookC"/>
                <w:b/>
                <w:sz w:val="24"/>
                <w:szCs w:val="24"/>
              </w:rPr>
            </w:pPr>
            <w:r w:rsidRPr="004B432E">
              <w:rPr>
                <w:rFonts w:eastAsia="OfficinaSansBookC"/>
                <w:sz w:val="24"/>
                <w:szCs w:val="24"/>
              </w:rPr>
              <w:t xml:space="preserve">Закономерности </w:t>
            </w:r>
            <w:r w:rsidRPr="004B432E">
              <w:rPr>
                <w:rFonts w:eastAsia="OfficinaSansBookC"/>
                <w:sz w:val="24"/>
                <w:szCs w:val="24"/>
              </w:rPr>
              <w:lastRenderedPageBreak/>
              <w:t>наследования</w:t>
            </w:r>
          </w:p>
        </w:tc>
        <w:tc>
          <w:tcPr>
            <w:tcW w:w="4380" w:type="dxa"/>
          </w:tcPr>
          <w:p w:rsidR="004B432E" w:rsidRPr="004B432E" w:rsidRDefault="004B432E" w:rsidP="004B432E">
            <w:pPr>
              <w:jc w:val="both"/>
              <w:rPr>
                <w:rFonts w:eastAsia="OfficinaSansBookC"/>
                <w:sz w:val="24"/>
                <w:szCs w:val="24"/>
              </w:rPr>
            </w:pPr>
            <w:r w:rsidRPr="004B432E">
              <w:rPr>
                <w:rFonts w:eastAsia="OfficinaSansBookC"/>
                <w:sz w:val="24"/>
                <w:szCs w:val="24"/>
              </w:rPr>
              <w:lastRenderedPageBreak/>
              <w:t>Фронтальный опрос</w:t>
            </w:r>
          </w:p>
          <w:p w:rsidR="004B432E" w:rsidRPr="004B432E" w:rsidRDefault="004B432E" w:rsidP="004B432E">
            <w:pPr>
              <w:jc w:val="both"/>
              <w:rPr>
                <w:rFonts w:eastAsia="OfficinaSansBookC"/>
                <w:sz w:val="24"/>
                <w:szCs w:val="24"/>
              </w:rPr>
            </w:pPr>
            <w:r w:rsidRPr="004B432E">
              <w:rPr>
                <w:rFonts w:eastAsia="OfficinaSansBookC"/>
                <w:sz w:val="24"/>
                <w:szCs w:val="24"/>
              </w:rPr>
              <w:t>Тест по вопросам лекции</w:t>
            </w:r>
          </w:p>
          <w:p w:rsidR="004B432E" w:rsidRPr="004B432E" w:rsidRDefault="004B432E" w:rsidP="004B432E">
            <w:pPr>
              <w:jc w:val="both"/>
              <w:rPr>
                <w:rFonts w:eastAsia="OfficinaSansBookC"/>
                <w:sz w:val="24"/>
                <w:szCs w:val="24"/>
              </w:rPr>
            </w:pPr>
            <w:r w:rsidRPr="004B432E">
              <w:rPr>
                <w:rFonts w:eastAsia="OfficinaSansBookC"/>
                <w:sz w:val="24"/>
                <w:szCs w:val="24"/>
              </w:rPr>
              <w:lastRenderedPageBreak/>
              <w:t>Решение задач на определение вероятности возникновения наследственных признаков при моно-, ди-, полигибридном и анализирующем скрещивании, составление генотипических схем скрещивания</w:t>
            </w:r>
          </w:p>
        </w:tc>
      </w:tr>
      <w:tr w:rsidR="004B432E" w:rsidRPr="004B432E" w:rsidTr="004B2F6D">
        <w:trPr>
          <w:jc w:val="center"/>
        </w:trPr>
        <w:tc>
          <w:tcPr>
            <w:tcW w:w="198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432E" w:rsidRPr="004B432E" w:rsidRDefault="004B432E" w:rsidP="004B432E">
            <w:pPr>
              <w:ind w:firstLine="709"/>
              <w:jc w:val="both"/>
              <w:rPr>
                <w:rFonts w:eastAsia="OfficinaSansBookC"/>
                <w:sz w:val="24"/>
                <w:szCs w:val="24"/>
              </w:rPr>
            </w:pPr>
            <w:r w:rsidRPr="004B432E">
              <w:rPr>
                <w:rFonts w:eastAsia="OfficinaSansBookC"/>
                <w:sz w:val="24"/>
                <w:szCs w:val="24"/>
              </w:rPr>
              <w:lastRenderedPageBreak/>
              <w:t>ОК 01</w:t>
            </w:r>
          </w:p>
          <w:p w:rsidR="004B432E" w:rsidRPr="004B432E" w:rsidRDefault="004B432E" w:rsidP="004B432E">
            <w:pPr>
              <w:ind w:firstLine="709"/>
              <w:jc w:val="both"/>
              <w:rPr>
                <w:rFonts w:eastAsia="OfficinaSansBookC"/>
                <w:sz w:val="24"/>
                <w:szCs w:val="24"/>
              </w:rPr>
            </w:pPr>
            <w:r w:rsidRPr="004B432E">
              <w:rPr>
                <w:rFonts w:eastAsia="OfficinaSansBookC"/>
                <w:sz w:val="24"/>
                <w:szCs w:val="24"/>
              </w:rPr>
              <w:t>ОК 02</w:t>
            </w:r>
          </w:p>
        </w:tc>
        <w:tc>
          <w:tcPr>
            <w:tcW w:w="3285" w:type="dxa"/>
          </w:tcPr>
          <w:p w:rsidR="004B432E" w:rsidRPr="004B432E" w:rsidRDefault="004B432E" w:rsidP="004B432E">
            <w:pPr>
              <w:jc w:val="both"/>
              <w:rPr>
                <w:rFonts w:eastAsia="OfficinaSansBookC"/>
                <w:sz w:val="24"/>
                <w:szCs w:val="24"/>
              </w:rPr>
            </w:pPr>
            <w:r w:rsidRPr="004B432E">
              <w:rPr>
                <w:rFonts w:eastAsia="OfficinaSansBookC"/>
                <w:sz w:val="24"/>
                <w:szCs w:val="24"/>
              </w:rPr>
              <w:t>Тема №2.7.</w:t>
            </w:r>
          </w:p>
          <w:p w:rsidR="004B432E" w:rsidRPr="004B432E" w:rsidRDefault="004B432E" w:rsidP="004B432E">
            <w:pPr>
              <w:jc w:val="both"/>
              <w:rPr>
                <w:rFonts w:eastAsia="OfficinaSansBookC"/>
                <w:b/>
                <w:sz w:val="24"/>
                <w:szCs w:val="24"/>
              </w:rPr>
            </w:pPr>
            <w:r w:rsidRPr="004B432E">
              <w:rPr>
                <w:rFonts w:eastAsia="OfficinaSansBookC"/>
                <w:sz w:val="24"/>
                <w:szCs w:val="24"/>
              </w:rPr>
              <w:t>Взаимодействие генов</w:t>
            </w:r>
          </w:p>
        </w:tc>
        <w:tc>
          <w:tcPr>
            <w:tcW w:w="4380" w:type="dxa"/>
          </w:tcPr>
          <w:p w:rsidR="004B432E" w:rsidRPr="004B432E" w:rsidRDefault="004B432E" w:rsidP="004B432E">
            <w:pPr>
              <w:jc w:val="both"/>
              <w:rPr>
                <w:rFonts w:eastAsia="OfficinaSansBookC"/>
                <w:sz w:val="24"/>
                <w:szCs w:val="24"/>
              </w:rPr>
            </w:pPr>
            <w:r w:rsidRPr="004B432E">
              <w:rPr>
                <w:rFonts w:eastAsia="OfficinaSansBookC"/>
                <w:sz w:val="24"/>
                <w:szCs w:val="24"/>
              </w:rPr>
              <w:t>Тест</w:t>
            </w:r>
          </w:p>
          <w:p w:rsidR="004B432E" w:rsidRPr="004B432E" w:rsidRDefault="004B432E" w:rsidP="004B432E">
            <w:pPr>
              <w:jc w:val="both"/>
              <w:rPr>
                <w:rFonts w:eastAsia="OfficinaSansBookC"/>
                <w:sz w:val="24"/>
                <w:szCs w:val="24"/>
              </w:rPr>
            </w:pPr>
            <w:r w:rsidRPr="004B432E">
              <w:rPr>
                <w:rFonts w:eastAsia="OfficinaSansBookC"/>
                <w:sz w:val="24"/>
                <w:szCs w:val="24"/>
              </w:rPr>
              <w:t>Разработка глоссария</w:t>
            </w:r>
          </w:p>
          <w:p w:rsidR="004B432E" w:rsidRPr="004B432E" w:rsidRDefault="004B432E" w:rsidP="004B432E">
            <w:pPr>
              <w:jc w:val="both"/>
              <w:rPr>
                <w:rFonts w:eastAsia="OfficinaSansBookC"/>
                <w:sz w:val="24"/>
                <w:szCs w:val="24"/>
              </w:rPr>
            </w:pPr>
            <w:r w:rsidRPr="004B432E">
              <w:rPr>
                <w:rFonts w:eastAsia="OfficinaSansBookC"/>
                <w:sz w:val="24"/>
                <w:szCs w:val="24"/>
              </w:rPr>
              <w:t>Решение задач на определение вероятности возникновения наследственных признаков при различных типах взаимодействия генов, составление генотипических схем скрещивания</w:t>
            </w:r>
          </w:p>
        </w:tc>
      </w:tr>
      <w:tr w:rsidR="004B432E" w:rsidRPr="004B432E" w:rsidTr="004B2F6D">
        <w:trPr>
          <w:jc w:val="center"/>
        </w:trPr>
        <w:tc>
          <w:tcPr>
            <w:tcW w:w="198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432E" w:rsidRPr="004B432E" w:rsidRDefault="004B432E" w:rsidP="004B432E">
            <w:pPr>
              <w:ind w:firstLine="709"/>
              <w:jc w:val="both"/>
              <w:rPr>
                <w:rFonts w:eastAsia="OfficinaSansBookC"/>
                <w:sz w:val="24"/>
                <w:szCs w:val="24"/>
              </w:rPr>
            </w:pPr>
            <w:r w:rsidRPr="004B432E">
              <w:rPr>
                <w:rFonts w:eastAsia="OfficinaSansBookC"/>
                <w:sz w:val="24"/>
                <w:szCs w:val="24"/>
              </w:rPr>
              <w:t>ОК 01</w:t>
            </w:r>
          </w:p>
          <w:p w:rsidR="004B432E" w:rsidRPr="004B432E" w:rsidRDefault="004B432E" w:rsidP="004B432E">
            <w:pPr>
              <w:ind w:firstLine="709"/>
              <w:jc w:val="both"/>
              <w:rPr>
                <w:rFonts w:eastAsia="OfficinaSansBookC"/>
                <w:sz w:val="24"/>
                <w:szCs w:val="24"/>
              </w:rPr>
            </w:pPr>
            <w:r w:rsidRPr="004B432E">
              <w:rPr>
                <w:rFonts w:eastAsia="OfficinaSansBookC"/>
                <w:sz w:val="24"/>
                <w:szCs w:val="24"/>
              </w:rPr>
              <w:t>ОК 02</w:t>
            </w:r>
          </w:p>
        </w:tc>
        <w:tc>
          <w:tcPr>
            <w:tcW w:w="328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432E" w:rsidRPr="004B432E" w:rsidRDefault="004B432E" w:rsidP="004B432E">
            <w:pPr>
              <w:jc w:val="both"/>
              <w:rPr>
                <w:rFonts w:eastAsia="OfficinaSansBookC"/>
                <w:sz w:val="24"/>
                <w:szCs w:val="24"/>
              </w:rPr>
            </w:pPr>
            <w:r w:rsidRPr="004B432E">
              <w:rPr>
                <w:rFonts w:eastAsia="OfficinaSansBookC"/>
                <w:sz w:val="24"/>
                <w:szCs w:val="24"/>
              </w:rPr>
              <w:t>Тема №2.8.</w:t>
            </w:r>
          </w:p>
          <w:p w:rsidR="004B432E" w:rsidRPr="004B432E" w:rsidRDefault="004B432E" w:rsidP="004B432E">
            <w:pPr>
              <w:jc w:val="both"/>
              <w:rPr>
                <w:rFonts w:eastAsia="OfficinaSansBookC"/>
                <w:sz w:val="24"/>
                <w:szCs w:val="24"/>
              </w:rPr>
            </w:pPr>
            <w:r w:rsidRPr="004B432E">
              <w:rPr>
                <w:rFonts w:eastAsia="OfficinaSansBookC"/>
                <w:sz w:val="24"/>
                <w:szCs w:val="24"/>
              </w:rPr>
              <w:t>Сцепленное наследование признаков</w:t>
            </w:r>
          </w:p>
        </w:tc>
        <w:tc>
          <w:tcPr>
            <w:tcW w:w="4380" w:type="dxa"/>
          </w:tcPr>
          <w:p w:rsidR="004B432E" w:rsidRPr="004B432E" w:rsidRDefault="004B432E" w:rsidP="004B432E">
            <w:pPr>
              <w:jc w:val="both"/>
              <w:rPr>
                <w:rFonts w:eastAsia="OfficinaSansBookC"/>
                <w:sz w:val="24"/>
                <w:szCs w:val="24"/>
              </w:rPr>
            </w:pPr>
            <w:r w:rsidRPr="004B432E">
              <w:rPr>
                <w:rFonts w:eastAsia="OfficinaSansBookC"/>
                <w:sz w:val="24"/>
                <w:szCs w:val="24"/>
              </w:rPr>
              <w:t>Тест</w:t>
            </w:r>
          </w:p>
          <w:p w:rsidR="004B432E" w:rsidRPr="004B432E" w:rsidRDefault="004B432E" w:rsidP="004B432E">
            <w:pPr>
              <w:jc w:val="both"/>
              <w:rPr>
                <w:rFonts w:eastAsia="OfficinaSansBookC"/>
                <w:sz w:val="24"/>
                <w:szCs w:val="24"/>
              </w:rPr>
            </w:pPr>
            <w:r w:rsidRPr="004B432E">
              <w:rPr>
                <w:rFonts w:eastAsia="OfficinaSansBookC"/>
                <w:sz w:val="24"/>
                <w:szCs w:val="24"/>
              </w:rPr>
              <w:t>Разработка глоссария</w:t>
            </w:r>
          </w:p>
          <w:p w:rsidR="004B432E" w:rsidRPr="004B432E" w:rsidRDefault="004B432E" w:rsidP="004B432E">
            <w:pPr>
              <w:jc w:val="both"/>
              <w:rPr>
                <w:rFonts w:eastAsia="OfficinaSansBookC"/>
                <w:sz w:val="24"/>
                <w:szCs w:val="24"/>
              </w:rPr>
            </w:pPr>
            <w:r w:rsidRPr="004B432E">
              <w:rPr>
                <w:rFonts w:eastAsia="OfficinaSansBookC"/>
                <w:sz w:val="24"/>
                <w:szCs w:val="24"/>
              </w:rPr>
              <w:t>Решение задач на определение вероятности возникновения наследственных признаков при сцепленном наследовании, составление генотипических схем скрещивания</w:t>
            </w:r>
          </w:p>
        </w:tc>
      </w:tr>
      <w:tr w:rsidR="004B432E" w:rsidRPr="004B432E" w:rsidTr="004B2F6D">
        <w:trPr>
          <w:jc w:val="center"/>
        </w:trPr>
        <w:tc>
          <w:tcPr>
            <w:tcW w:w="198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432E" w:rsidRPr="004B432E" w:rsidRDefault="004B432E" w:rsidP="004B432E">
            <w:pPr>
              <w:ind w:firstLine="709"/>
              <w:jc w:val="both"/>
              <w:rPr>
                <w:rFonts w:eastAsia="OfficinaSansBookC"/>
                <w:sz w:val="24"/>
                <w:szCs w:val="24"/>
              </w:rPr>
            </w:pPr>
            <w:r w:rsidRPr="004B432E">
              <w:rPr>
                <w:rFonts w:eastAsia="OfficinaSansBookC"/>
                <w:sz w:val="24"/>
                <w:szCs w:val="24"/>
              </w:rPr>
              <w:t>ОК 01</w:t>
            </w:r>
          </w:p>
          <w:p w:rsidR="004B432E" w:rsidRPr="004B432E" w:rsidRDefault="004B432E" w:rsidP="004B432E">
            <w:pPr>
              <w:ind w:firstLine="709"/>
              <w:jc w:val="both"/>
              <w:rPr>
                <w:rFonts w:eastAsia="OfficinaSansBookC"/>
                <w:sz w:val="24"/>
                <w:szCs w:val="24"/>
              </w:rPr>
            </w:pPr>
            <w:r w:rsidRPr="004B432E">
              <w:rPr>
                <w:rFonts w:eastAsia="OfficinaSansBookC"/>
                <w:sz w:val="24"/>
                <w:szCs w:val="24"/>
              </w:rPr>
              <w:t>ОК 02</w:t>
            </w:r>
          </w:p>
        </w:tc>
        <w:tc>
          <w:tcPr>
            <w:tcW w:w="328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432E" w:rsidRPr="004B432E" w:rsidRDefault="004B432E" w:rsidP="004B432E">
            <w:pPr>
              <w:jc w:val="both"/>
              <w:rPr>
                <w:rFonts w:eastAsia="OfficinaSansBookC"/>
                <w:sz w:val="24"/>
                <w:szCs w:val="24"/>
              </w:rPr>
            </w:pPr>
            <w:r w:rsidRPr="004B432E">
              <w:rPr>
                <w:rFonts w:eastAsia="OfficinaSansBookC"/>
                <w:sz w:val="24"/>
                <w:szCs w:val="24"/>
              </w:rPr>
              <w:t>Тема №2.9.</w:t>
            </w:r>
          </w:p>
          <w:p w:rsidR="004B432E" w:rsidRPr="004B432E" w:rsidRDefault="004B432E" w:rsidP="004B432E">
            <w:pPr>
              <w:jc w:val="both"/>
              <w:rPr>
                <w:rFonts w:eastAsia="OfficinaSansBookC"/>
                <w:sz w:val="24"/>
                <w:szCs w:val="24"/>
              </w:rPr>
            </w:pPr>
            <w:r w:rsidRPr="004B432E">
              <w:rPr>
                <w:rFonts w:eastAsia="OfficinaSansBookC"/>
                <w:sz w:val="24"/>
                <w:szCs w:val="24"/>
              </w:rPr>
              <w:t>Генетика пола</w:t>
            </w:r>
          </w:p>
        </w:tc>
        <w:tc>
          <w:tcPr>
            <w:tcW w:w="438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432E" w:rsidRPr="004B432E" w:rsidRDefault="004B432E" w:rsidP="004B432E">
            <w:pPr>
              <w:jc w:val="both"/>
              <w:rPr>
                <w:rFonts w:eastAsia="OfficinaSansBookC"/>
                <w:sz w:val="24"/>
                <w:szCs w:val="24"/>
              </w:rPr>
            </w:pPr>
            <w:r w:rsidRPr="004B432E">
              <w:rPr>
                <w:rFonts w:eastAsia="OfficinaSansBookC"/>
                <w:sz w:val="24"/>
                <w:szCs w:val="24"/>
              </w:rPr>
              <w:t>Тест</w:t>
            </w:r>
          </w:p>
          <w:p w:rsidR="004B432E" w:rsidRPr="004B432E" w:rsidRDefault="004B432E" w:rsidP="004B432E">
            <w:pPr>
              <w:jc w:val="both"/>
              <w:rPr>
                <w:rFonts w:eastAsia="OfficinaSansBookC"/>
                <w:sz w:val="24"/>
                <w:szCs w:val="24"/>
              </w:rPr>
            </w:pPr>
            <w:r w:rsidRPr="004B432E">
              <w:rPr>
                <w:rFonts w:eastAsia="OfficinaSansBookC"/>
                <w:sz w:val="24"/>
                <w:szCs w:val="24"/>
              </w:rPr>
              <w:t>Разработка глоссария</w:t>
            </w:r>
          </w:p>
          <w:p w:rsidR="004B432E" w:rsidRPr="004B432E" w:rsidRDefault="004B432E" w:rsidP="004B432E">
            <w:pPr>
              <w:jc w:val="both"/>
              <w:rPr>
                <w:rFonts w:eastAsia="OfficinaSansBookC"/>
                <w:sz w:val="24"/>
                <w:szCs w:val="24"/>
              </w:rPr>
            </w:pPr>
            <w:r w:rsidRPr="004B432E">
              <w:rPr>
                <w:rFonts w:eastAsia="OfficinaSansBookC"/>
                <w:sz w:val="24"/>
                <w:szCs w:val="24"/>
              </w:rPr>
              <w:t>Решение задач на определение вероятности возникновения наследственных признаков, сцепленных с полом, составление генотипических схем скрещивания</w:t>
            </w:r>
          </w:p>
        </w:tc>
      </w:tr>
      <w:tr w:rsidR="004B432E" w:rsidRPr="004B432E" w:rsidTr="004B2F6D">
        <w:trPr>
          <w:jc w:val="center"/>
        </w:trPr>
        <w:tc>
          <w:tcPr>
            <w:tcW w:w="198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432E" w:rsidRPr="004B432E" w:rsidRDefault="004B432E" w:rsidP="004B432E">
            <w:pPr>
              <w:ind w:firstLine="709"/>
              <w:jc w:val="both"/>
              <w:rPr>
                <w:rFonts w:eastAsia="OfficinaSansBookC"/>
                <w:sz w:val="24"/>
                <w:szCs w:val="24"/>
              </w:rPr>
            </w:pPr>
            <w:r w:rsidRPr="004B432E">
              <w:rPr>
                <w:rFonts w:eastAsia="OfficinaSansBookC"/>
                <w:sz w:val="24"/>
                <w:szCs w:val="24"/>
              </w:rPr>
              <w:t>ОК 01</w:t>
            </w:r>
          </w:p>
          <w:p w:rsidR="004B432E" w:rsidRPr="004B432E" w:rsidRDefault="004B432E" w:rsidP="004B432E">
            <w:pPr>
              <w:ind w:firstLine="709"/>
              <w:jc w:val="both"/>
              <w:rPr>
                <w:rFonts w:eastAsia="OfficinaSansBookC"/>
                <w:sz w:val="24"/>
                <w:szCs w:val="24"/>
              </w:rPr>
            </w:pPr>
            <w:r w:rsidRPr="004B432E">
              <w:rPr>
                <w:rFonts w:eastAsia="OfficinaSansBookC"/>
                <w:sz w:val="24"/>
                <w:szCs w:val="24"/>
              </w:rPr>
              <w:t>ОК 02</w:t>
            </w:r>
          </w:p>
        </w:tc>
        <w:tc>
          <w:tcPr>
            <w:tcW w:w="328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432E" w:rsidRPr="004B432E" w:rsidRDefault="004B432E" w:rsidP="004B432E">
            <w:pPr>
              <w:jc w:val="both"/>
              <w:rPr>
                <w:rFonts w:eastAsia="OfficinaSansBookC"/>
                <w:sz w:val="24"/>
                <w:szCs w:val="24"/>
              </w:rPr>
            </w:pPr>
            <w:r w:rsidRPr="004B432E">
              <w:rPr>
                <w:rFonts w:eastAsia="OfficinaSansBookC"/>
                <w:sz w:val="24"/>
                <w:szCs w:val="24"/>
              </w:rPr>
              <w:t>Тема №2.10.</w:t>
            </w:r>
          </w:p>
          <w:p w:rsidR="004B432E" w:rsidRPr="004B432E" w:rsidRDefault="004B432E" w:rsidP="004B432E">
            <w:pPr>
              <w:jc w:val="both"/>
              <w:rPr>
                <w:rFonts w:eastAsia="OfficinaSansBookC"/>
                <w:sz w:val="24"/>
                <w:szCs w:val="24"/>
              </w:rPr>
            </w:pPr>
            <w:r w:rsidRPr="004B432E">
              <w:rPr>
                <w:rFonts w:eastAsia="OfficinaSansBookC"/>
                <w:sz w:val="24"/>
                <w:szCs w:val="24"/>
              </w:rPr>
              <w:t>Генетика человека</w:t>
            </w:r>
          </w:p>
        </w:tc>
        <w:tc>
          <w:tcPr>
            <w:tcW w:w="438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432E" w:rsidRPr="004B432E" w:rsidRDefault="004B432E" w:rsidP="004B432E">
            <w:pPr>
              <w:jc w:val="both"/>
              <w:rPr>
                <w:rFonts w:eastAsia="OfficinaSansBookC"/>
                <w:sz w:val="24"/>
                <w:szCs w:val="24"/>
              </w:rPr>
            </w:pPr>
            <w:r w:rsidRPr="004B432E">
              <w:rPr>
                <w:rFonts w:eastAsia="OfficinaSansBookC"/>
                <w:sz w:val="24"/>
                <w:szCs w:val="24"/>
              </w:rPr>
              <w:t>Тест</w:t>
            </w:r>
          </w:p>
          <w:p w:rsidR="004B432E" w:rsidRPr="004B432E" w:rsidRDefault="004B432E" w:rsidP="004B432E">
            <w:pPr>
              <w:jc w:val="both"/>
              <w:rPr>
                <w:rFonts w:eastAsia="OfficinaSansBookC"/>
                <w:sz w:val="24"/>
                <w:szCs w:val="24"/>
              </w:rPr>
            </w:pPr>
            <w:r w:rsidRPr="004B432E">
              <w:rPr>
                <w:rFonts w:eastAsia="OfficinaSansBookC"/>
                <w:sz w:val="24"/>
                <w:szCs w:val="24"/>
              </w:rPr>
              <w:t>Разработка глоссария</w:t>
            </w:r>
          </w:p>
          <w:p w:rsidR="004B432E" w:rsidRPr="004B432E" w:rsidRDefault="004B432E" w:rsidP="004B432E">
            <w:pPr>
              <w:jc w:val="both"/>
              <w:rPr>
                <w:rFonts w:eastAsia="OfficinaSansBookC"/>
                <w:sz w:val="24"/>
                <w:szCs w:val="24"/>
              </w:rPr>
            </w:pPr>
            <w:r w:rsidRPr="004B432E">
              <w:rPr>
                <w:rFonts w:eastAsia="OfficinaSansBookC"/>
                <w:sz w:val="24"/>
                <w:szCs w:val="24"/>
              </w:rPr>
              <w:t>Решение задач на определение вероятности возникновения наследственных признаков, используя методы генетики человека, составление генотипических схем скрещивания</w:t>
            </w:r>
          </w:p>
          <w:p w:rsidR="004B432E" w:rsidRPr="004B432E" w:rsidRDefault="004B432E" w:rsidP="004B432E">
            <w:pPr>
              <w:jc w:val="both"/>
              <w:rPr>
                <w:rFonts w:eastAsia="OfficinaSansBookC"/>
                <w:sz w:val="24"/>
                <w:szCs w:val="24"/>
              </w:rPr>
            </w:pPr>
            <w:r w:rsidRPr="004B432E">
              <w:rPr>
                <w:rFonts w:eastAsia="OfficinaSansBookC"/>
                <w:sz w:val="24"/>
                <w:szCs w:val="24"/>
              </w:rPr>
              <w:t>Подготовка устных сообщений с презентацией о наследственных заболеваниях человека</w:t>
            </w:r>
          </w:p>
        </w:tc>
      </w:tr>
      <w:tr w:rsidR="004B432E" w:rsidRPr="004B432E" w:rsidTr="004B2F6D">
        <w:trPr>
          <w:jc w:val="center"/>
        </w:trPr>
        <w:tc>
          <w:tcPr>
            <w:tcW w:w="198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432E" w:rsidRPr="004B432E" w:rsidRDefault="004B432E" w:rsidP="004B432E">
            <w:pPr>
              <w:ind w:firstLine="709"/>
              <w:jc w:val="both"/>
              <w:rPr>
                <w:rFonts w:eastAsia="OfficinaSansBookC"/>
                <w:sz w:val="24"/>
                <w:szCs w:val="24"/>
              </w:rPr>
            </w:pPr>
            <w:r w:rsidRPr="004B432E">
              <w:rPr>
                <w:rFonts w:eastAsia="OfficinaSansBookC"/>
                <w:sz w:val="24"/>
                <w:szCs w:val="24"/>
              </w:rPr>
              <w:t>ОК 01</w:t>
            </w:r>
          </w:p>
          <w:p w:rsidR="004B432E" w:rsidRPr="004B432E" w:rsidRDefault="004B432E" w:rsidP="004B432E">
            <w:pPr>
              <w:ind w:firstLine="709"/>
              <w:jc w:val="both"/>
              <w:rPr>
                <w:rFonts w:eastAsia="OfficinaSansBookC"/>
                <w:sz w:val="24"/>
                <w:szCs w:val="24"/>
              </w:rPr>
            </w:pPr>
            <w:r w:rsidRPr="004B432E">
              <w:rPr>
                <w:rFonts w:eastAsia="OfficinaSansBookC"/>
                <w:sz w:val="24"/>
                <w:szCs w:val="24"/>
              </w:rPr>
              <w:t>ОК 02</w:t>
            </w:r>
          </w:p>
          <w:p w:rsidR="004B432E" w:rsidRPr="004B432E" w:rsidRDefault="004B432E" w:rsidP="004B432E">
            <w:pPr>
              <w:ind w:firstLine="709"/>
              <w:jc w:val="both"/>
              <w:rPr>
                <w:rFonts w:eastAsia="OfficinaSansBookC"/>
                <w:sz w:val="24"/>
                <w:szCs w:val="24"/>
              </w:rPr>
            </w:pPr>
            <w:r w:rsidRPr="004B432E">
              <w:rPr>
                <w:rFonts w:eastAsia="OfficinaSansBookC"/>
                <w:sz w:val="24"/>
                <w:szCs w:val="24"/>
              </w:rPr>
              <w:t>ОК 04</w:t>
            </w:r>
          </w:p>
        </w:tc>
        <w:tc>
          <w:tcPr>
            <w:tcW w:w="328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432E" w:rsidRPr="004B432E" w:rsidRDefault="004B432E" w:rsidP="004B432E">
            <w:pPr>
              <w:jc w:val="both"/>
              <w:rPr>
                <w:rFonts w:eastAsia="OfficinaSansBookC"/>
                <w:sz w:val="24"/>
                <w:szCs w:val="24"/>
              </w:rPr>
            </w:pPr>
            <w:r w:rsidRPr="004B432E">
              <w:rPr>
                <w:rFonts w:eastAsia="OfficinaSansBookC"/>
                <w:sz w:val="24"/>
                <w:szCs w:val="24"/>
              </w:rPr>
              <w:t>Тема №2.11.</w:t>
            </w:r>
          </w:p>
          <w:p w:rsidR="004B432E" w:rsidRPr="004B432E" w:rsidRDefault="004B432E" w:rsidP="004B432E">
            <w:pPr>
              <w:jc w:val="both"/>
              <w:rPr>
                <w:rFonts w:eastAsia="OfficinaSansBookC"/>
                <w:sz w:val="24"/>
                <w:szCs w:val="24"/>
              </w:rPr>
            </w:pPr>
            <w:r w:rsidRPr="004B432E">
              <w:rPr>
                <w:rFonts w:eastAsia="OfficinaSansBookC"/>
                <w:sz w:val="24"/>
                <w:szCs w:val="24"/>
              </w:rPr>
              <w:t>Закономерности изменчивости</w:t>
            </w:r>
          </w:p>
        </w:tc>
        <w:tc>
          <w:tcPr>
            <w:tcW w:w="438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432E" w:rsidRPr="004B432E" w:rsidRDefault="004B432E" w:rsidP="004B432E">
            <w:pPr>
              <w:jc w:val="both"/>
              <w:rPr>
                <w:rFonts w:eastAsia="OfficinaSansBookC"/>
                <w:sz w:val="24"/>
                <w:szCs w:val="24"/>
              </w:rPr>
            </w:pPr>
            <w:r w:rsidRPr="004B432E">
              <w:rPr>
                <w:rFonts w:eastAsia="OfficinaSansBookC"/>
                <w:sz w:val="24"/>
                <w:szCs w:val="24"/>
              </w:rPr>
              <w:t>Тест</w:t>
            </w:r>
          </w:p>
          <w:p w:rsidR="004B432E" w:rsidRPr="004B432E" w:rsidRDefault="004B432E" w:rsidP="004B432E">
            <w:pPr>
              <w:jc w:val="both"/>
              <w:rPr>
                <w:rFonts w:eastAsia="OfficinaSansBookC"/>
                <w:sz w:val="24"/>
                <w:szCs w:val="24"/>
              </w:rPr>
            </w:pPr>
            <w:r w:rsidRPr="004B432E">
              <w:rPr>
                <w:rFonts w:eastAsia="OfficinaSansBookC"/>
                <w:sz w:val="24"/>
                <w:szCs w:val="24"/>
              </w:rPr>
              <w:t>Решение задач на определение типа мутации при передаче наследственных признаков, составление генотипических схем скрещивания</w:t>
            </w:r>
          </w:p>
        </w:tc>
      </w:tr>
      <w:tr w:rsidR="004B432E" w:rsidRPr="004B432E" w:rsidTr="004B2F6D">
        <w:trPr>
          <w:jc w:val="center"/>
        </w:trPr>
        <w:tc>
          <w:tcPr>
            <w:tcW w:w="198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432E" w:rsidRPr="004B432E" w:rsidRDefault="004B432E" w:rsidP="004B432E">
            <w:pPr>
              <w:ind w:firstLine="709"/>
              <w:jc w:val="both"/>
              <w:rPr>
                <w:rFonts w:eastAsia="OfficinaSansBookC"/>
                <w:sz w:val="24"/>
                <w:szCs w:val="24"/>
              </w:rPr>
            </w:pPr>
            <w:r w:rsidRPr="004B432E">
              <w:rPr>
                <w:rFonts w:eastAsia="OfficinaSansBookC"/>
                <w:sz w:val="24"/>
                <w:szCs w:val="24"/>
              </w:rPr>
              <w:t>ОК 01</w:t>
            </w:r>
          </w:p>
          <w:p w:rsidR="004B432E" w:rsidRPr="004B432E" w:rsidRDefault="004B432E" w:rsidP="004B432E">
            <w:pPr>
              <w:ind w:firstLine="709"/>
              <w:jc w:val="both"/>
              <w:rPr>
                <w:rFonts w:eastAsia="OfficinaSansBookC"/>
                <w:sz w:val="24"/>
                <w:szCs w:val="24"/>
              </w:rPr>
            </w:pPr>
            <w:r w:rsidRPr="004B432E">
              <w:rPr>
                <w:rFonts w:eastAsia="OfficinaSansBookC"/>
                <w:sz w:val="24"/>
                <w:szCs w:val="24"/>
              </w:rPr>
              <w:t>ОК 02</w:t>
            </w:r>
          </w:p>
        </w:tc>
        <w:tc>
          <w:tcPr>
            <w:tcW w:w="328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432E" w:rsidRPr="004B432E" w:rsidRDefault="004B432E" w:rsidP="004B432E">
            <w:pPr>
              <w:jc w:val="both"/>
              <w:rPr>
                <w:rFonts w:eastAsia="OfficinaSansBookC"/>
                <w:sz w:val="24"/>
                <w:szCs w:val="24"/>
              </w:rPr>
            </w:pPr>
            <w:r w:rsidRPr="004B432E">
              <w:rPr>
                <w:rFonts w:eastAsia="OfficinaSansBookC"/>
                <w:sz w:val="24"/>
                <w:szCs w:val="24"/>
              </w:rPr>
              <w:t>Тема №2.12.</w:t>
            </w:r>
          </w:p>
          <w:p w:rsidR="004B432E" w:rsidRPr="004B432E" w:rsidRDefault="004B432E" w:rsidP="004B432E">
            <w:pPr>
              <w:jc w:val="both"/>
              <w:rPr>
                <w:rFonts w:eastAsia="OfficinaSansBookC"/>
                <w:sz w:val="24"/>
                <w:szCs w:val="24"/>
              </w:rPr>
            </w:pPr>
            <w:r w:rsidRPr="004B432E">
              <w:rPr>
                <w:rFonts w:eastAsia="OfficinaSansBookC"/>
                <w:sz w:val="24"/>
                <w:szCs w:val="24"/>
              </w:rPr>
              <w:t>Селекция организмов</w:t>
            </w:r>
          </w:p>
        </w:tc>
        <w:tc>
          <w:tcPr>
            <w:tcW w:w="438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432E" w:rsidRPr="004B432E" w:rsidRDefault="004B432E" w:rsidP="004B432E">
            <w:pPr>
              <w:jc w:val="both"/>
              <w:rPr>
                <w:rFonts w:eastAsia="OfficinaSansBookC"/>
                <w:sz w:val="24"/>
                <w:szCs w:val="24"/>
              </w:rPr>
            </w:pPr>
            <w:r w:rsidRPr="004B432E">
              <w:rPr>
                <w:rFonts w:eastAsia="OfficinaSansBookC"/>
                <w:sz w:val="24"/>
                <w:szCs w:val="24"/>
              </w:rPr>
              <w:t>Тест</w:t>
            </w:r>
          </w:p>
          <w:p w:rsidR="004B432E" w:rsidRPr="004B432E" w:rsidRDefault="004B432E" w:rsidP="004B432E">
            <w:pPr>
              <w:jc w:val="both"/>
              <w:rPr>
                <w:rFonts w:eastAsia="OfficinaSansBookC"/>
                <w:sz w:val="24"/>
                <w:szCs w:val="24"/>
              </w:rPr>
            </w:pPr>
            <w:r w:rsidRPr="004B432E">
              <w:rPr>
                <w:rFonts w:eastAsia="OfficinaSansBookC"/>
                <w:sz w:val="24"/>
                <w:szCs w:val="24"/>
              </w:rPr>
              <w:t>Разработка глоссария</w:t>
            </w:r>
          </w:p>
          <w:p w:rsidR="004B432E" w:rsidRPr="004B432E" w:rsidRDefault="004B432E" w:rsidP="004B432E">
            <w:pPr>
              <w:jc w:val="both"/>
              <w:rPr>
                <w:rFonts w:eastAsia="OfficinaSansBookC"/>
                <w:sz w:val="24"/>
                <w:szCs w:val="24"/>
              </w:rPr>
            </w:pPr>
            <w:r w:rsidRPr="004B432E">
              <w:rPr>
                <w:rFonts w:eastAsia="OfficinaSansBookC"/>
                <w:sz w:val="24"/>
                <w:szCs w:val="24"/>
              </w:rPr>
              <w:t>Решение задач на определение возможного возникновения наследственных признаков по селекции, составление генотипических схем скрещивания</w:t>
            </w:r>
          </w:p>
        </w:tc>
      </w:tr>
      <w:tr w:rsidR="004B432E" w:rsidRPr="004B432E" w:rsidTr="004B2F6D">
        <w:trPr>
          <w:jc w:val="center"/>
        </w:trPr>
        <w:tc>
          <w:tcPr>
            <w:tcW w:w="1980" w:type="dxa"/>
          </w:tcPr>
          <w:p w:rsidR="004B432E" w:rsidRPr="004B432E" w:rsidRDefault="004B432E" w:rsidP="004B432E">
            <w:pPr>
              <w:ind w:firstLine="709"/>
              <w:jc w:val="both"/>
              <w:rPr>
                <w:rFonts w:eastAsia="OfficinaSansBookC"/>
                <w:sz w:val="24"/>
                <w:szCs w:val="24"/>
              </w:rPr>
            </w:pPr>
          </w:p>
        </w:tc>
        <w:tc>
          <w:tcPr>
            <w:tcW w:w="3285" w:type="dxa"/>
          </w:tcPr>
          <w:p w:rsidR="004B432E" w:rsidRPr="004B432E" w:rsidRDefault="004B432E" w:rsidP="004B432E">
            <w:pPr>
              <w:jc w:val="both"/>
              <w:rPr>
                <w:rFonts w:eastAsia="OfficinaSansBookC"/>
                <w:b/>
                <w:sz w:val="24"/>
                <w:szCs w:val="24"/>
              </w:rPr>
            </w:pPr>
            <w:r w:rsidRPr="004B432E">
              <w:rPr>
                <w:rFonts w:eastAsia="OfficinaSansBookC"/>
                <w:b/>
                <w:sz w:val="24"/>
                <w:szCs w:val="24"/>
              </w:rPr>
              <w:t>Раздел 3. Теория эволюции</w:t>
            </w:r>
          </w:p>
        </w:tc>
        <w:tc>
          <w:tcPr>
            <w:tcW w:w="4380" w:type="dxa"/>
          </w:tcPr>
          <w:p w:rsidR="004B432E" w:rsidRPr="004B432E" w:rsidRDefault="004B432E" w:rsidP="004B432E">
            <w:pPr>
              <w:jc w:val="both"/>
              <w:rPr>
                <w:rFonts w:eastAsia="OfficinaSansBookC"/>
                <w:sz w:val="24"/>
                <w:szCs w:val="24"/>
              </w:rPr>
            </w:pPr>
            <w:r w:rsidRPr="004B432E">
              <w:rPr>
                <w:rFonts w:eastAsia="OfficinaSansBookC"/>
                <w:sz w:val="24"/>
                <w:szCs w:val="24"/>
              </w:rPr>
              <w:t>Контрольная работа “Теоретические аспекты эволюции жизни на Земле”</w:t>
            </w:r>
          </w:p>
        </w:tc>
      </w:tr>
      <w:tr w:rsidR="004B432E" w:rsidRPr="004B432E" w:rsidTr="004B2F6D">
        <w:trPr>
          <w:jc w:val="center"/>
        </w:trPr>
        <w:tc>
          <w:tcPr>
            <w:tcW w:w="198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432E" w:rsidRPr="004B432E" w:rsidRDefault="004B432E" w:rsidP="004B432E">
            <w:pPr>
              <w:ind w:firstLine="709"/>
              <w:jc w:val="both"/>
              <w:rPr>
                <w:rFonts w:eastAsia="OfficinaSansBookC"/>
                <w:sz w:val="24"/>
                <w:szCs w:val="24"/>
              </w:rPr>
            </w:pPr>
            <w:r w:rsidRPr="004B432E">
              <w:rPr>
                <w:rFonts w:eastAsia="OfficinaSansBookC"/>
                <w:sz w:val="24"/>
                <w:szCs w:val="24"/>
              </w:rPr>
              <w:lastRenderedPageBreak/>
              <w:t>ОК 02</w:t>
            </w:r>
          </w:p>
          <w:p w:rsidR="004B432E" w:rsidRPr="004B432E" w:rsidRDefault="004B432E" w:rsidP="004B432E">
            <w:pPr>
              <w:ind w:firstLine="709"/>
              <w:jc w:val="both"/>
              <w:rPr>
                <w:rFonts w:eastAsia="OfficinaSansBookC"/>
                <w:sz w:val="24"/>
                <w:szCs w:val="24"/>
              </w:rPr>
            </w:pPr>
            <w:r w:rsidRPr="004B432E">
              <w:rPr>
                <w:rFonts w:eastAsia="OfficinaSansBookC"/>
                <w:sz w:val="24"/>
                <w:szCs w:val="24"/>
              </w:rPr>
              <w:t>ОК 04</w:t>
            </w:r>
          </w:p>
        </w:tc>
        <w:tc>
          <w:tcPr>
            <w:tcW w:w="328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432E" w:rsidRPr="004B432E" w:rsidRDefault="004B432E" w:rsidP="004B432E">
            <w:pPr>
              <w:jc w:val="both"/>
              <w:rPr>
                <w:rFonts w:eastAsia="OfficinaSansBookC"/>
                <w:sz w:val="24"/>
                <w:szCs w:val="24"/>
              </w:rPr>
            </w:pPr>
            <w:r w:rsidRPr="004B432E">
              <w:rPr>
                <w:rFonts w:eastAsia="OfficinaSansBookC"/>
                <w:sz w:val="24"/>
                <w:szCs w:val="24"/>
              </w:rPr>
              <w:t>Тема 3.1.</w:t>
            </w:r>
          </w:p>
          <w:p w:rsidR="004B432E" w:rsidRPr="004B432E" w:rsidRDefault="004B432E" w:rsidP="004B432E">
            <w:pPr>
              <w:jc w:val="both"/>
              <w:rPr>
                <w:rFonts w:eastAsia="OfficinaSansBookC"/>
                <w:sz w:val="24"/>
                <w:szCs w:val="24"/>
              </w:rPr>
            </w:pPr>
            <w:r w:rsidRPr="004B432E">
              <w:rPr>
                <w:rFonts w:eastAsia="OfficinaSansBookC"/>
                <w:sz w:val="24"/>
                <w:szCs w:val="24"/>
              </w:rPr>
              <w:t>История эволюционного учения</w:t>
            </w:r>
          </w:p>
        </w:tc>
        <w:tc>
          <w:tcPr>
            <w:tcW w:w="438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432E" w:rsidRPr="004B432E" w:rsidRDefault="004B432E" w:rsidP="004B432E">
            <w:pPr>
              <w:jc w:val="both"/>
              <w:rPr>
                <w:rFonts w:eastAsia="OfficinaSansBookC"/>
                <w:sz w:val="24"/>
                <w:szCs w:val="24"/>
              </w:rPr>
            </w:pPr>
            <w:r w:rsidRPr="004B432E">
              <w:rPr>
                <w:rFonts w:eastAsia="OfficinaSansBookC"/>
                <w:sz w:val="24"/>
                <w:szCs w:val="24"/>
              </w:rPr>
              <w:t>Фронтальный опрос</w:t>
            </w:r>
          </w:p>
          <w:p w:rsidR="004B432E" w:rsidRPr="004B432E" w:rsidRDefault="004B432E" w:rsidP="004B432E">
            <w:pPr>
              <w:jc w:val="both"/>
              <w:rPr>
                <w:rFonts w:eastAsia="OfficinaSansBookC"/>
                <w:sz w:val="24"/>
                <w:szCs w:val="24"/>
              </w:rPr>
            </w:pPr>
            <w:r w:rsidRPr="004B432E">
              <w:rPr>
                <w:rFonts w:eastAsia="OfficinaSansBookC"/>
                <w:sz w:val="24"/>
                <w:szCs w:val="24"/>
              </w:rPr>
              <w:t>Разработка ленты времени развития эволюционного учения</w:t>
            </w:r>
          </w:p>
        </w:tc>
      </w:tr>
      <w:tr w:rsidR="004B432E" w:rsidRPr="004B432E" w:rsidTr="004B2F6D">
        <w:trPr>
          <w:jc w:val="center"/>
        </w:trPr>
        <w:tc>
          <w:tcPr>
            <w:tcW w:w="198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432E" w:rsidRPr="004B432E" w:rsidRDefault="004B432E" w:rsidP="004B432E">
            <w:pPr>
              <w:ind w:firstLine="709"/>
              <w:jc w:val="both"/>
              <w:rPr>
                <w:rFonts w:eastAsia="OfficinaSansBookC"/>
                <w:sz w:val="24"/>
                <w:szCs w:val="24"/>
              </w:rPr>
            </w:pPr>
            <w:r w:rsidRPr="004B432E">
              <w:rPr>
                <w:rFonts w:eastAsia="OfficinaSansBookC"/>
                <w:sz w:val="24"/>
                <w:szCs w:val="24"/>
              </w:rPr>
              <w:t>ОК 02</w:t>
            </w:r>
          </w:p>
          <w:p w:rsidR="004B432E" w:rsidRPr="004B432E" w:rsidRDefault="004B432E" w:rsidP="004B432E">
            <w:pPr>
              <w:ind w:firstLine="709"/>
              <w:jc w:val="both"/>
              <w:rPr>
                <w:rFonts w:eastAsia="OfficinaSansBookC"/>
                <w:sz w:val="24"/>
                <w:szCs w:val="24"/>
              </w:rPr>
            </w:pPr>
          </w:p>
        </w:tc>
        <w:tc>
          <w:tcPr>
            <w:tcW w:w="328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432E" w:rsidRPr="004B432E" w:rsidRDefault="004B432E" w:rsidP="004B432E">
            <w:pPr>
              <w:jc w:val="both"/>
              <w:rPr>
                <w:rFonts w:eastAsia="OfficinaSansBookC"/>
                <w:sz w:val="24"/>
                <w:szCs w:val="24"/>
              </w:rPr>
            </w:pPr>
            <w:r w:rsidRPr="004B432E">
              <w:rPr>
                <w:rFonts w:eastAsia="OfficinaSansBookC"/>
                <w:sz w:val="24"/>
                <w:szCs w:val="24"/>
              </w:rPr>
              <w:t>Тема 3.2.</w:t>
            </w:r>
          </w:p>
          <w:p w:rsidR="004B432E" w:rsidRPr="004B432E" w:rsidRDefault="004B432E" w:rsidP="004B432E">
            <w:pPr>
              <w:jc w:val="both"/>
              <w:rPr>
                <w:rFonts w:eastAsia="OfficinaSansBookC"/>
                <w:sz w:val="24"/>
                <w:szCs w:val="24"/>
              </w:rPr>
            </w:pPr>
            <w:r w:rsidRPr="004B432E">
              <w:rPr>
                <w:rFonts w:eastAsia="OfficinaSansBookC"/>
                <w:sz w:val="24"/>
                <w:szCs w:val="24"/>
              </w:rPr>
              <w:t>Микроэволюция</w:t>
            </w:r>
          </w:p>
        </w:tc>
        <w:tc>
          <w:tcPr>
            <w:tcW w:w="438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432E" w:rsidRPr="004B432E" w:rsidRDefault="004B432E" w:rsidP="004B432E">
            <w:pPr>
              <w:jc w:val="both"/>
              <w:rPr>
                <w:rFonts w:eastAsia="OfficinaSansBookC"/>
                <w:sz w:val="24"/>
                <w:szCs w:val="24"/>
              </w:rPr>
            </w:pPr>
            <w:r w:rsidRPr="004B432E">
              <w:rPr>
                <w:rFonts w:eastAsia="OfficinaSansBookC"/>
                <w:sz w:val="24"/>
                <w:szCs w:val="24"/>
              </w:rPr>
              <w:t>Фронтальный опрос</w:t>
            </w:r>
          </w:p>
          <w:p w:rsidR="004B432E" w:rsidRPr="004B432E" w:rsidRDefault="004B432E" w:rsidP="004B432E">
            <w:pPr>
              <w:jc w:val="both"/>
              <w:rPr>
                <w:rFonts w:eastAsia="OfficinaSansBookC"/>
                <w:sz w:val="24"/>
                <w:szCs w:val="24"/>
              </w:rPr>
            </w:pPr>
            <w:r w:rsidRPr="004B432E">
              <w:rPr>
                <w:rFonts w:eastAsia="OfficinaSansBookC"/>
                <w:sz w:val="24"/>
                <w:szCs w:val="24"/>
              </w:rPr>
              <w:t>Разработка глоссария терминов</w:t>
            </w:r>
          </w:p>
        </w:tc>
      </w:tr>
      <w:tr w:rsidR="004B432E" w:rsidRPr="004B432E" w:rsidTr="004B2F6D">
        <w:trPr>
          <w:jc w:val="center"/>
        </w:trPr>
        <w:tc>
          <w:tcPr>
            <w:tcW w:w="198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432E" w:rsidRPr="004B432E" w:rsidRDefault="004B432E" w:rsidP="004B432E">
            <w:pPr>
              <w:ind w:firstLine="709"/>
              <w:jc w:val="both"/>
              <w:rPr>
                <w:rFonts w:eastAsia="OfficinaSansBookC"/>
                <w:sz w:val="24"/>
                <w:szCs w:val="24"/>
              </w:rPr>
            </w:pPr>
            <w:r w:rsidRPr="004B432E">
              <w:rPr>
                <w:rFonts w:eastAsia="OfficinaSansBookC"/>
                <w:sz w:val="24"/>
                <w:szCs w:val="24"/>
              </w:rPr>
              <w:t>ОК 02</w:t>
            </w:r>
          </w:p>
          <w:p w:rsidR="004B432E" w:rsidRPr="004B432E" w:rsidRDefault="004B432E" w:rsidP="004B432E">
            <w:pPr>
              <w:ind w:firstLine="709"/>
              <w:jc w:val="both"/>
              <w:rPr>
                <w:rFonts w:eastAsia="OfficinaSansBookC"/>
                <w:sz w:val="24"/>
                <w:szCs w:val="24"/>
              </w:rPr>
            </w:pPr>
          </w:p>
        </w:tc>
        <w:tc>
          <w:tcPr>
            <w:tcW w:w="328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432E" w:rsidRPr="004B432E" w:rsidRDefault="004B432E" w:rsidP="004B432E">
            <w:pPr>
              <w:jc w:val="both"/>
              <w:rPr>
                <w:rFonts w:eastAsia="OfficinaSansBookC"/>
                <w:sz w:val="24"/>
                <w:szCs w:val="24"/>
              </w:rPr>
            </w:pPr>
            <w:r w:rsidRPr="004B432E">
              <w:rPr>
                <w:rFonts w:eastAsia="OfficinaSansBookC"/>
                <w:sz w:val="24"/>
                <w:szCs w:val="24"/>
              </w:rPr>
              <w:t>Тема 3.3.</w:t>
            </w:r>
          </w:p>
          <w:p w:rsidR="004B432E" w:rsidRPr="004B432E" w:rsidRDefault="004B432E" w:rsidP="004B432E">
            <w:pPr>
              <w:jc w:val="both"/>
              <w:rPr>
                <w:rFonts w:eastAsia="OfficinaSansBookC"/>
                <w:sz w:val="24"/>
                <w:szCs w:val="24"/>
              </w:rPr>
            </w:pPr>
            <w:r w:rsidRPr="004B432E">
              <w:rPr>
                <w:rFonts w:eastAsia="OfficinaSansBookC"/>
                <w:sz w:val="24"/>
                <w:szCs w:val="24"/>
              </w:rPr>
              <w:t>Макроэволюция</w:t>
            </w:r>
          </w:p>
        </w:tc>
        <w:tc>
          <w:tcPr>
            <w:tcW w:w="438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432E" w:rsidRPr="004B432E" w:rsidRDefault="004B432E" w:rsidP="004B432E">
            <w:pPr>
              <w:jc w:val="both"/>
              <w:rPr>
                <w:rFonts w:eastAsia="OfficinaSansBookC"/>
                <w:sz w:val="24"/>
                <w:szCs w:val="24"/>
              </w:rPr>
            </w:pPr>
            <w:r w:rsidRPr="004B432E">
              <w:rPr>
                <w:rFonts w:eastAsia="OfficinaSansBookC"/>
                <w:sz w:val="24"/>
                <w:szCs w:val="24"/>
              </w:rPr>
              <w:t>Оцениваемая дискуссия</w:t>
            </w:r>
          </w:p>
          <w:p w:rsidR="004B432E" w:rsidRPr="004B432E" w:rsidRDefault="004B432E" w:rsidP="004B432E">
            <w:pPr>
              <w:jc w:val="both"/>
              <w:rPr>
                <w:rFonts w:eastAsia="OfficinaSansBookC"/>
                <w:sz w:val="24"/>
                <w:szCs w:val="24"/>
              </w:rPr>
            </w:pPr>
            <w:r w:rsidRPr="004B432E">
              <w:rPr>
                <w:rFonts w:eastAsia="OfficinaSansBookC"/>
                <w:sz w:val="24"/>
                <w:szCs w:val="24"/>
              </w:rPr>
              <w:t>Разработка глоссария терминов</w:t>
            </w:r>
          </w:p>
        </w:tc>
      </w:tr>
      <w:tr w:rsidR="004B432E" w:rsidRPr="004B432E" w:rsidTr="004B2F6D">
        <w:trPr>
          <w:jc w:val="center"/>
        </w:trPr>
        <w:tc>
          <w:tcPr>
            <w:tcW w:w="198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432E" w:rsidRPr="004B432E" w:rsidRDefault="004B432E" w:rsidP="004B432E">
            <w:pPr>
              <w:ind w:firstLine="709"/>
              <w:jc w:val="both"/>
              <w:rPr>
                <w:rFonts w:eastAsia="OfficinaSansBookC"/>
                <w:sz w:val="24"/>
                <w:szCs w:val="24"/>
              </w:rPr>
            </w:pPr>
            <w:r w:rsidRPr="004B432E">
              <w:rPr>
                <w:rFonts w:eastAsia="OfficinaSansBookC"/>
                <w:sz w:val="24"/>
                <w:szCs w:val="24"/>
              </w:rPr>
              <w:t>ОК 02</w:t>
            </w:r>
          </w:p>
          <w:p w:rsidR="004B432E" w:rsidRPr="004B432E" w:rsidRDefault="004B432E" w:rsidP="004B432E">
            <w:pPr>
              <w:ind w:firstLine="709"/>
              <w:jc w:val="both"/>
              <w:rPr>
                <w:rFonts w:eastAsia="OfficinaSansBookC"/>
                <w:sz w:val="24"/>
                <w:szCs w:val="24"/>
              </w:rPr>
            </w:pPr>
            <w:r w:rsidRPr="004B432E">
              <w:rPr>
                <w:rFonts w:eastAsia="OfficinaSansBookC"/>
                <w:sz w:val="24"/>
                <w:szCs w:val="24"/>
              </w:rPr>
              <w:t>ОК 04</w:t>
            </w:r>
          </w:p>
        </w:tc>
        <w:tc>
          <w:tcPr>
            <w:tcW w:w="328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432E" w:rsidRPr="004B432E" w:rsidRDefault="004B432E" w:rsidP="004B432E">
            <w:pPr>
              <w:jc w:val="both"/>
              <w:rPr>
                <w:rFonts w:eastAsia="OfficinaSansBookC"/>
                <w:sz w:val="24"/>
                <w:szCs w:val="24"/>
              </w:rPr>
            </w:pPr>
            <w:r w:rsidRPr="004B432E">
              <w:rPr>
                <w:rFonts w:eastAsia="OfficinaSansBookC"/>
                <w:sz w:val="24"/>
                <w:szCs w:val="24"/>
              </w:rPr>
              <w:t>Тема 3.4.</w:t>
            </w:r>
          </w:p>
          <w:p w:rsidR="004B432E" w:rsidRPr="004B432E" w:rsidRDefault="004B432E" w:rsidP="004B432E">
            <w:pPr>
              <w:jc w:val="both"/>
              <w:rPr>
                <w:rFonts w:eastAsia="OfficinaSansBookC"/>
                <w:sz w:val="24"/>
                <w:szCs w:val="24"/>
              </w:rPr>
            </w:pPr>
            <w:r w:rsidRPr="004B432E">
              <w:rPr>
                <w:rFonts w:eastAsia="OfficinaSansBookC"/>
                <w:sz w:val="24"/>
                <w:szCs w:val="24"/>
              </w:rPr>
              <w:t>Возникновение и развитие жизни на Земле</w:t>
            </w:r>
          </w:p>
        </w:tc>
        <w:tc>
          <w:tcPr>
            <w:tcW w:w="438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432E" w:rsidRPr="004B432E" w:rsidRDefault="004B432E" w:rsidP="004B432E">
            <w:pPr>
              <w:jc w:val="both"/>
              <w:rPr>
                <w:rFonts w:eastAsia="OfficinaSansBookC"/>
                <w:sz w:val="24"/>
                <w:szCs w:val="24"/>
              </w:rPr>
            </w:pPr>
            <w:r w:rsidRPr="004B432E">
              <w:rPr>
                <w:rFonts w:eastAsia="OfficinaSansBookC"/>
                <w:sz w:val="24"/>
                <w:szCs w:val="24"/>
              </w:rPr>
              <w:t>Фронтальный опрос</w:t>
            </w:r>
          </w:p>
          <w:p w:rsidR="004B432E" w:rsidRPr="004B432E" w:rsidRDefault="004B432E" w:rsidP="004B432E">
            <w:pPr>
              <w:jc w:val="both"/>
              <w:rPr>
                <w:rFonts w:eastAsia="OfficinaSansBookC"/>
                <w:sz w:val="24"/>
                <w:szCs w:val="24"/>
              </w:rPr>
            </w:pPr>
            <w:r w:rsidRPr="004B432E">
              <w:rPr>
                <w:rFonts w:eastAsia="OfficinaSansBookC"/>
                <w:sz w:val="24"/>
                <w:szCs w:val="24"/>
              </w:rPr>
              <w:t>Подготовка и представление устного сообщения и ленты времени возникновения и развития животного и растительного мира</w:t>
            </w:r>
          </w:p>
        </w:tc>
      </w:tr>
      <w:tr w:rsidR="004B432E" w:rsidRPr="004B432E" w:rsidTr="004B2F6D">
        <w:trPr>
          <w:jc w:val="center"/>
        </w:trPr>
        <w:tc>
          <w:tcPr>
            <w:tcW w:w="198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432E" w:rsidRPr="004B432E" w:rsidRDefault="004B432E" w:rsidP="004B432E">
            <w:pPr>
              <w:ind w:firstLine="709"/>
              <w:jc w:val="both"/>
              <w:rPr>
                <w:rFonts w:eastAsia="OfficinaSansBookC"/>
                <w:sz w:val="24"/>
                <w:szCs w:val="24"/>
              </w:rPr>
            </w:pPr>
            <w:r w:rsidRPr="004B432E">
              <w:rPr>
                <w:rFonts w:eastAsia="OfficinaSansBookC"/>
                <w:sz w:val="24"/>
                <w:szCs w:val="24"/>
              </w:rPr>
              <w:t>ОК 02</w:t>
            </w:r>
          </w:p>
          <w:p w:rsidR="004B432E" w:rsidRPr="004B432E" w:rsidRDefault="004B432E" w:rsidP="004B432E">
            <w:pPr>
              <w:ind w:firstLine="709"/>
              <w:jc w:val="both"/>
              <w:rPr>
                <w:rFonts w:eastAsia="OfficinaSansBookC"/>
                <w:sz w:val="24"/>
                <w:szCs w:val="24"/>
              </w:rPr>
            </w:pPr>
            <w:r w:rsidRPr="004B432E">
              <w:rPr>
                <w:rFonts w:eastAsia="OfficinaSansBookC"/>
                <w:sz w:val="24"/>
                <w:szCs w:val="24"/>
              </w:rPr>
              <w:t>ОК 04</w:t>
            </w:r>
          </w:p>
        </w:tc>
        <w:tc>
          <w:tcPr>
            <w:tcW w:w="328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432E" w:rsidRPr="004B432E" w:rsidRDefault="004B432E" w:rsidP="004B432E">
            <w:pPr>
              <w:jc w:val="both"/>
              <w:rPr>
                <w:rFonts w:eastAsia="OfficinaSansBookC"/>
                <w:sz w:val="24"/>
                <w:szCs w:val="24"/>
              </w:rPr>
            </w:pPr>
            <w:r w:rsidRPr="004B432E">
              <w:rPr>
                <w:rFonts w:eastAsia="OfficinaSansBookC"/>
                <w:sz w:val="24"/>
                <w:szCs w:val="24"/>
              </w:rPr>
              <w:t>Тема 3.5.</w:t>
            </w:r>
          </w:p>
          <w:p w:rsidR="004B432E" w:rsidRPr="004B432E" w:rsidRDefault="004B432E" w:rsidP="004B432E">
            <w:pPr>
              <w:jc w:val="both"/>
              <w:rPr>
                <w:rFonts w:eastAsia="OfficinaSansBookC"/>
                <w:sz w:val="24"/>
                <w:szCs w:val="24"/>
              </w:rPr>
            </w:pPr>
            <w:r w:rsidRPr="004B432E">
              <w:rPr>
                <w:rFonts w:eastAsia="OfficinaSansBookC"/>
                <w:sz w:val="24"/>
                <w:szCs w:val="24"/>
              </w:rPr>
              <w:t>Происхождение человека – антропогенез</w:t>
            </w:r>
          </w:p>
        </w:tc>
        <w:tc>
          <w:tcPr>
            <w:tcW w:w="438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432E" w:rsidRPr="004B432E" w:rsidRDefault="004B432E" w:rsidP="004B432E">
            <w:pPr>
              <w:jc w:val="both"/>
              <w:rPr>
                <w:rFonts w:eastAsia="OfficinaSansBookC"/>
                <w:sz w:val="24"/>
                <w:szCs w:val="24"/>
              </w:rPr>
            </w:pPr>
            <w:r w:rsidRPr="004B432E">
              <w:rPr>
                <w:rFonts w:eastAsia="OfficinaSansBookC"/>
                <w:sz w:val="24"/>
                <w:szCs w:val="24"/>
              </w:rPr>
              <w:t>Фронтальный опрос</w:t>
            </w:r>
          </w:p>
          <w:p w:rsidR="004B432E" w:rsidRPr="004B432E" w:rsidRDefault="004B432E" w:rsidP="004B432E">
            <w:pPr>
              <w:jc w:val="both"/>
              <w:rPr>
                <w:rFonts w:eastAsia="OfficinaSansBookC"/>
                <w:sz w:val="24"/>
                <w:szCs w:val="24"/>
              </w:rPr>
            </w:pPr>
            <w:r w:rsidRPr="004B432E">
              <w:rPr>
                <w:rFonts w:eastAsia="OfficinaSansBookC"/>
                <w:sz w:val="24"/>
                <w:szCs w:val="24"/>
              </w:rPr>
              <w:t>Разработка лент времени и ментальных карт на выбор:</w:t>
            </w:r>
          </w:p>
          <w:p w:rsidR="004B432E" w:rsidRPr="004B432E" w:rsidRDefault="004B432E" w:rsidP="004B432E">
            <w:pPr>
              <w:jc w:val="both"/>
              <w:rPr>
                <w:rFonts w:eastAsia="OfficinaSansBookC"/>
                <w:sz w:val="24"/>
                <w:szCs w:val="24"/>
              </w:rPr>
            </w:pPr>
            <w:r w:rsidRPr="004B432E">
              <w:rPr>
                <w:rFonts w:eastAsia="OfficinaSansBookC"/>
                <w:sz w:val="24"/>
                <w:szCs w:val="24"/>
              </w:rPr>
              <w:t>“Эволюция современного человека”, “Время и пути расселения человека по планете”, “Влияние географической среды на морфологию и физиологию человека”, “Человеческие расы”, обсуждение</w:t>
            </w:r>
          </w:p>
        </w:tc>
      </w:tr>
      <w:tr w:rsidR="004B432E" w:rsidRPr="004B432E" w:rsidTr="004B2F6D">
        <w:trPr>
          <w:jc w:val="center"/>
        </w:trPr>
        <w:tc>
          <w:tcPr>
            <w:tcW w:w="1980" w:type="dxa"/>
          </w:tcPr>
          <w:p w:rsidR="004B432E" w:rsidRPr="004B432E" w:rsidRDefault="004B432E" w:rsidP="004B432E">
            <w:pPr>
              <w:ind w:firstLine="709"/>
              <w:jc w:val="both"/>
              <w:rPr>
                <w:rFonts w:eastAsia="OfficinaSansBookC"/>
                <w:sz w:val="24"/>
                <w:szCs w:val="24"/>
              </w:rPr>
            </w:pPr>
          </w:p>
        </w:tc>
        <w:tc>
          <w:tcPr>
            <w:tcW w:w="3285" w:type="dxa"/>
          </w:tcPr>
          <w:p w:rsidR="004B432E" w:rsidRPr="004B432E" w:rsidRDefault="004B432E" w:rsidP="004B432E">
            <w:pPr>
              <w:jc w:val="both"/>
              <w:rPr>
                <w:rFonts w:eastAsia="OfficinaSansBookC"/>
                <w:b/>
                <w:sz w:val="24"/>
                <w:szCs w:val="24"/>
              </w:rPr>
            </w:pPr>
            <w:r w:rsidRPr="004B432E">
              <w:rPr>
                <w:rFonts w:eastAsia="OfficinaSansBookC"/>
                <w:b/>
                <w:sz w:val="24"/>
                <w:szCs w:val="24"/>
              </w:rPr>
              <w:t>Раздел 4. Экология</w:t>
            </w:r>
          </w:p>
        </w:tc>
        <w:tc>
          <w:tcPr>
            <w:tcW w:w="4380" w:type="dxa"/>
          </w:tcPr>
          <w:p w:rsidR="004B432E" w:rsidRPr="004B432E" w:rsidRDefault="004B432E" w:rsidP="004B432E">
            <w:pPr>
              <w:jc w:val="both"/>
              <w:rPr>
                <w:rFonts w:eastAsia="OfficinaSansBookC"/>
                <w:b/>
                <w:sz w:val="24"/>
                <w:szCs w:val="24"/>
              </w:rPr>
            </w:pPr>
            <w:r w:rsidRPr="004B432E">
              <w:rPr>
                <w:rFonts w:eastAsia="OfficinaSansBookC"/>
                <w:b/>
                <w:sz w:val="24"/>
                <w:szCs w:val="24"/>
              </w:rPr>
              <w:t>Контрольная работа “Теоретические аспекты экологии”</w:t>
            </w:r>
          </w:p>
        </w:tc>
      </w:tr>
      <w:tr w:rsidR="004B432E" w:rsidRPr="004B432E" w:rsidTr="004B2F6D">
        <w:trPr>
          <w:jc w:val="center"/>
        </w:trPr>
        <w:tc>
          <w:tcPr>
            <w:tcW w:w="198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432E" w:rsidRPr="004B432E" w:rsidRDefault="004B432E" w:rsidP="004B432E">
            <w:pPr>
              <w:ind w:firstLine="709"/>
              <w:jc w:val="both"/>
              <w:rPr>
                <w:rFonts w:eastAsia="OfficinaSansBookC"/>
                <w:sz w:val="24"/>
                <w:szCs w:val="24"/>
              </w:rPr>
            </w:pPr>
            <w:r w:rsidRPr="004B432E">
              <w:rPr>
                <w:rFonts w:eastAsia="OfficinaSansBookC"/>
                <w:sz w:val="24"/>
                <w:szCs w:val="24"/>
              </w:rPr>
              <w:t>ОК 01</w:t>
            </w:r>
          </w:p>
          <w:p w:rsidR="004B432E" w:rsidRPr="004B432E" w:rsidRDefault="004B432E" w:rsidP="004B432E">
            <w:pPr>
              <w:ind w:firstLine="709"/>
              <w:jc w:val="both"/>
              <w:rPr>
                <w:rFonts w:eastAsia="OfficinaSansBookC"/>
                <w:sz w:val="24"/>
                <w:szCs w:val="24"/>
              </w:rPr>
            </w:pPr>
            <w:r w:rsidRPr="004B432E">
              <w:rPr>
                <w:rFonts w:eastAsia="OfficinaSansBookC"/>
                <w:sz w:val="24"/>
                <w:szCs w:val="24"/>
              </w:rPr>
              <w:t>ОК 07</w:t>
            </w:r>
          </w:p>
        </w:tc>
        <w:tc>
          <w:tcPr>
            <w:tcW w:w="328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432E" w:rsidRPr="004B432E" w:rsidRDefault="004B432E" w:rsidP="004B432E">
            <w:pPr>
              <w:jc w:val="both"/>
              <w:rPr>
                <w:rFonts w:eastAsia="OfficinaSansBookC"/>
                <w:sz w:val="24"/>
                <w:szCs w:val="24"/>
              </w:rPr>
            </w:pPr>
            <w:r w:rsidRPr="004B432E">
              <w:rPr>
                <w:rFonts w:eastAsia="OfficinaSansBookC"/>
                <w:sz w:val="24"/>
                <w:szCs w:val="24"/>
              </w:rPr>
              <w:t>Тема 4.1.</w:t>
            </w:r>
          </w:p>
          <w:p w:rsidR="004B432E" w:rsidRPr="004B432E" w:rsidRDefault="004B432E" w:rsidP="004B432E">
            <w:pPr>
              <w:jc w:val="both"/>
              <w:rPr>
                <w:rFonts w:eastAsia="OfficinaSansBookC"/>
                <w:sz w:val="24"/>
                <w:szCs w:val="24"/>
              </w:rPr>
            </w:pPr>
            <w:r w:rsidRPr="004B432E">
              <w:rPr>
                <w:rFonts w:eastAsia="OfficinaSansBookC"/>
                <w:sz w:val="24"/>
                <w:szCs w:val="24"/>
              </w:rPr>
              <w:t xml:space="preserve">Экологические факторы и среды жизни. </w:t>
            </w:r>
          </w:p>
        </w:tc>
        <w:tc>
          <w:tcPr>
            <w:tcW w:w="438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432E" w:rsidRPr="004B432E" w:rsidRDefault="004B432E" w:rsidP="004B432E">
            <w:pPr>
              <w:jc w:val="both"/>
              <w:rPr>
                <w:rFonts w:eastAsia="OfficinaSansBookC"/>
                <w:sz w:val="24"/>
                <w:szCs w:val="24"/>
              </w:rPr>
            </w:pPr>
            <w:r w:rsidRPr="004B432E">
              <w:rPr>
                <w:rFonts w:eastAsia="OfficinaSansBookC"/>
                <w:sz w:val="24"/>
                <w:szCs w:val="24"/>
              </w:rPr>
              <w:t>Тест по экологическим факторам и средам жизни организмов</w:t>
            </w:r>
          </w:p>
        </w:tc>
      </w:tr>
      <w:tr w:rsidR="004B432E" w:rsidRPr="004B432E" w:rsidTr="004B2F6D">
        <w:trPr>
          <w:jc w:val="center"/>
        </w:trPr>
        <w:tc>
          <w:tcPr>
            <w:tcW w:w="198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432E" w:rsidRPr="004B432E" w:rsidRDefault="004B432E" w:rsidP="004B432E">
            <w:pPr>
              <w:ind w:firstLine="709"/>
              <w:jc w:val="both"/>
              <w:rPr>
                <w:rFonts w:eastAsia="OfficinaSansBookC"/>
                <w:sz w:val="24"/>
                <w:szCs w:val="24"/>
              </w:rPr>
            </w:pPr>
            <w:r w:rsidRPr="004B432E">
              <w:rPr>
                <w:rFonts w:eastAsia="OfficinaSansBookC"/>
                <w:sz w:val="24"/>
                <w:szCs w:val="24"/>
              </w:rPr>
              <w:t>ОК 01</w:t>
            </w:r>
          </w:p>
          <w:p w:rsidR="004B432E" w:rsidRPr="004B432E" w:rsidRDefault="004B432E" w:rsidP="004B432E">
            <w:pPr>
              <w:ind w:firstLine="709"/>
              <w:jc w:val="both"/>
              <w:rPr>
                <w:rFonts w:eastAsia="OfficinaSansBookC"/>
                <w:sz w:val="24"/>
                <w:szCs w:val="24"/>
              </w:rPr>
            </w:pPr>
            <w:r w:rsidRPr="004B432E">
              <w:rPr>
                <w:rFonts w:eastAsia="OfficinaSansBookC"/>
                <w:sz w:val="24"/>
                <w:szCs w:val="24"/>
              </w:rPr>
              <w:t>ОК 02</w:t>
            </w:r>
          </w:p>
          <w:p w:rsidR="004B432E" w:rsidRPr="004B432E" w:rsidRDefault="004B432E" w:rsidP="004B432E">
            <w:pPr>
              <w:ind w:firstLine="709"/>
              <w:jc w:val="both"/>
              <w:rPr>
                <w:rFonts w:eastAsia="OfficinaSansBookC"/>
                <w:sz w:val="24"/>
                <w:szCs w:val="24"/>
              </w:rPr>
            </w:pPr>
            <w:r w:rsidRPr="004B432E">
              <w:rPr>
                <w:rFonts w:eastAsia="OfficinaSansBookC"/>
                <w:sz w:val="24"/>
                <w:szCs w:val="24"/>
              </w:rPr>
              <w:t>ОК 07</w:t>
            </w:r>
          </w:p>
          <w:p w:rsidR="004B432E" w:rsidRPr="004B432E" w:rsidRDefault="004B432E" w:rsidP="004B432E">
            <w:pPr>
              <w:ind w:firstLine="709"/>
              <w:jc w:val="both"/>
              <w:rPr>
                <w:rFonts w:eastAsia="OfficinaSansBookC"/>
                <w:sz w:val="24"/>
                <w:szCs w:val="24"/>
              </w:rPr>
            </w:pPr>
          </w:p>
        </w:tc>
        <w:tc>
          <w:tcPr>
            <w:tcW w:w="328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432E" w:rsidRPr="004B432E" w:rsidRDefault="004B432E" w:rsidP="004B432E">
            <w:pPr>
              <w:jc w:val="both"/>
              <w:rPr>
                <w:rFonts w:eastAsia="OfficinaSansBookC"/>
                <w:sz w:val="24"/>
                <w:szCs w:val="24"/>
              </w:rPr>
            </w:pPr>
            <w:r w:rsidRPr="004B432E">
              <w:rPr>
                <w:rFonts w:eastAsia="OfficinaSansBookC"/>
                <w:sz w:val="24"/>
                <w:szCs w:val="24"/>
              </w:rPr>
              <w:t>Тема 4.2.</w:t>
            </w:r>
          </w:p>
          <w:p w:rsidR="004B432E" w:rsidRPr="004B432E" w:rsidRDefault="004B432E" w:rsidP="004B432E">
            <w:pPr>
              <w:jc w:val="both"/>
              <w:rPr>
                <w:rFonts w:eastAsia="OfficinaSansBookC"/>
                <w:sz w:val="24"/>
                <w:szCs w:val="24"/>
              </w:rPr>
            </w:pPr>
            <w:r w:rsidRPr="004B432E">
              <w:rPr>
                <w:rFonts w:eastAsia="OfficinaSansBookC"/>
                <w:sz w:val="24"/>
                <w:szCs w:val="24"/>
              </w:rPr>
              <w:t>Популяция, сообщества, экосистемы</w:t>
            </w:r>
          </w:p>
        </w:tc>
        <w:tc>
          <w:tcPr>
            <w:tcW w:w="438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432E" w:rsidRPr="004B432E" w:rsidRDefault="004B432E" w:rsidP="004B432E">
            <w:pPr>
              <w:jc w:val="both"/>
              <w:rPr>
                <w:rFonts w:eastAsia="OfficinaSansBookC"/>
                <w:sz w:val="24"/>
                <w:szCs w:val="24"/>
              </w:rPr>
            </w:pPr>
            <w:r w:rsidRPr="004B432E">
              <w:rPr>
                <w:rFonts w:eastAsia="OfficinaSansBookC"/>
                <w:sz w:val="24"/>
                <w:szCs w:val="24"/>
              </w:rPr>
              <w:t>Составление схем круговорота веществ, используя материалы лекции</w:t>
            </w:r>
          </w:p>
          <w:p w:rsidR="004B432E" w:rsidRPr="004B432E" w:rsidRDefault="004B432E" w:rsidP="004B432E">
            <w:pPr>
              <w:jc w:val="both"/>
              <w:rPr>
                <w:rFonts w:eastAsia="OfficinaSansBookC"/>
                <w:sz w:val="24"/>
                <w:szCs w:val="24"/>
              </w:rPr>
            </w:pPr>
            <w:r w:rsidRPr="004B432E">
              <w:rPr>
                <w:rFonts w:eastAsia="OfficinaSansBookC"/>
                <w:sz w:val="24"/>
                <w:szCs w:val="24"/>
              </w:rPr>
              <w:t>Решение практико-ориентированных расчетных заданий по переносу вещества и энергии в экосистемах с составление трофических цепей и пирамид биомассы и энергии</w:t>
            </w:r>
          </w:p>
        </w:tc>
      </w:tr>
      <w:tr w:rsidR="004B432E" w:rsidRPr="004B432E" w:rsidTr="004B2F6D">
        <w:trPr>
          <w:jc w:val="center"/>
        </w:trPr>
        <w:tc>
          <w:tcPr>
            <w:tcW w:w="198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432E" w:rsidRPr="004B432E" w:rsidRDefault="004B432E" w:rsidP="004B432E">
            <w:pPr>
              <w:ind w:firstLine="709"/>
              <w:jc w:val="both"/>
              <w:rPr>
                <w:rFonts w:eastAsia="OfficinaSansBookC"/>
                <w:sz w:val="24"/>
                <w:szCs w:val="24"/>
              </w:rPr>
            </w:pPr>
            <w:r w:rsidRPr="004B432E">
              <w:rPr>
                <w:rFonts w:eastAsia="OfficinaSansBookC"/>
                <w:sz w:val="24"/>
                <w:szCs w:val="24"/>
              </w:rPr>
              <w:t>ОК 01</w:t>
            </w:r>
          </w:p>
          <w:p w:rsidR="004B432E" w:rsidRPr="004B432E" w:rsidRDefault="004B432E" w:rsidP="004B432E">
            <w:pPr>
              <w:ind w:firstLine="709"/>
              <w:jc w:val="both"/>
              <w:rPr>
                <w:rFonts w:eastAsia="OfficinaSansBookC"/>
                <w:sz w:val="24"/>
                <w:szCs w:val="24"/>
              </w:rPr>
            </w:pPr>
            <w:r w:rsidRPr="004B432E">
              <w:rPr>
                <w:rFonts w:eastAsia="OfficinaSansBookC"/>
                <w:sz w:val="24"/>
                <w:szCs w:val="24"/>
              </w:rPr>
              <w:t>ОК 02</w:t>
            </w:r>
          </w:p>
          <w:p w:rsidR="004B432E" w:rsidRPr="004B432E" w:rsidRDefault="004B432E" w:rsidP="004B432E">
            <w:pPr>
              <w:ind w:firstLine="709"/>
              <w:jc w:val="both"/>
              <w:rPr>
                <w:rFonts w:eastAsia="OfficinaSansBookC"/>
                <w:sz w:val="24"/>
                <w:szCs w:val="24"/>
              </w:rPr>
            </w:pPr>
            <w:r w:rsidRPr="004B432E">
              <w:rPr>
                <w:rFonts w:eastAsia="OfficinaSansBookC"/>
                <w:sz w:val="24"/>
                <w:szCs w:val="24"/>
              </w:rPr>
              <w:t>ОК 07</w:t>
            </w:r>
          </w:p>
          <w:p w:rsidR="004B432E" w:rsidRPr="004B432E" w:rsidRDefault="004B432E" w:rsidP="004B432E">
            <w:pPr>
              <w:ind w:firstLine="709"/>
              <w:jc w:val="both"/>
              <w:rPr>
                <w:rFonts w:eastAsia="OfficinaSansBookC"/>
                <w:sz w:val="24"/>
                <w:szCs w:val="24"/>
              </w:rPr>
            </w:pPr>
          </w:p>
        </w:tc>
        <w:tc>
          <w:tcPr>
            <w:tcW w:w="328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432E" w:rsidRPr="004B432E" w:rsidRDefault="004B432E" w:rsidP="004B432E">
            <w:pPr>
              <w:jc w:val="both"/>
              <w:rPr>
                <w:rFonts w:eastAsia="OfficinaSansBookC"/>
                <w:sz w:val="24"/>
                <w:szCs w:val="24"/>
              </w:rPr>
            </w:pPr>
            <w:r w:rsidRPr="004B432E">
              <w:rPr>
                <w:rFonts w:eastAsia="OfficinaSansBookC"/>
                <w:sz w:val="24"/>
                <w:szCs w:val="24"/>
              </w:rPr>
              <w:t>Тема 4.3.</w:t>
            </w:r>
          </w:p>
          <w:p w:rsidR="004B432E" w:rsidRPr="004B432E" w:rsidRDefault="004B432E" w:rsidP="004B432E">
            <w:pPr>
              <w:jc w:val="both"/>
              <w:rPr>
                <w:rFonts w:eastAsia="OfficinaSansBookC"/>
                <w:sz w:val="24"/>
                <w:szCs w:val="24"/>
              </w:rPr>
            </w:pPr>
            <w:r w:rsidRPr="004B432E">
              <w:rPr>
                <w:rFonts w:eastAsia="OfficinaSansBookC"/>
                <w:sz w:val="24"/>
                <w:szCs w:val="24"/>
              </w:rPr>
              <w:t>Биосфера - глобальная экологическая система</w:t>
            </w:r>
          </w:p>
        </w:tc>
        <w:tc>
          <w:tcPr>
            <w:tcW w:w="438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432E" w:rsidRPr="004B432E" w:rsidRDefault="004B432E" w:rsidP="004B432E">
            <w:pPr>
              <w:jc w:val="both"/>
              <w:rPr>
                <w:rFonts w:eastAsia="OfficinaSansBookC"/>
                <w:sz w:val="24"/>
                <w:szCs w:val="24"/>
              </w:rPr>
            </w:pPr>
            <w:r w:rsidRPr="004B432E">
              <w:rPr>
                <w:rFonts w:eastAsia="OfficinaSansBookC"/>
                <w:sz w:val="24"/>
                <w:szCs w:val="24"/>
              </w:rPr>
              <w:t>Оцениваемая дискуссия</w:t>
            </w:r>
          </w:p>
          <w:p w:rsidR="004B432E" w:rsidRPr="004B432E" w:rsidRDefault="004B432E" w:rsidP="004B432E">
            <w:pPr>
              <w:jc w:val="both"/>
              <w:rPr>
                <w:rFonts w:eastAsia="OfficinaSansBookC"/>
                <w:sz w:val="24"/>
                <w:szCs w:val="24"/>
              </w:rPr>
            </w:pPr>
            <w:r w:rsidRPr="004B432E">
              <w:rPr>
                <w:rFonts w:eastAsia="OfficinaSansBookC"/>
                <w:sz w:val="24"/>
                <w:szCs w:val="24"/>
              </w:rPr>
              <w:t>Тест</w:t>
            </w:r>
          </w:p>
          <w:p w:rsidR="004B432E" w:rsidRPr="004B432E" w:rsidRDefault="004B432E" w:rsidP="004B432E">
            <w:pPr>
              <w:jc w:val="both"/>
              <w:rPr>
                <w:rFonts w:eastAsia="OfficinaSansBookC"/>
                <w:sz w:val="24"/>
                <w:szCs w:val="24"/>
              </w:rPr>
            </w:pPr>
            <w:r w:rsidRPr="004B432E">
              <w:rPr>
                <w:rFonts w:eastAsia="OfficinaSansBookC"/>
                <w:sz w:val="24"/>
                <w:szCs w:val="24"/>
              </w:rPr>
              <w:t>Решение практико-ориентированных расчетных задач на определение площади насаждений для снижения концентрации углекислого газа в атмосфере своего региона проживания</w:t>
            </w:r>
          </w:p>
        </w:tc>
      </w:tr>
      <w:tr w:rsidR="004B432E" w:rsidRPr="004B432E" w:rsidTr="004B2F6D">
        <w:trPr>
          <w:jc w:val="center"/>
        </w:trPr>
        <w:tc>
          <w:tcPr>
            <w:tcW w:w="198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432E" w:rsidRPr="004B432E" w:rsidRDefault="004B432E" w:rsidP="004B432E">
            <w:pPr>
              <w:ind w:firstLine="709"/>
              <w:jc w:val="both"/>
              <w:rPr>
                <w:rFonts w:eastAsia="OfficinaSansBookC"/>
                <w:sz w:val="24"/>
                <w:szCs w:val="24"/>
              </w:rPr>
            </w:pPr>
            <w:r w:rsidRPr="004B432E">
              <w:rPr>
                <w:rFonts w:eastAsia="OfficinaSansBookC"/>
                <w:sz w:val="24"/>
                <w:szCs w:val="24"/>
              </w:rPr>
              <w:t>ОК 01</w:t>
            </w:r>
          </w:p>
          <w:p w:rsidR="004B432E" w:rsidRPr="004B432E" w:rsidRDefault="004B432E" w:rsidP="004B432E">
            <w:pPr>
              <w:ind w:firstLine="709"/>
              <w:jc w:val="both"/>
              <w:rPr>
                <w:rFonts w:eastAsia="OfficinaSansBookC"/>
                <w:sz w:val="24"/>
                <w:szCs w:val="24"/>
              </w:rPr>
            </w:pPr>
            <w:r w:rsidRPr="004B432E">
              <w:rPr>
                <w:rFonts w:eastAsia="OfficinaSansBookC"/>
                <w:sz w:val="24"/>
                <w:szCs w:val="24"/>
              </w:rPr>
              <w:t>ОК 02</w:t>
            </w:r>
          </w:p>
          <w:p w:rsidR="004B432E" w:rsidRPr="004B432E" w:rsidRDefault="004B432E" w:rsidP="004B432E">
            <w:pPr>
              <w:ind w:firstLine="709"/>
              <w:jc w:val="both"/>
              <w:rPr>
                <w:rFonts w:eastAsia="OfficinaSansBookC"/>
                <w:sz w:val="24"/>
                <w:szCs w:val="24"/>
              </w:rPr>
            </w:pPr>
            <w:r w:rsidRPr="004B432E">
              <w:rPr>
                <w:rFonts w:eastAsia="OfficinaSansBookC"/>
                <w:sz w:val="24"/>
                <w:szCs w:val="24"/>
              </w:rPr>
              <w:t>ОК 04</w:t>
            </w:r>
          </w:p>
          <w:p w:rsidR="004B432E" w:rsidRPr="004B432E" w:rsidRDefault="004B432E" w:rsidP="004B432E">
            <w:pPr>
              <w:ind w:firstLine="709"/>
              <w:jc w:val="both"/>
              <w:rPr>
                <w:rFonts w:eastAsia="OfficinaSansBookC"/>
                <w:sz w:val="24"/>
                <w:szCs w:val="24"/>
              </w:rPr>
            </w:pPr>
            <w:r w:rsidRPr="004B432E">
              <w:rPr>
                <w:rFonts w:eastAsia="OfficinaSansBookC"/>
                <w:sz w:val="24"/>
                <w:szCs w:val="24"/>
              </w:rPr>
              <w:t>ОК 07</w:t>
            </w:r>
          </w:p>
        </w:tc>
        <w:tc>
          <w:tcPr>
            <w:tcW w:w="328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432E" w:rsidRPr="004B432E" w:rsidRDefault="004B432E" w:rsidP="004B432E">
            <w:pPr>
              <w:jc w:val="both"/>
              <w:rPr>
                <w:rFonts w:eastAsia="OfficinaSansBookC"/>
                <w:sz w:val="24"/>
                <w:szCs w:val="24"/>
              </w:rPr>
            </w:pPr>
            <w:r w:rsidRPr="004B432E">
              <w:rPr>
                <w:rFonts w:eastAsia="OfficinaSansBookC"/>
                <w:sz w:val="24"/>
                <w:szCs w:val="24"/>
              </w:rPr>
              <w:t>Тема 4.4.</w:t>
            </w:r>
          </w:p>
          <w:p w:rsidR="004B432E" w:rsidRPr="004B432E" w:rsidRDefault="004B432E" w:rsidP="004B432E">
            <w:pPr>
              <w:jc w:val="both"/>
              <w:rPr>
                <w:rFonts w:eastAsia="OfficinaSansBookC"/>
                <w:sz w:val="24"/>
                <w:szCs w:val="24"/>
              </w:rPr>
            </w:pPr>
            <w:r w:rsidRPr="004B432E">
              <w:rPr>
                <w:rFonts w:eastAsia="OfficinaSansBookC"/>
                <w:sz w:val="24"/>
                <w:szCs w:val="24"/>
              </w:rPr>
              <w:t>Влияние антропогенных факторов на биосферу</w:t>
            </w:r>
          </w:p>
        </w:tc>
        <w:tc>
          <w:tcPr>
            <w:tcW w:w="438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432E" w:rsidRPr="004B432E" w:rsidRDefault="004B432E" w:rsidP="004B432E">
            <w:pPr>
              <w:jc w:val="both"/>
              <w:rPr>
                <w:rFonts w:eastAsia="OfficinaSansBookC"/>
                <w:sz w:val="24"/>
                <w:szCs w:val="24"/>
              </w:rPr>
            </w:pPr>
            <w:r w:rsidRPr="004B432E">
              <w:rPr>
                <w:rFonts w:eastAsia="OfficinaSansBookC"/>
                <w:sz w:val="24"/>
                <w:szCs w:val="24"/>
              </w:rPr>
              <w:t>Тест</w:t>
            </w:r>
          </w:p>
          <w:p w:rsidR="004B432E" w:rsidRPr="004B432E" w:rsidRDefault="004B432E" w:rsidP="004B432E">
            <w:pPr>
              <w:jc w:val="both"/>
              <w:rPr>
                <w:rFonts w:eastAsia="OfficinaSansBookC"/>
                <w:sz w:val="24"/>
                <w:szCs w:val="24"/>
              </w:rPr>
            </w:pPr>
            <w:r w:rsidRPr="004B432E">
              <w:rPr>
                <w:rFonts w:eastAsia="OfficinaSansBookC"/>
                <w:sz w:val="24"/>
                <w:szCs w:val="24"/>
              </w:rPr>
              <w:t>Решение практико-ориентированных расчетных заданий по сохранению природных ресурсов своего региона проживания</w:t>
            </w:r>
          </w:p>
        </w:tc>
      </w:tr>
      <w:tr w:rsidR="004B432E" w:rsidRPr="004B432E" w:rsidTr="004B2F6D">
        <w:trPr>
          <w:jc w:val="center"/>
        </w:trPr>
        <w:tc>
          <w:tcPr>
            <w:tcW w:w="198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432E" w:rsidRPr="004B432E" w:rsidRDefault="004B432E" w:rsidP="004B432E">
            <w:pPr>
              <w:ind w:firstLine="709"/>
              <w:jc w:val="both"/>
              <w:rPr>
                <w:rFonts w:eastAsia="OfficinaSansBookC"/>
                <w:sz w:val="24"/>
                <w:szCs w:val="24"/>
              </w:rPr>
            </w:pPr>
            <w:r w:rsidRPr="004B432E">
              <w:rPr>
                <w:rFonts w:eastAsia="OfficinaSansBookC"/>
                <w:sz w:val="24"/>
                <w:szCs w:val="24"/>
              </w:rPr>
              <w:t>ОК 02</w:t>
            </w:r>
          </w:p>
          <w:p w:rsidR="004B432E" w:rsidRPr="004B432E" w:rsidRDefault="004B432E" w:rsidP="004B432E">
            <w:pPr>
              <w:ind w:firstLine="709"/>
              <w:jc w:val="both"/>
              <w:rPr>
                <w:rFonts w:eastAsia="OfficinaSansBookC"/>
                <w:sz w:val="24"/>
                <w:szCs w:val="24"/>
              </w:rPr>
            </w:pPr>
            <w:r w:rsidRPr="004B432E">
              <w:rPr>
                <w:rFonts w:eastAsia="OfficinaSansBookC"/>
                <w:sz w:val="24"/>
                <w:szCs w:val="24"/>
              </w:rPr>
              <w:t>ОК 04</w:t>
            </w:r>
          </w:p>
          <w:p w:rsidR="004B432E" w:rsidRPr="004B432E" w:rsidRDefault="004B432E" w:rsidP="004B432E">
            <w:pPr>
              <w:ind w:firstLine="709"/>
              <w:jc w:val="both"/>
              <w:rPr>
                <w:rFonts w:eastAsia="OfficinaSansBookC"/>
                <w:sz w:val="24"/>
                <w:szCs w:val="24"/>
              </w:rPr>
            </w:pPr>
            <w:r w:rsidRPr="004B432E">
              <w:rPr>
                <w:rFonts w:eastAsia="OfficinaSansBookC"/>
                <w:sz w:val="24"/>
                <w:szCs w:val="24"/>
              </w:rPr>
              <w:t>ОК 07</w:t>
            </w:r>
          </w:p>
          <w:p w:rsidR="004B432E" w:rsidRPr="004B432E" w:rsidRDefault="004B432E" w:rsidP="004B432E">
            <w:pPr>
              <w:ind w:firstLine="709"/>
              <w:jc w:val="both"/>
              <w:rPr>
                <w:rFonts w:eastAsia="OfficinaSansBookC"/>
                <w:sz w:val="24"/>
                <w:szCs w:val="24"/>
              </w:rPr>
            </w:pPr>
          </w:p>
        </w:tc>
        <w:tc>
          <w:tcPr>
            <w:tcW w:w="328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432E" w:rsidRPr="004B432E" w:rsidRDefault="004B432E" w:rsidP="004B432E">
            <w:pPr>
              <w:jc w:val="both"/>
              <w:rPr>
                <w:rFonts w:eastAsia="OfficinaSansBookC"/>
                <w:sz w:val="24"/>
                <w:szCs w:val="24"/>
              </w:rPr>
            </w:pPr>
            <w:r w:rsidRPr="004B432E">
              <w:rPr>
                <w:rFonts w:eastAsia="OfficinaSansBookC"/>
                <w:sz w:val="24"/>
                <w:szCs w:val="24"/>
              </w:rPr>
              <w:t>Тема 4.5.</w:t>
            </w:r>
          </w:p>
          <w:p w:rsidR="004B432E" w:rsidRPr="004B432E" w:rsidRDefault="004B432E" w:rsidP="004B432E">
            <w:pPr>
              <w:jc w:val="both"/>
              <w:rPr>
                <w:rFonts w:eastAsia="OfficinaSansBookC"/>
                <w:sz w:val="24"/>
                <w:szCs w:val="24"/>
              </w:rPr>
            </w:pPr>
            <w:r w:rsidRPr="004B432E">
              <w:rPr>
                <w:rFonts w:eastAsia="OfficinaSansBookC"/>
                <w:sz w:val="24"/>
                <w:szCs w:val="24"/>
              </w:rPr>
              <w:t>Влияние социально-экологических факторов на здоровье человека</w:t>
            </w:r>
          </w:p>
        </w:tc>
        <w:tc>
          <w:tcPr>
            <w:tcW w:w="438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432E" w:rsidRPr="004B432E" w:rsidRDefault="004B432E" w:rsidP="004B432E">
            <w:pPr>
              <w:jc w:val="both"/>
              <w:rPr>
                <w:rFonts w:eastAsia="OfficinaSansBookC"/>
                <w:sz w:val="24"/>
                <w:szCs w:val="24"/>
              </w:rPr>
            </w:pPr>
            <w:r w:rsidRPr="004B432E">
              <w:rPr>
                <w:rFonts w:eastAsia="OfficinaSansBookC"/>
                <w:sz w:val="24"/>
                <w:szCs w:val="24"/>
              </w:rPr>
              <w:t>Оцениваемая дискуссия</w:t>
            </w:r>
          </w:p>
          <w:p w:rsidR="004B432E" w:rsidRPr="004B432E" w:rsidRDefault="004B432E" w:rsidP="004B432E">
            <w:pPr>
              <w:jc w:val="both"/>
              <w:rPr>
                <w:rFonts w:eastAsia="OfficinaSansBookC"/>
                <w:sz w:val="24"/>
                <w:szCs w:val="24"/>
              </w:rPr>
            </w:pPr>
            <w:r w:rsidRPr="004B432E">
              <w:rPr>
                <w:rFonts w:eastAsia="OfficinaSansBookC"/>
                <w:sz w:val="24"/>
                <w:szCs w:val="24"/>
              </w:rPr>
              <w:t>Выполнения практических заданий:</w:t>
            </w:r>
          </w:p>
          <w:p w:rsidR="004B432E" w:rsidRPr="004B432E" w:rsidRDefault="004B432E" w:rsidP="004B432E">
            <w:pPr>
              <w:jc w:val="both"/>
              <w:rPr>
                <w:rFonts w:eastAsia="OfficinaSansBookC"/>
                <w:sz w:val="24"/>
                <w:szCs w:val="24"/>
              </w:rPr>
            </w:pPr>
            <w:r w:rsidRPr="004B432E">
              <w:rPr>
                <w:rFonts w:eastAsia="OfficinaSansBookC"/>
                <w:sz w:val="24"/>
                <w:szCs w:val="24"/>
              </w:rPr>
              <w:t>“Определение суточного рациона питания”,</w:t>
            </w:r>
          </w:p>
          <w:p w:rsidR="004B432E" w:rsidRPr="004B432E" w:rsidRDefault="004B432E" w:rsidP="004B432E">
            <w:pPr>
              <w:jc w:val="both"/>
              <w:rPr>
                <w:rFonts w:eastAsia="OfficinaSansBookC"/>
                <w:sz w:val="24"/>
                <w:szCs w:val="24"/>
              </w:rPr>
            </w:pPr>
            <w:r w:rsidRPr="004B432E">
              <w:rPr>
                <w:rFonts w:eastAsia="OfficinaSansBookC"/>
                <w:sz w:val="24"/>
                <w:szCs w:val="24"/>
              </w:rPr>
              <w:t xml:space="preserve">“Создание индивидуальной памятки по организации рациональной физической </w:t>
            </w:r>
            <w:r w:rsidRPr="004B432E">
              <w:rPr>
                <w:rFonts w:eastAsia="OfficinaSansBookC"/>
                <w:sz w:val="24"/>
                <w:szCs w:val="24"/>
              </w:rPr>
              <w:lastRenderedPageBreak/>
              <w:t>активности”</w:t>
            </w:r>
          </w:p>
          <w:p w:rsidR="004B432E" w:rsidRPr="004B432E" w:rsidRDefault="004B432E" w:rsidP="004B432E">
            <w:pPr>
              <w:jc w:val="both"/>
              <w:rPr>
                <w:rFonts w:eastAsia="OfficinaSansBookC"/>
                <w:sz w:val="24"/>
                <w:szCs w:val="24"/>
              </w:rPr>
            </w:pPr>
            <w:r w:rsidRPr="004B432E">
              <w:rPr>
                <w:rFonts w:eastAsia="OfficinaSansBookC"/>
                <w:sz w:val="24"/>
                <w:szCs w:val="24"/>
              </w:rPr>
              <w:t>Выполнение лабораторной работы на выбор:</w:t>
            </w:r>
          </w:p>
          <w:p w:rsidR="004B432E" w:rsidRPr="004B432E" w:rsidRDefault="004B432E" w:rsidP="004B432E">
            <w:pPr>
              <w:jc w:val="both"/>
              <w:rPr>
                <w:rFonts w:eastAsia="OfficinaSansBookC"/>
                <w:sz w:val="24"/>
                <w:szCs w:val="24"/>
              </w:rPr>
            </w:pPr>
            <w:r w:rsidRPr="004B432E">
              <w:rPr>
                <w:rFonts w:eastAsia="OfficinaSansBookC"/>
                <w:sz w:val="24"/>
                <w:szCs w:val="24"/>
              </w:rPr>
              <w:t>"Умственная работоспособность",</w:t>
            </w:r>
          </w:p>
          <w:p w:rsidR="004B432E" w:rsidRPr="004B432E" w:rsidRDefault="004B432E" w:rsidP="004B432E">
            <w:pPr>
              <w:jc w:val="both"/>
              <w:rPr>
                <w:rFonts w:eastAsia="OfficinaSansBookC"/>
                <w:sz w:val="24"/>
                <w:szCs w:val="24"/>
              </w:rPr>
            </w:pPr>
            <w:r w:rsidRPr="004B432E">
              <w:rPr>
                <w:rFonts w:eastAsia="OfficinaSansBookC"/>
                <w:sz w:val="24"/>
                <w:szCs w:val="24"/>
              </w:rPr>
              <w:t>"Влияние абиотических факторов на человека (низкие и высокие температуры)"</w:t>
            </w:r>
          </w:p>
        </w:tc>
      </w:tr>
      <w:tr w:rsidR="004B432E" w:rsidRPr="004B432E" w:rsidTr="004B2F6D">
        <w:trPr>
          <w:jc w:val="center"/>
        </w:trPr>
        <w:tc>
          <w:tcPr>
            <w:tcW w:w="198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432E" w:rsidRPr="004B432E" w:rsidRDefault="004B432E" w:rsidP="004B432E">
            <w:pPr>
              <w:ind w:firstLine="709"/>
              <w:jc w:val="both"/>
              <w:rPr>
                <w:rFonts w:eastAsia="OfficinaSansBookC"/>
                <w:sz w:val="24"/>
                <w:szCs w:val="24"/>
              </w:rPr>
            </w:pPr>
          </w:p>
        </w:tc>
        <w:tc>
          <w:tcPr>
            <w:tcW w:w="328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432E" w:rsidRPr="004B432E" w:rsidRDefault="004B432E" w:rsidP="004B432E">
            <w:pPr>
              <w:jc w:val="both"/>
              <w:rPr>
                <w:rFonts w:eastAsia="OfficinaSansBookC"/>
                <w:b/>
                <w:sz w:val="24"/>
                <w:szCs w:val="24"/>
              </w:rPr>
            </w:pPr>
            <w:r w:rsidRPr="004B432E">
              <w:rPr>
                <w:rFonts w:eastAsia="OfficinaSansBookC"/>
                <w:b/>
                <w:sz w:val="24"/>
                <w:szCs w:val="24"/>
              </w:rPr>
              <w:t>*Профессионально-ориентированно содержание</w:t>
            </w:r>
          </w:p>
          <w:p w:rsidR="004B432E" w:rsidRPr="004B432E" w:rsidRDefault="004B432E" w:rsidP="004B432E">
            <w:pPr>
              <w:jc w:val="both"/>
              <w:rPr>
                <w:rFonts w:eastAsia="OfficinaSansBookC"/>
                <w:b/>
                <w:sz w:val="24"/>
                <w:szCs w:val="24"/>
              </w:rPr>
            </w:pPr>
            <w:r w:rsidRPr="004B432E">
              <w:rPr>
                <w:rFonts w:eastAsia="OfficinaSansBookC"/>
                <w:b/>
                <w:sz w:val="24"/>
                <w:szCs w:val="24"/>
              </w:rPr>
              <w:t>Раздел 5. Биология в жизни</w:t>
            </w:r>
          </w:p>
        </w:tc>
        <w:tc>
          <w:tcPr>
            <w:tcW w:w="438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432E" w:rsidRPr="004B432E" w:rsidRDefault="004B432E" w:rsidP="004B432E">
            <w:pPr>
              <w:jc w:val="both"/>
              <w:rPr>
                <w:rFonts w:eastAsia="OfficinaSansBookC"/>
                <w:sz w:val="24"/>
                <w:szCs w:val="24"/>
              </w:rPr>
            </w:pPr>
            <w:r w:rsidRPr="004B432E">
              <w:rPr>
                <w:rFonts w:eastAsia="OfficinaSansBookC"/>
                <w:sz w:val="24"/>
                <w:szCs w:val="24"/>
              </w:rPr>
              <w:t>Защита кейса: представление результатов решения кейсов (выступление с презентацией)</w:t>
            </w:r>
          </w:p>
        </w:tc>
      </w:tr>
      <w:tr w:rsidR="004B432E" w:rsidRPr="004B432E" w:rsidTr="004B2F6D">
        <w:trPr>
          <w:jc w:val="center"/>
        </w:trPr>
        <w:tc>
          <w:tcPr>
            <w:tcW w:w="198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432E" w:rsidRPr="004B432E" w:rsidRDefault="004B432E" w:rsidP="004B432E">
            <w:pPr>
              <w:ind w:firstLine="709"/>
              <w:jc w:val="both"/>
              <w:rPr>
                <w:rFonts w:eastAsia="OfficinaSansBookC"/>
                <w:sz w:val="24"/>
                <w:szCs w:val="24"/>
              </w:rPr>
            </w:pPr>
            <w:r w:rsidRPr="004B432E">
              <w:rPr>
                <w:rFonts w:eastAsia="OfficinaSansBookC"/>
                <w:sz w:val="24"/>
                <w:szCs w:val="24"/>
              </w:rPr>
              <w:t>ОК 01</w:t>
            </w:r>
          </w:p>
          <w:p w:rsidR="004B432E" w:rsidRPr="004B432E" w:rsidRDefault="004B432E" w:rsidP="004B432E">
            <w:pPr>
              <w:ind w:firstLine="709"/>
              <w:jc w:val="both"/>
              <w:rPr>
                <w:rFonts w:eastAsia="OfficinaSansBookC"/>
                <w:sz w:val="24"/>
                <w:szCs w:val="24"/>
              </w:rPr>
            </w:pPr>
            <w:r w:rsidRPr="004B432E">
              <w:rPr>
                <w:rFonts w:eastAsia="OfficinaSansBookC"/>
                <w:sz w:val="24"/>
                <w:szCs w:val="24"/>
              </w:rPr>
              <w:t>ОК 02</w:t>
            </w:r>
          </w:p>
          <w:p w:rsidR="004B432E" w:rsidRPr="004B432E" w:rsidRDefault="004B432E" w:rsidP="004B432E">
            <w:pPr>
              <w:ind w:firstLine="709"/>
              <w:jc w:val="both"/>
              <w:rPr>
                <w:rFonts w:eastAsia="OfficinaSansBookC"/>
                <w:sz w:val="24"/>
                <w:szCs w:val="24"/>
              </w:rPr>
            </w:pPr>
            <w:r w:rsidRPr="004B432E">
              <w:rPr>
                <w:rFonts w:eastAsia="OfficinaSansBookC"/>
                <w:sz w:val="24"/>
                <w:szCs w:val="24"/>
              </w:rPr>
              <w:t>ОК 04</w:t>
            </w:r>
          </w:p>
          <w:p w:rsidR="004B432E" w:rsidRPr="000622EB" w:rsidRDefault="004B432E" w:rsidP="004B432E">
            <w:pPr>
              <w:ind w:firstLine="709"/>
              <w:jc w:val="both"/>
              <w:rPr>
                <w:rFonts w:eastAsia="OfficinaSansBookC"/>
                <w:bCs/>
                <w:iCs/>
                <w:sz w:val="24"/>
                <w:szCs w:val="24"/>
              </w:rPr>
            </w:pPr>
            <w:r w:rsidRPr="000622EB">
              <w:rPr>
                <w:rFonts w:eastAsia="OfficinaSansBookC"/>
                <w:bCs/>
                <w:iCs/>
                <w:sz w:val="24"/>
                <w:szCs w:val="24"/>
              </w:rPr>
              <w:t>ПК</w:t>
            </w:r>
            <w:r w:rsidR="000622EB" w:rsidRPr="000622EB">
              <w:rPr>
                <w:rFonts w:eastAsia="OfficinaSansBookC"/>
                <w:bCs/>
                <w:iCs/>
                <w:sz w:val="24"/>
                <w:szCs w:val="24"/>
              </w:rPr>
              <w:t xml:space="preserve"> 2.2</w:t>
            </w:r>
          </w:p>
        </w:tc>
        <w:tc>
          <w:tcPr>
            <w:tcW w:w="328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432E" w:rsidRPr="004B432E" w:rsidRDefault="004B432E" w:rsidP="004B432E">
            <w:pPr>
              <w:jc w:val="both"/>
              <w:rPr>
                <w:rFonts w:eastAsia="OfficinaSansBookC"/>
                <w:sz w:val="24"/>
                <w:szCs w:val="24"/>
              </w:rPr>
            </w:pPr>
            <w:r w:rsidRPr="004B432E">
              <w:rPr>
                <w:rFonts w:eastAsia="OfficinaSansBookC"/>
                <w:sz w:val="24"/>
                <w:szCs w:val="24"/>
              </w:rPr>
              <w:t>*Тема 5.1</w:t>
            </w:r>
          </w:p>
          <w:p w:rsidR="004B432E" w:rsidRPr="004B432E" w:rsidRDefault="004B432E" w:rsidP="004B432E">
            <w:pPr>
              <w:jc w:val="both"/>
              <w:rPr>
                <w:rFonts w:eastAsia="OfficinaSansBookC"/>
                <w:sz w:val="24"/>
                <w:szCs w:val="24"/>
              </w:rPr>
            </w:pPr>
            <w:r w:rsidRPr="004B432E">
              <w:rPr>
                <w:rFonts w:eastAsia="OfficinaSansBookC"/>
                <w:sz w:val="24"/>
                <w:szCs w:val="24"/>
              </w:rPr>
              <w:t>Биотехнологии в жизни каждого</w:t>
            </w:r>
          </w:p>
        </w:tc>
        <w:tc>
          <w:tcPr>
            <w:tcW w:w="438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432E" w:rsidRPr="004B432E" w:rsidRDefault="004B432E" w:rsidP="004B432E">
            <w:pPr>
              <w:jc w:val="both"/>
              <w:rPr>
                <w:rFonts w:eastAsia="OfficinaSansBookC"/>
                <w:sz w:val="24"/>
                <w:szCs w:val="24"/>
              </w:rPr>
            </w:pPr>
            <w:r w:rsidRPr="004B432E">
              <w:rPr>
                <w:rFonts w:eastAsia="OfficinaSansBookC"/>
                <w:sz w:val="24"/>
                <w:szCs w:val="24"/>
              </w:rPr>
              <w:t xml:space="preserve">Выполнение кейса на анализ информации о научных достижениях в области генетических технологий, клеточной инженерии, пищевых биотехнологий (по группам), представление результатов решения кейсов </w:t>
            </w:r>
          </w:p>
        </w:tc>
      </w:tr>
      <w:tr w:rsidR="004B432E" w:rsidRPr="004B432E" w:rsidTr="004B2F6D">
        <w:trPr>
          <w:jc w:val="center"/>
        </w:trPr>
        <w:tc>
          <w:tcPr>
            <w:tcW w:w="198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432E" w:rsidRPr="004B432E" w:rsidRDefault="004B432E" w:rsidP="004B432E">
            <w:pPr>
              <w:ind w:firstLine="709"/>
              <w:jc w:val="both"/>
              <w:rPr>
                <w:rFonts w:eastAsia="OfficinaSansBookC"/>
                <w:sz w:val="24"/>
                <w:szCs w:val="24"/>
              </w:rPr>
            </w:pPr>
            <w:r w:rsidRPr="004B432E">
              <w:rPr>
                <w:rFonts w:eastAsia="OfficinaSansBookC"/>
                <w:sz w:val="24"/>
                <w:szCs w:val="24"/>
              </w:rPr>
              <w:t>ОК 01</w:t>
            </w:r>
          </w:p>
          <w:p w:rsidR="004B432E" w:rsidRPr="004B432E" w:rsidRDefault="004B432E" w:rsidP="004B432E">
            <w:pPr>
              <w:ind w:firstLine="709"/>
              <w:jc w:val="both"/>
              <w:rPr>
                <w:rFonts w:eastAsia="OfficinaSansBookC"/>
                <w:sz w:val="24"/>
                <w:szCs w:val="24"/>
              </w:rPr>
            </w:pPr>
            <w:r w:rsidRPr="004B432E">
              <w:rPr>
                <w:rFonts w:eastAsia="OfficinaSansBookC"/>
                <w:sz w:val="24"/>
                <w:szCs w:val="24"/>
              </w:rPr>
              <w:t>ОК 02</w:t>
            </w:r>
          </w:p>
          <w:p w:rsidR="004B432E" w:rsidRPr="004B432E" w:rsidRDefault="004B432E" w:rsidP="004B432E">
            <w:pPr>
              <w:ind w:firstLine="709"/>
              <w:jc w:val="both"/>
              <w:rPr>
                <w:rFonts w:eastAsia="OfficinaSansBookC"/>
                <w:sz w:val="24"/>
                <w:szCs w:val="24"/>
              </w:rPr>
            </w:pPr>
            <w:r w:rsidRPr="004B432E">
              <w:rPr>
                <w:rFonts w:eastAsia="OfficinaSansBookC"/>
                <w:sz w:val="24"/>
                <w:szCs w:val="24"/>
              </w:rPr>
              <w:t>ОК 04</w:t>
            </w:r>
          </w:p>
          <w:p w:rsidR="004B432E" w:rsidRPr="004B432E" w:rsidRDefault="000622EB" w:rsidP="004B432E">
            <w:pPr>
              <w:ind w:firstLine="709"/>
              <w:jc w:val="both"/>
              <w:rPr>
                <w:rFonts w:eastAsia="OfficinaSansBookC"/>
                <w:sz w:val="24"/>
                <w:szCs w:val="24"/>
              </w:rPr>
            </w:pPr>
            <w:r w:rsidRPr="000622EB">
              <w:rPr>
                <w:rFonts w:eastAsia="OfficinaSansBookC"/>
                <w:bCs/>
                <w:iCs/>
                <w:sz w:val="24"/>
                <w:szCs w:val="24"/>
              </w:rPr>
              <w:t>ПК 2.2</w:t>
            </w:r>
          </w:p>
        </w:tc>
        <w:tc>
          <w:tcPr>
            <w:tcW w:w="328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432E" w:rsidRPr="004B432E" w:rsidRDefault="004B432E" w:rsidP="004B432E">
            <w:pPr>
              <w:jc w:val="both"/>
              <w:rPr>
                <w:rFonts w:eastAsia="OfficinaSansBookC"/>
                <w:sz w:val="24"/>
                <w:szCs w:val="24"/>
              </w:rPr>
            </w:pPr>
            <w:r w:rsidRPr="004B432E">
              <w:rPr>
                <w:rFonts w:eastAsia="OfficinaSansBookC"/>
                <w:sz w:val="24"/>
                <w:szCs w:val="24"/>
              </w:rPr>
              <w:t>*Тема 5.2.1.</w:t>
            </w:r>
          </w:p>
          <w:p w:rsidR="004B432E" w:rsidRPr="004B432E" w:rsidRDefault="004B432E" w:rsidP="004B432E">
            <w:pPr>
              <w:jc w:val="both"/>
              <w:rPr>
                <w:rFonts w:eastAsia="OfficinaSansBookC"/>
                <w:sz w:val="24"/>
                <w:szCs w:val="24"/>
              </w:rPr>
            </w:pPr>
            <w:r w:rsidRPr="004B432E">
              <w:rPr>
                <w:rFonts w:eastAsia="OfficinaSansBookC"/>
                <w:sz w:val="24"/>
                <w:szCs w:val="24"/>
              </w:rPr>
              <w:t>Биотехнологии в медицине и фармации</w:t>
            </w:r>
          </w:p>
        </w:tc>
        <w:tc>
          <w:tcPr>
            <w:tcW w:w="438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432E" w:rsidRPr="004B432E" w:rsidRDefault="004B432E" w:rsidP="004B432E">
            <w:pPr>
              <w:jc w:val="both"/>
              <w:rPr>
                <w:rFonts w:eastAsia="OfficinaSansBookC"/>
                <w:sz w:val="24"/>
                <w:szCs w:val="24"/>
              </w:rPr>
            </w:pPr>
            <w:r w:rsidRPr="004B432E">
              <w:rPr>
                <w:rFonts w:eastAsia="OfficinaSansBookC"/>
                <w:sz w:val="24"/>
                <w:szCs w:val="24"/>
              </w:rPr>
              <w:t xml:space="preserve">Выполнение кейса на анализ информации о развитии биотехнологий в медицине и фармации (по группам), представление результатов решения кейсов </w:t>
            </w:r>
          </w:p>
        </w:tc>
      </w:tr>
      <w:tr w:rsidR="004B432E" w:rsidRPr="004B432E" w:rsidTr="004B2F6D">
        <w:trPr>
          <w:jc w:val="center"/>
        </w:trPr>
        <w:tc>
          <w:tcPr>
            <w:tcW w:w="198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432E" w:rsidRPr="004B432E" w:rsidRDefault="004B432E" w:rsidP="004B432E">
            <w:pPr>
              <w:ind w:firstLine="709"/>
              <w:jc w:val="both"/>
              <w:rPr>
                <w:rFonts w:eastAsia="OfficinaSansBookC"/>
                <w:sz w:val="24"/>
                <w:szCs w:val="24"/>
              </w:rPr>
            </w:pPr>
            <w:r w:rsidRPr="004B432E">
              <w:rPr>
                <w:rFonts w:eastAsia="OfficinaSansBookC"/>
                <w:sz w:val="24"/>
                <w:szCs w:val="24"/>
              </w:rPr>
              <w:t>ОК 01</w:t>
            </w:r>
          </w:p>
          <w:p w:rsidR="004B432E" w:rsidRPr="004B432E" w:rsidRDefault="004B432E" w:rsidP="004B432E">
            <w:pPr>
              <w:ind w:firstLine="709"/>
              <w:jc w:val="both"/>
              <w:rPr>
                <w:rFonts w:eastAsia="OfficinaSansBookC"/>
                <w:sz w:val="24"/>
                <w:szCs w:val="24"/>
              </w:rPr>
            </w:pPr>
            <w:r w:rsidRPr="004B432E">
              <w:rPr>
                <w:rFonts w:eastAsia="OfficinaSansBookC"/>
                <w:sz w:val="24"/>
                <w:szCs w:val="24"/>
              </w:rPr>
              <w:t>ОК 02</w:t>
            </w:r>
          </w:p>
          <w:p w:rsidR="004B432E" w:rsidRPr="004B432E" w:rsidRDefault="004B432E" w:rsidP="004B432E">
            <w:pPr>
              <w:ind w:firstLine="709"/>
              <w:jc w:val="both"/>
              <w:rPr>
                <w:rFonts w:eastAsia="OfficinaSansBookC"/>
                <w:sz w:val="24"/>
                <w:szCs w:val="24"/>
              </w:rPr>
            </w:pPr>
            <w:r w:rsidRPr="004B432E">
              <w:rPr>
                <w:rFonts w:eastAsia="OfficinaSansBookC"/>
                <w:sz w:val="24"/>
                <w:szCs w:val="24"/>
              </w:rPr>
              <w:t>ОК 04</w:t>
            </w:r>
          </w:p>
          <w:p w:rsidR="004B432E" w:rsidRPr="004B432E" w:rsidRDefault="000622EB" w:rsidP="004B432E">
            <w:pPr>
              <w:ind w:firstLine="709"/>
              <w:jc w:val="both"/>
              <w:rPr>
                <w:rFonts w:eastAsia="OfficinaSansBookC"/>
                <w:sz w:val="24"/>
                <w:szCs w:val="24"/>
              </w:rPr>
            </w:pPr>
            <w:r w:rsidRPr="000622EB">
              <w:rPr>
                <w:rFonts w:eastAsia="OfficinaSansBookC"/>
                <w:bCs/>
                <w:iCs/>
                <w:sz w:val="24"/>
                <w:szCs w:val="24"/>
              </w:rPr>
              <w:t>ПК 2.2</w:t>
            </w:r>
          </w:p>
        </w:tc>
        <w:tc>
          <w:tcPr>
            <w:tcW w:w="328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432E" w:rsidRPr="004B432E" w:rsidRDefault="004B432E" w:rsidP="004B432E">
            <w:pPr>
              <w:jc w:val="both"/>
              <w:rPr>
                <w:rFonts w:eastAsia="OfficinaSansBookC"/>
                <w:sz w:val="24"/>
                <w:szCs w:val="24"/>
              </w:rPr>
            </w:pPr>
            <w:r w:rsidRPr="004B432E">
              <w:rPr>
                <w:rFonts w:eastAsia="OfficinaSansBookC"/>
                <w:sz w:val="24"/>
                <w:szCs w:val="24"/>
              </w:rPr>
              <w:t>*Тема 5.2.2.</w:t>
            </w:r>
          </w:p>
          <w:p w:rsidR="004B432E" w:rsidRPr="004B432E" w:rsidRDefault="004B432E" w:rsidP="004B432E">
            <w:pPr>
              <w:jc w:val="both"/>
              <w:rPr>
                <w:rFonts w:eastAsia="OfficinaSansBookC"/>
                <w:sz w:val="24"/>
                <w:szCs w:val="24"/>
              </w:rPr>
            </w:pPr>
            <w:r w:rsidRPr="004B432E">
              <w:rPr>
                <w:rFonts w:eastAsia="OfficinaSansBookC"/>
                <w:sz w:val="24"/>
                <w:szCs w:val="24"/>
              </w:rPr>
              <w:t>Биотехнологии и животные</w:t>
            </w:r>
          </w:p>
        </w:tc>
        <w:tc>
          <w:tcPr>
            <w:tcW w:w="438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432E" w:rsidRPr="004B432E" w:rsidRDefault="004B432E" w:rsidP="004B432E">
            <w:pPr>
              <w:jc w:val="both"/>
              <w:rPr>
                <w:rFonts w:eastAsia="OfficinaSansBookC"/>
                <w:sz w:val="24"/>
                <w:szCs w:val="24"/>
              </w:rPr>
            </w:pPr>
            <w:r w:rsidRPr="004B432E">
              <w:rPr>
                <w:rFonts w:eastAsia="OfficinaSansBookC"/>
                <w:sz w:val="24"/>
                <w:szCs w:val="24"/>
              </w:rPr>
              <w:t xml:space="preserve">Выполнение кейса на анализ информации о развитии биотехнологий с использованием животных, применение продуктов биотехнологии в жизни человека (по группам), представление результатов решения кейсов </w:t>
            </w:r>
          </w:p>
        </w:tc>
      </w:tr>
      <w:tr w:rsidR="004B432E" w:rsidRPr="004B432E" w:rsidTr="004B2F6D">
        <w:trPr>
          <w:jc w:val="center"/>
        </w:trPr>
        <w:tc>
          <w:tcPr>
            <w:tcW w:w="198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432E" w:rsidRPr="004B432E" w:rsidRDefault="004B432E" w:rsidP="004B432E">
            <w:pPr>
              <w:ind w:firstLine="709"/>
              <w:jc w:val="both"/>
              <w:rPr>
                <w:rFonts w:eastAsia="OfficinaSansBookC"/>
                <w:sz w:val="24"/>
                <w:szCs w:val="24"/>
              </w:rPr>
            </w:pPr>
            <w:r w:rsidRPr="004B432E">
              <w:rPr>
                <w:rFonts w:eastAsia="OfficinaSansBookC"/>
                <w:sz w:val="24"/>
                <w:szCs w:val="24"/>
              </w:rPr>
              <w:t>ОК 01</w:t>
            </w:r>
          </w:p>
          <w:p w:rsidR="004B432E" w:rsidRPr="004B432E" w:rsidRDefault="004B432E" w:rsidP="004B432E">
            <w:pPr>
              <w:ind w:firstLine="709"/>
              <w:jc w:val="both"/>
              <w:rPr>
                <w:rFonts w:eastAsia="OfficinaSansBookC"/>
                <w:sz w:val="24"/>
                <w:szCs w:val="24"/>
              </w:rPr>
            </w:pPr>
            <w:r w:rsidRPr="004B432E">
              <w:rPr>
                <w:rFonts w:eastAsia="OfficinaSansBookC"/>
                <w:sz w:val="24"/>
                <w:szCs w:val="24"/>
              </w:rPr>
              <w:t>ОК 02</w:t>
            </w:r>
          </w:p>
          <w:p w:rsidR="004B432E" w:rsidRPr="004B432E" w:rsidRDefault="004B432E" w:rsidP="004B432E">
            <w:pPr>
              <w:ind w:firstLine="709"/>
              <w:jc w:val="both"/>
              <w:rPr>
                <w:rFonts w:eastAsia="OfficinaSansBookC"/>
                <w:sz w:val="24"/>
                <w:szCs w:val="24"/>
              </w:rPr>
            </w:pPr>
            <w:r w:rsidRPr="004B432E">
              <w:rPr>
                <w:rFonts w:eastAsia="OfficinaSansBookC"/>
                <w:sz w:val="24"/>
                <w:szCs w:val="24"/>
              </w:rPr>
              <w:t>ОК 04</w:t>
            </w:r>
          </w:p>
          <w:p w:rsidR="004B432E" w:rsidRPr="004B432E" w:rsidRDefault="000622EB" w:rsidP="004B432E">
            <w:pPr>
              <w:ind w:firstLine="709"/>
              <w:jc w:val="both"/>
              <w:rPr>
                <w:rFonts w:eastAsia="OfficinaSansBookC"/>
                <w:sz w:val="24"/>
                <w:szCs w:val="24"/>
              </w:rPr>
            </w:pPr>
            <w:r w:rsidRPr="000622EB">
              <w:rPr>
                <w:rFonts w:eastAsia="OfficinaSansBookC"/>
                <w:bCs/>
                <w:iCs/>
                <w:sz w:val="24"/>
                <w:szCs w:val="24"/>
              </w:rPr>
              <w:t>ПК 2.2</w:t>
            </w:r>
          </w:p>
        </w:tc>
        <w:tc>
          <w:tcPr>
            <w:tcW w:w="328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432E" w:rsidRPr="004B432E" w:rsidRDefault="004B432E" w:rsidP="004B432E">
            <w:pPr>
              <w:jc w:val="both"/>
              <w:rPr>
                <w:rFonts w:eastAsia="OfficinaSansBookC"/>
                <w:sz w:val="24"/>
                <w:szCs w:val="24"/>
              </w:rPr>
            </w:pPr>
            <w:r w:rsidRPr="004B432E">
              <w:rPr>
                <w:rFonts w:eastAsia="OfficinaSansBookC"/>
                <w:sz w:val="24"/>
                <w:szCs w:val="24"/>
              </w:rPr>
              <w:t>*Тема 5.2.3.</w:t>
            </w:r>
          </w:p>
          <w:p w:rsidR="004B432E" w:rsidRPr="004B432E" w:rsidRDefault="004B432E" w:rsidP="004B432E">
            <w:pPr>
              <w:jc w:val="both"/>
              <w:rPr>
                <w:rFonts w:eastAsia="OfficinaSansBookC"/>
                <w:sz w:val="24"/>
                <w:szCs w:val="24"/>
              </w:rPr>
            </w:pPr>
            <w:r w:rsidRPr="004B432E">
              <w:rPr>
                <w:rFonts w:eastAsia="OfficinaSansBookC"/>
                <w:sz w:val="24"/>
                <w:szCs w:val="24"/>
              </w:rPr>
              <w:t>Биотехнологии и растения</w:t>
            </w:r>
          </w:p>
        </w:tc>
        <w:tc>
          <w:tcPr>
            <w:tcW w:w="438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432E" w:rsidRPr="004B432E" w:rsidRDefault="004B432E" w:rsidP="004B432E">
            <w:pPr>
              <w:jc w:val="both"/>
              <w:rPr>
                <w:rFonts w:eastAsia="OfficinaSansBookC"/>
                <w:sz w:val="24"/>
                <w:szCs w:val="24"/>
              </w:rPr>
            </w:pPr>
            <w:r w:rsidRPr="004B432E">
              <w:rPr>
                <w:rFonts w:eastAsia="OfficinaSansBookC"/>
                <w:sz w:val="24"/>
                <w:szCs w:val="24"/>
              </w:rPr>
              <w:t xml:space="preserve">Выполнение кейса на анализ информации о развитии биотехнологий с использованием растений (по группам), представление результатов решения кейсов </w:t>
            </w:r>
          </w:p>
        </w:tc>
      </w:tr>
      <w:tr w:rsidR="004B432E" w:rsidRPr="004B432E" w:rsidTr="004B2F6D">
        <w:trPr>
          <w:jc w:val="center"/>
        </w:trPr>
        <w:tc>
          <w:tcPr>
            <w:tcW w:w="198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432E" w:rsidRPr="004B432E" w:rsidRDefault="004B432E" w:rsidP="004B432E">
            <w:pPr>
              <w:ind w:firstLine="709"/>
              <w:jc w:val="both"/>
              <w:rPr>
                <w:rFonts w:eastAsia="OfficinaSansBookC"/>
                <w:sz w:val="24"/>
                <w:szCs w:val="24"/>
              </w:rPr>
            </w:pPr>
            <w:r w:rsidRPr="004B432E">
              <w:rPr>
                <w:rFonts w:eastAsia="OfficinaSansBookC"/>
                <w:sz w:val="24"/>
                <w:szCs w:val="24"/>
              </w:rPr>
              <w:t>ОК 01</w:t>
            </w:r>
          </w:p>
          <w:p w:rsidR="004B432E" w:rsidRPr="004B432E" w:rsidRDefault="004B432E" w:rsidP="004B432E">
            <w:pPr>
              <w:ind w:firstLine="709"/>
              <w:jc w:val="both"/>
              <w:rPr>
                <w:rFonts w:eastAsia="OfficinaSansBookC"/>
                <w:sz w:val="24"/>
                <w:szCs w:val="24"/>
              </w:rPr>
            </w:pPr>
            <w:r w:rsidRPr="004B432E">
              <w:rPr>
                <w:rFonts w:eastAsia="OfficinaSansBookC"/>
                <w:sz w:val="24"/>
                <w:szCs w:val="24"/>
              </w:rPr>
              <w:t>ОК 02</w:t>
            </w:r>
          </w:p>
          <w:p w:rsidR="004B432E" w:rsidRPr="004B432E" w:rsidRDefault="004B432E" w:rsidP="004B432E">
            <w:pPr>
              <w:ind w:firstLine="709"/>
              <w:jc w:val="both"/>
              <w:rPr>
                <w:rFonts w:eastAsia="OfficinaSansBookC"/>
                <w:sz w:val="24"/>
                <w:szCs w:val="24"/>
              </w:rPr>
            </w:pPr>
            <w:r w:rsidRPr="004B432E">
              <w:rPr>
                <w:rFonts w:eastAsia="OfficinaSansBookC"/>
                <w:sz w:val="24"/>
                <w:szCs w:val="24"/>
              </w:rPr>
              <w:t>ОК 04</w:t>
            </w:r>
          </w:p>
          <w:p w:rsidR="004B432E" w:rsidRPr="004B432E" w:rsidRDefault="000622EB" w:rsidP="004B432E">
            <w:pPr>
              <w:ind w:firstLine="709"/>
              <w:jc w:val="both"/>
              <w:rPr>
                <w:rFonts w:eastAsia="OfficinaSansBookC"/>
                <w:sz w:val="24"/>
                <w:szCs w:val="24"/>
              </w:rPr>
            </w:pPr>
            <w:r w:rsidRPr="000622EB">
              <w:rPr>
                <w:rFonts w:eastAsia="OfficinaSansBookC"/>
                <w:bCs/>
                <w:iCs/>
                <w:sz w:val="24"/>
                <w:szCs w:val="24"/>
              </w:rPr>
              <w:t>ПК 2.2</w:t>
            </w:r>
          </w:p>
        </w:tc>
        <w:tc>
          <w:tcPr>
            <w:tcW w:w="328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432E" w:rsidRPr="004B432E" w:rsidRDefault="004B432E" w:rsidP="004B432E">
            <w:pPr>
              <w:jc w:val="both"/>
              <w:rPr>
                <w:rFonts w:eastAsia="OfficinaSansBookC"/>
                <w:sz w:val="24"/>
                <w:szCs w:val="24"/>
              </w:rPr>
            </w:pPr>
            <w:r w:rsidRPr="004B432E">
              <w:rPr>
                <w:rFonts w:eastAsia="OfficinaSansBookC"/>
                <w:sz w:val="24"/>
                <w:szCs w:val="24"/>
              </w:rPr>
              <w:t>*Тема 5.2.4.</w:t>
            </w:r>
          </w:p>
          <w:p w:rsidR="004B432E" w:rsidRPr="004B432E" w:rsidRDefault="004B432E" w:rsidP="004B432E">
            <w:pPr>
              <w:jc w:val="both"/>
              <w:rPr>
                <w:rFonts w:eastAsia="OfficinaSansBookC"/>
                <w:sz w:val="24"/>
                <w:szCs w:val="24"/>
              </w:rPr>
            </w:pPr>
            <w:r w:rsidRPr="004B432E">
              <w:rPr>
                <w:rFonts w:eastAsia="OfficinaSansBookC"/>
                <w:sz w:val="24"/>
                <w:szCs w:val="24"/>
              </w:rPr>
              <w:t>Промышленная биотехнология</w:t>
            </w:r>
          </w:p>
        </w:tc>
        <w:tc>
          <w:tcPr>
            <w:tcW w:w="438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432E" w:rsidRPr="004B432E" w:rsidRDefault="004B432E" w:rsidP="004B432E">
            <w:pPr>
              <w:jc w:val="both"/>
              <w:rPr>
                <w:rFonts w:eastAsia="OfficinaSansBookC"/>
                <w:sz w:val="24"/>
                <w:szCs w:val="24"/>
              </w:rPr>
            </w:pPr>
            <w:r w:rsidRPr="004B432E">
              <w:rPr>
                <w:rFonts w:eastAsia="OfficinaSansBookC"/>
                <w:sz w:val="24"/>
                <w:szCs w:val="24"/>
              </w:rPr>
              <w:t>Выполнение кейса на анализ информации о развитии промышленной биотехнологий (по группам), представление результатов решения кейсов</w:t>
            </w:r>
          </w:p>
        </w:tc>
      </w:tr>
      <w:tr w:rsidR="004B432E" w:rsidRPr="004B432E" w:rsidTr="004B2F6D">
        <w:trPr>
          <w:jc w:val="center"/>
        </w:trPr>
        <w:tc>
          <w:tcPr>
            <w:tcW w:w="198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432E" w:rsidRPr="004B432E" w:rsidRDefault="004B432E" w:rsidP="004B432E">
            <w:pPr>
              <w:ind w:firstLine="709"/>
              <w:jc w:val="both"/>
              <w:rPr>
                <w:rFonts w:eastAsia="OfficinaSansBookC"/>
                <w:sz w:val="24"/>
                <w:szCs w:val="24"/>
              </w:rPr>
            </w:pPr>
            <w:r w:rsidRPr="004B432E">
              <w:rPr>
                <w:rFonts w:eastAsia="OfficinaSansBookC"/>
                <w:sz w:val="24"/>
                <w:szCs w:val="24"/>
              </w:rPr>
              <w:t>ОК 01</w:t>
            </w:r>
          </w:p>
          <w:p w:rsidR="004B432E" w:rsidRPr="004B432E" w:rsidRDefault="004B432E" w:rsidP="004B432E">
            <w:pPr>
              <w:ind w:firstLine="709"/>
              <w:jc w:val="both"/>
              <w:rPr>
                <w:rFonts w:eastAsia="OfficinaSansBookC"/>
                <w:sz w:val="24"/>
                <w:szCs w:val="24"/>
              </w:rPr>
            </w:pPr>
            <w:r w:rsidRPr="004B432E">
              <w:rPr>
                <w:rFonts w:eastAsia="OfficinaSansBookC"/>
                <w:sz w:val="24"/>
                <w:szCs w:val="24"/>
              </w:rPr>
              <w:t>ОК 02</w:t>
            </w:r>
          </w:p>
          <w:p w:rsidR="004B432E" w:rsidRPr="004B432E" w:rsidRDefault="004B432E" w:rsidP="004B432E">
            <w:pPr>
              <w:ind w:firstLine="709"/>
              <w:jc w:val="both"/>
              <w:rPr>
                <w:rFonts w:eastAsia="OfficinaSansBookC"/>
                <w:sz w:val="24"/>
                <w:szCs w:val="24"/>
              </w:rPr>
            </w:pPr>
            <w:r w:rsidRPr="004B432E">
              <w:rPr>
                <w:rFonts w:eastAsia="OfficinaSansBookC"/>
                <w:sz w:val="24"/>
                <w:szCs w:val="24"/>
              </w:rPr>
              <w:t>ОК 04</w:t>
            </w:r>
          </w:p>
          <w:p w:rsidR="004B432E" w:rsidRPr="004B432E" w:rsidRDefault="000622EB" w:rsidP="004B432E">
            <w:pPr>
              <w:ind w:firstLine="709"/>
              <w:jc w:val="both"/>
              <w:rPr>
                <w:rFonts w:eastAsia="OfficinaSansBookC"/>
                <w:sz w:val="24"/>
                <w:szCs w:val="24"/>
              </w:rPr>
            </w:pPr>
            <w:r w:rsidRPr="000622EB">
              <w:rPr>
                <w:rFonts w:eastAsia="OfficinaSansBookC"/>
                <w:bCs/>
                <w:iCs/>
                <w:sz w:val="24"/>
                <w:szCs w:val="24"/>
              </w:rPr>
              <w:t>ПК 2.2</w:t>
            </w:r>
          </w:p>
        </w:tc>
        <w:tc>
          <w:tcPr>
            <w:tcW w:w="328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432E" w:rsidRPr="004B432E" w:rsidRDefault="004B432E" w:rsidP="004B432E">
            <w:pPr>
              <w:jc w:val="both"/>
              <w:rPr>
                <w:rFonts w:eastAsia="OfficinaSansBookC"/>
                <w:sz w:val="24"/>
                <w:szCs w:val="24"/>
              </w:rPr>
            </w:pPr>
            <w:r w:rsidRPr="004B432E">
              <w:rPr>
                <w:rFonts w:eastAsia="OfficinaSansBookC"/>
                <w:sz w:val="24"/>
                <w:szCs w:val="24"/>
              </w:rPr>
              <w:t>*Тема 5.2.5.</w:t>
            </w:r>
          </w:p>
          <w:p w:rsidR="004B432E" w:rsidRPr="004B432E" w:rsidRDefault="004B432E" w:rsidP="004B432E">
            <w:pPr>
              <w:jc w:val="both"/>
              <w:rPr>
                <w:rFonts w:eastAsia="OfficinaSansBookC"/>
                <w:sz w:val="24"/>
                <w:szCs w:val="24"/>
              </w:rPr>
            </w:pPr>
            <w:r w:rsidRPr="004B432E">
              <w:rPr>
                <w:rFonts w:eastAsia="OfficinaSansBookC"/>
                <w:sz w:val="24"/>
                <w:szCs w:val="24"/>
              </w:rPr>
              <w:t>Социально-этические аспекты биотехнологий</w:t>
            </w:r>
          </w:p>
        </w:tc>
        <w:tc>
          <w:tcPr>
            <w:tcW w:w="438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432E" w:rsidRPr="004B432E" w:rsidRDefault="004B432E" w:rsidP="004B432E">
            <w:pPr>
              <w:jc w:val="both"/>
              <w:rPr>
                <w:rFonts w:eastAsia="OfficinaSansBookC"/>
                <w:sz w:val="24"/>
                <w:szCs w:val="24"/>
              </w:rPr>
            </w:pPr>
            <w:r w:rsidRPr="004B432E">
              <w:rPr>
                <w:rFonts w:eastAsia="OfficinaSansBookC"/>
                <w:sz w:val="24"/>
                <w:szCs w:val="24"/>
              </w:rPr>
              <w:t>Выполнение кейса на анализ информации об этических аспектах развития биотехнологий (по группам), представление результатов решения кейсов</w:t>
            </w:r>
          </w:p>
        </w:tc>
      </w:tr>
      <w:tr w:rsidR="004B432E" w:rsidRPr="004B432E" w:rsidTr="004B2F6D">
        <w:trPr>
          <w:jc w:val="center"/>
        </w:trPr>
        <w:tc>
          <w:tcPr>
            <w:tcW w:w="198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432E" w:rsidRPr="004B432E" w:rsidRDefault="004B432E" w:rsidP="004B432E">
            <w:pPr>
              <w:ind w:firstLine="709"/>
              <w:jc w:val="both"/>
              <w:rPr>
                <w:rFonts w:eastAsia="OfficinaSansBookC"/>
                <w:sz w:val="24"/>
                <w:szCs w:val="24"/>
              </w:rPr>
            </w:pPr>
          </w:p>
        </w:tc>
        <w:tc>
          <w:tcPr>
            <w:tcW w:w="3285" w:type="dxa"/>
          </w:tcPr>
          <w:p w:rsidR="004B432E" w:rsidRPr="004B432E" w:rsidRDefault="004B432E" w:rsidP="004B432E">
            <w:pPr>
              <w:jc w:val="both"/>
              <w:rPr>
                <w:rFonts w:eastAsia="OfficinaSansBookC"/>
                <w:b/>
                <w:sz w:val="24"/>
                <w:szCs w:val="24"/>
              </w:rPr>
            </w:pPr>
            <w:r w:rsidRPr="004B432E">
              <w:rPr>
                <w:rFonts w:eastAsia="OfficinaSansBookC"/>
                <w:b/>
                <w:sz w:val="24"/>
                <w:szCs w:val="24"/>
              </w:rPr>
              <w:t xml:space="preserve">Раздел 6. Биоэкологические исследования </w:t>
            </w:r>
          </w:p>
        </w:tc>
        <w:tc>
          <w:tcPr>
            <w:tcW w:w="4380" w:type="dxa"/>
          </w:tcPr>
          <w:p w:rsidR="004B432E" w:rsidRPr="004B432E" w:rsidRDefault="004B432E" w:rsidP="004B432E">
            <w:pPr>
              <w:jc w:val="both"/>
              <w:rPr>
                <w:rFonts w:eastAsia="OfficinaSansBookC"/>
                <w:sz w:val="24"/>
                <w:szCs w:val="24"/>
              </w:rPr>
            </w:pPr>
            <w:r w:rsidRPr="004B432E">
              <w:rPr>
                <w:rFonts w:eastAsia="OfficinaSansBookC"/>
                <w:sz w:val="24"/>
                <w:szCs w:val="24"/>
              </w:rPr>
              <w:t>Представление результатов выполнения учебно-исследовательских проектов (выступление с презентацией)</w:t>
            </w:r>
          </w:p>
        </w:tc>
      </w:tr>
      <w:tr w:rsidR="004B432E" w:rsidRPr="004B432E" w:rsidTr="004B2F6D">
        <w:trPr>
          <w:jc w:val="center"/>
        </w:trPr>
        <w:tc>
          <w:tcPr>
            <w:tcW w:w="198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432E" w:rsidRPr="004B432E" w:rsidRDefault="004B432E" w:rsidP="004B432E">
            <w:pPr>
              <w:ind w:firstLine="709"/>
              <w:jc w:val="both"/>
              <w:rPr>
                <w:rFonts w:eastAsia="OfficinaSansBookC"/>
                <w:sz w:val="24"/>
                <w:szCs w:val="24"/>
              </w:rPr>
            </w:pPr>
            <w:r w:rsidRPr="004B432E">
              <w:rPr>
                <w:rFonts w:eastAsia="OfficinaSansBookC"/>
                <w:sz w:val="24"/>
                <w:szCs w:val="24"/>
              </w:rPr>
              <w:t>ОК 01</w:t>
            </w:r>
          </w:p>
          <w:p w:rsidR="004B432E" w:rsidRPr="004B432E" w:rsidRDefault="004B432E" w:rsidP="004B432E">
            <w:pPr>
              <w:ind w:firstLine="709"/>
              <w:jc w:val="both"/>
              <w:rPr>
                <w:rFonts w:eastAsia="OfficinaSansBookC"/>
                <w:sz w:val="24"/>
                <w:szCs w:val="24"/>
              </w:rPr>
            </w:pPr>
            <w:r w:rsidRPr="004B432E">
              <w:rPr>
                <w:rFonts w:eastAsia="OfficinaSansBookC"/>
                <w:sz w:val="24"/>
                <w:szCs w:val="24"/>
              </w:rPr>
              <w:t>ОК 02</w:t>
            </w:r>
          </w:p>
          <w:p w:rsidR="004B432E" w:rsidRPr="004B432E" w:rsidRDefault="004B432E" w:rsidP="004B432E">
            <w:pPr>
              <w:ind w:firstLine="709"/>
              <w:jc w:val="both"/>
              <w:rPr>
                <w:rFonts w:eastAsia="OfficinaSansBookC"/>
                <w:sz w:val="24"/>
                <w:szCs w:val="24"/>
              </w:rPr>
            </w:pPr>
            <w:r w:rsidRPr="004B432E">
              <w:rPr>
                <w:rFonts w:eastAsia="OfficinaSansBookC"/>
                <w:sz w:val="24"/>
                <w:szCs w:val="24"/>
              </w:rPr>
              <w:t>ОК 04</w:t>
            </w:r>
          </w:p>
          <w:p w:rsidR="004B432E" w:rsidRPr="004B432E" w:rsidRDefault="004B432E" w:rsidP="004B432E">
            <w:pPr>
              <w:ind w:firstLine="709"/>
              <w:jc w:val="both"/>
              <w:rPr>
                <w:rFonts w:eastAsia="OfficinaSansBookC"/>
                <w:sz w:val="24"/>
                <w:szCs w:val="24"/>
              </w:rPr>
            </w:pPr>
            <w:r w:rsidRPr="004B432E">
              <w:rPr>
                <w:rFonts w:eastAsia="OfficinaSansBookC"/>
                <w:sz w:val="24"/>
                <w:szCs w:val="24"/>
              </w:rPr>
              <w:t>ОК 07</w:t>
            </w:r>
          </w:p>
        </w:tc>
        <w:tc>
          <w:tcPr>
            <w:tcW w:w="328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432E" w:rsidRPr="004B432E" w:rsidRDefault="004B432E" w:rsidP="004B432E">
            <w:pPr>
              <w:jc w:val="both"/>
              <w:rPr>
                <w:rFonts w:eastAsia="OfficinaSansBookC"/>
                <w:sz w:val="24"/>
                <w:szCs w:val="24"/>
              </w:rPr>
            </w:pPr>
            <w:r w:rsidRPr="004B432E">
              <w:rPr>
                <w:rFonts w:eastAsia="OfficinaSansBookC"/>
                <w:sz w:val="24"/>
                <w:szCs w:val="24"/>
              </w:rPr>
              <w:t>Тема 6.1.</w:t>
            </w:r>
          </w:p>
          <w:p w:rsidR="004B432E" w:rsidRPr="004B432E" w:rsidRDefault="004B432E" w:rsidP="004B432E">
            <w:pPr>
              <w:jc w:val="both"/>
              <w:rPr>
                <w:rFonts w:eastAsia="OfficinaSansBookC"/>
                <w:sz w:val="24"/>
                <w:szCs w:val="24"/>
              </w:rPr>
            </w:pPr>
            <w:r w:rsidRPr="004B432E">
              <w:rPr>
                <w:rFonts w:eastAsia="OfficinaSansBookC"/>
                <w:sz w:val="24"/>
                <w:szCs w:val="24"/>
              </w:rPr>
              <w:t xml:space="preserve">Основные методы биоэкологических исследований </w:t>
            </w:r>
          </w:p>
        </w:tc>
        <w:tc>
          <w:tcPr>
            <w:tcW w:w="438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432E" w:rsidRPr="004B432E" w:rsidRDefault="004B432E" w:rsidP="004B432E">
            <w:pPr>
              <w:jc w:val="both"/>
              <w:rPr>
                <w:rFonts w:eastAsia="OfficinaSansBookC"/>
                <w:sz w:val="24"/>
                <w:szCs w:val="24"/>
              </w:rPr>
            </w:pPr>
            <w:r w:rsidRPr="004B432E">
              <w:rPr>
                <w:rFonts w:eastAsia="OfficinaSansBookC"/>
                <w:sz w:val="24"/>
                <w:szCs w:val="24"/>
              </w:rPr>
              <w:t>Выполнение лабораторных работ на выбор в минигруппах:</w:t>
            </w:r>
          </w:p>
          <w:p w:rsidR="004B432E" w:rsidRPr="004B432E" w:rsidRDefault="004B432E" w:rsidP="004B432E">
            <w:pPr>
              <w:numPr>
                <w:ilvl w:val="0"/>
                <w:numId w:val="17"/>
              </w:numPr>
              <w:ind w:left="0" w:firstLine="0"/>
              <w:jc w:val="both"/>
              <w:rPr>
                <w:rFonts w:eastAsia="OfficinaSansBookC"/>
                <w:sz w:val="24"/>
                <w:szCs w:val="24"/>
              </w:rPr>
            </w:pPr>
            <w:r w:rsidRPr="004B432E">
              <w:rPr>
                <w:rFonts w:eastAsia="OfficinaSansBookC"/>
                <w:sz w:val="24"/>
                <w:szCs w:val="24"/>
              </w:rPr>
              <w:t>Влияние температуры на роста и физиологическую активность дрожжевых клеток</w:t>
            </w:r>
          </w:p>
          <w:p w:rsidR="004B432E" w:rsidRPr="004B432E" w:rsidRDefault="004B432E" w:rsidP="004B432E">
            <w:pPr>
              <w:numPr>
                <w:ilvl w:val="0"/>
                <w:numId w:val="17"/>
              </w:numPr>
              <w:ind w:left="0" w:firstLine="0"/>
              <w:jc w:val="both"/>
              <w:rPr>
                <w:rFonts w:eastAsia="OfficinaSansBookC"/>
                <w:sz w:val="24"/>
                <w:szCs w:val="24"/>
              </w:rPr>
            </w:pPr>
            <w:r w:rsidRPr="004B432E">
              <w:rPr>
                <w:rFonts w:eastAsia="OfficinaSansBookC"/>
                <w:sz w:val="24"/>
                <w:szCs w:val="24"/>
              </w:rPr>
              <w:t xml:space="preserve">Влияние углеводов на роста и физиологическую активность дрожжевых </w:t>
            </w:r>
            <w:r w:rsidRPr="004B432E">
              <w:rPr>
                <w:rFonts w:eastAsia="OfficinaSansBookC"/>
                <w:sz w:val="24"/>
                <w:szCs w:val="24"/>
              </w:rPr>
              <w:lastRenderedPageBreak/>
              <w:t>клеток</w:t>
            </w:r>
          </w:p>
          <w:p w:rsidR="004B432E" w:rsidRPr="004B432E" w:rsidRDefault="004B432E" w:rsidP="004B432E">
            <w:pPr>
              <w:numPr>
                <w:ilvl w:val="0"/>
                <w:numId w:val="17"/>
              </w:numPr>
              <w:ind w:left="0" w:firstLine="0"/>
              <w:jc w:val="both"/>
              <w:rPr>
                <w:rFonts w:eastAsia="OfficinaSansBookC"/>
                <w:sz w:val="24"/>
                <w:szCs w:val="24"/>
              </w:rPr>
            </w:pPr>
            <w:r w:rsidRPr="004B432E">
              <w:rPr>
                <w:rFonts w:eastAsia="OfficinaSansBookC"/>
                <w:sz w:val="24"/>
                <w:szCs w:val="24"/>
              </w:rPr>
              <w:t>Сочетанное влияние температуры и углеводов на роста и физиологическую активность дрожжевых клеток</w:t>
            </w:r>
          </w:p>
        </w:tc>
      </w:tr>
      <w:tr w:rsidR="004B432E" w:rsidRPr="004B432E" w:rsidTr="004B2F6D">
        <w:trPr>
          <w:jc w:val="center"/>
        </w:trPr>
        <w:tc>
          <w:tcPr>
            <w:tcW w:w="198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432E" w:rsidRPr="004B432E" w:rsidRDefault="004B432E" w:rsidP="004B432E">
            <w:pPr>
              <w:ind w:firstLine="709"/>
              <w:jc w:val="both"/>
              <w:rPr>
                <w:rFonts w:eastAsia="OfficinaSansBookC"/>
                <w:sz w:val="24"/>
                <w:szCs w:val="24"/>
              </w:rPr>
            </w:pPr>
            <w:r w:rsidRPr="004B432E">
              <w:rPr>
                <w:rFonts w:eastAsia="OfficinaSansBookC"/>
                <w:sz w:val="24"/>
                <w:szCs w:val="24"/>
              </w:rPr>
              <w:lastRenderedPageBreak/>
              <w:t>ОК 01</w:t>
            </w:r>
          </w:p>
          <w:p w:rsidR="004B432E" w:rsidRPr="004B432E" w:rsidRDefault="004B432E" w:rsidP="004B432E">
            <w:pPr>
              <w:ind w:firstLine="709"/>
              <w:jc w:val="both"/>
              <w:rPr>
                <w:rFonts w:eastAsia="OfficinaSansBookC"/>
                <w:sz w:val="24"/>
                <w:szCs w:val="24"/>
              </w:rPr>
            </w:pPr>
            <w:r w:rsidRPr="004B432E">
              <w:rPr>
                <w:rFonts w:eastAsia="OfficinaSansBookC"/>
                <w:sz w:val="24"/>
                <w:szCs w:val="24"/>
              </w:rPr>
              <w:t>ОК 02</w:t>
            </w:r>
          </w:p>
          <w:p w:rsidR="004B432E" w:rsidRPr="004B432E" w:rsidRDefault="004B432E" w:rsidP="004B432E">
            <w:pPr>
              <w:ind w:firstLine="709"/>
              <w:jc w:val="both"/>
              <w:rPr>
                <w:rFonts w:eastAsia="OfficinaSansBookC"/>
                <w:sz w:val="24"/>
                <w:szCs w:val="24"/>
              </w:rPr>
            </w:pPr>
            <w:r w:rsidRPr="004B432E">
              <w:rPr>
                <w:rFonts w:eastAsia="OfficinaSansBookC"/>
                <w:sz w:val="24"/>
                <w:szCs w:val="24"/>
              </w:rPr>
              <w:t>ОК 04</w:t>
            </w:r>
          </w:p>
          <w:p w:rsidR="004B432E" w:rsidRPr="004B432E" w:rsidRDefault="004B432E" w:rsidP="004B432E">
            <w:pPr>
              <w:ind w:firstLine="709"/>
              <w:jc w:val="both"/>
              <w:rPr>
                <w:rFonts w:eastAsia="OfficinaSansBookC"/>
                <w:sz w:val="24"/>
                <w:szCs w:val="24"/>
              </w:rPr>
            </w:pPr>
            <w:r w:rsidRPr="004B432E">
              <w:rPr>
                <w:rFonts w:eastAsia="OfficinaSansBookC"/>
                <w:sz w:val="24"/>
                <w:szCs w:val="24"/>
              </w:rPr>
              <w:t>ОК 07</w:t>
            </w:r>
          </w:p>
        </w:tc>
        <w:tc>
          <w:tcPr>
            <w:tcW w:w="328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432E" w:rsidRPr="004B432E" w:rsidRDefault="004B432E" w:rsidP="004B432E">
            <w:pPr>
              <w:jc w:val="both"/>
              <w:rPr>
                <w:rFonts w:eastAsia="OfficinaSansBookC"/>
                <w:sz w:val="24"/>
                <w:szCs w:val="24"/>
              </w:rPr>
            </w:pPr>
            <w:r w:rsidRPr="004B432E">
              <w:rPr>
                <w:rFonts w:eastAsia="OfficinaSansBookC"/>
                <w:sz w:val="24"/>
                <w:szCs w:val="24"/>
              </w:rPr>
              <w:t>Тема 6.2</w:t>
            </w:r>
          </w:p>
          <w:p w:rsidR="004B432E" w:rsidRPr="004B432E" w:rsidRDefault="004B432E" w:rsidP="004B432E">
            <w:pPr>
              <w:jc w:val="both"/>
              <w:rPr>
                <w:rFonts w:eastAsia="OfficinaSansBookC"/>
                <w:sz w:val="24"/>
                <w:szCs w:val="24"/>
              </w:rPr>
            </w:pPr>
            <w:r w:rsidRPr="004B432E">
              <w:rPr>
                <w:rFonts w:eastAsia="OfficinaSansBookC"/>
                <w:sz w:val="24"/>
                <w:szCs w:val="24"/>
              </w:rPr>
              <w:t>Биоэкологический эксперимент</w:t>
            </w:r>
          </w:p>
        </w:tc>
        <w:tc>
          <w:tcPr>
            <w:tcW w:w="4380" w:type="dxa"/>
            <w:vAlign w:val="center"/>
          </w:tcPr>
          <w:p w:rsidR="004B432E" w:rsidRPr="004B432E" w:rsidRDefault="004B432E" w:rsidP="004B432E">
            <w:pPr>
              <w:jc w:val="both"/>
              <w:rPr>
                <w:rFonts w:eastAsia="OfficinaSansBookC"/>
                <w:sz w:val="24"/>
                <w:szCs w:val="24"/>
              </w:rPr>
            </w:pPr>
            <w:r w:rsidRPr="004B432E">
              <w:rPr>
                <w:rFonts w:eastAsia="OfficinaSansBookC"/>
                <w:sz w:val="24"/>
                <w:szCs w:val="24"/>
              </w:rPr>
              <w:t xml:space="preserve">Выполнение учебно-исследовательского проекта на выбор: </w:t>
            </w:r>
          </w:p>
          <w:p w:rsidR="004B432E" w:rsidRPr="004B432E" w:rsidRDefault="004B432E" w:rsidP="004B432E">
            <w:pPr>
              <w:numPr>
                <w:ilvl w:val="0"/>
                <w:numId w:val="18"/>
              </w:numPr>
              <w:ind w:left="0" w:firstLine="0"/>
              <w:jc w:val="both"/>
              <w:rPr>
                <w:rFonts w:eastAsia="OfficinaSansBookC"/>
                <w:sz w:val="24"/>
                <w:szCs w:val="24"/>
              </w:rPr>
            </w:pPr>
            <w:r w:rsidRPr="004B432E">
              <w:rPr>
                <w:rFonts w:eastAsia="OfficinaSansBookC"/>
                <w:sz w:val="24"/>
                <w:szCs w:val="24"/>
              </w:rPr>
              <w:t>Оценка качества атмосферного воздуха</w:t>
            </w:r>
          </w:p>
          <w:p w:rsidR="004B432E" w:rsidRPr="004B432E" w:rsidRDefault="004B432E" w:rsidP="004B432E">
            <w:pPr>
              <w:numPr>
                <w:ilvl w:val="0"/>
                <w:numId w:val="18"/>
              </w:numPr>
              <w:ind w:left="0" w:firstLine="0"/>
              <w:jc w:val="both"/>
              <w:rPr>
                <w:rFonts w:eastAsia="OfficinaSansBookC"/>
                <w:sz w:val="24"/>
                <w:szCs w:val="24"/>
              </w:rPr>
            </w:pPr>
            <w:r w:rsidRPr="004B432E">
              <w:rPr>
                <w:rFonts w:eastAsia="OfficinaSansBookC"/>
                <w:sz w:val="24"/>
                <w:szCs w:val="24"/>
              </w:rPr>
              <w:t>Оценка качества почв методом фитотестирования</w:t>
            </w:r>
          </w:p>
          <w:p w:rsidR="004B432E" w:rsidRPr="004B432E" w:rsidRDefault="004B432E" w:rsidP="004B432E">
            <w:pPr>
              <w:numPr>
                <w:ilvl w:val="0"/>
                <w:numId w:val="18"/>
              </w:numPr>
              <w:ind w:left="0" w:firstLine="0"/>
              <w:jc w:val="both"/>
              <w:rPr>
                <w:rFonts w:eastAsia="OfficinaSansBookC"/>
                <w:sz w:val="24"/>
                <w:szCs w:val="24"/>
              </w:rPr>
            </w:pPr>
            <w:r w:rsidRPr="004B432E">
              <w:rPr>
                <w:rFonts w:eastAsia="OfficinaSansBookC"/>
                <w:sz w:val="24"/>
                <w:szCs w:val="24"/>
              </w:rPr>
              <w:t>Оценка качества вод поверхностных водоемов по органолептическим и физико-химическим свойствам</w:t>
            </w:r>
          </w:p>
          <w:p w:rsidR="004B432E" w:rsidRPr="004B432E" w:rsidRDefault="004B432E" w:rsidP="004B432E">
            <w:pPr>
              <w:numPr>
                <w:ilvl w:val="0"/>
                <w:numId w:val="18"/>
              </w:numPr>
              <w:ind w:left="0" w:firstLine="0"/>
              <w:jc w:val="both"/>
              <w:rPr>
                <w:rFonts w:eastAsia="OfficinaSansBookC"/>
                <w:sz w:val="24"/>
                <w:szCs w:val="24"/>
              </w:rPr>
            </w:pPr>
            <w:r w:rsidRPr="004B432E">
              <w:rPr>
                <w:rFonts w:eastAsia="OfficinaSansBookC"/>
                <w:sz w:val="24"/>
                <w:szCs w:val="24"/>
              </w:rPr>
              <w:t>Влияние ПАВ на рост и развитие семян высших растений</w:t>
            </w:r>
          </w:p>
          <w:p w:rsidR="004B432E" w:rsidRPr="004B432E" w:rsidRDefault="004B432E" w:rsidP="004B432E">
            <w:pPr>
              <w:numPr>
                <w:ilvl w:val="0"/>
                <w:numId w:val="18"/>
              </w:numPr>
              <w:ind w:left="0" w:firstLine="0"/>
              <w:jc w:val="both"/>
              <w:rPr>
                <w:rFonts w:eastAsia="OfficinaSansBookC"/>
                <w:sz w:val="24"/>
                <w:szCs w:val="24"/>
              </w:rPr>
            </w:pPr>
            <w:r w:rsidRPr="004B432E">
              <w:rPr>
                <w:rFonts w:eastAsia="OfficinaSansBookC"/>
                <w:sz w:val="24"/>
                <w:szCs w:val="24"/>
              </w:rPr>
              <w:t>Влияние солевого загрязнения на рост и развитие семян высших растений</w:t>
            </w:r>
          </w:p>
        </w:tc>
      </w:tr>
      <w:tr w:rsidR="004B432E" w:rsidRPr="004B432E" w:rsidTr="004B2F6D">
        <w:trPr>
          <w:jc w:val="center"/>
        </w:trPr>
        <w:tc>
          <w:tcPr>
            <w:tcW w:w="198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432E" w:rsidRPr="004B432E" w:rsidRDefault="004B432E" w:rsidP="004B432E">
            <w:pPr>
              <w:ind w:firstLine="709"/>
              <w:jc w:val="both"/>
              <w:rPr>
                <w:rFonts w:eastAsia="OfficinaSansBookC"/>
                <w:sz w:val="24"/>
                <w:szCs w:val="24"/>
              </w:rPr>
            </w:pPr>
            <w:r w:rsidRPr="004B432E">
              <w:rPr>
                <w:rFonts w:eastAsia="OfficinaSansBookC"/>
                <w:sz w:val="24"/>
                <w:szCs w:val="24"/>
              </w:rPr>
              <w:t>ОК 01</w:t>
            </w:r>
          </w:p>
          <w:p w:rsidR="004B432E" w:rsidRPr="004B432E" w:rsidRDefault="004B432E" w:rsidP="004B432E">
            <w:pPr>
              <w:ind w:firstLine="709"/>
              <w:jc w:val="both"/>
              <w:rPr>
                <w:rFonts w:eastAsia="OfficinaSansBookC"/>
                <w:sz w:val="24"/>
                <w:szCs w:val="24"/>
              </w:rPr>
            </w:pPr>
            <w:r w:rsidRPr="004B432E">
              <w:rPr>
                <w:rFonts w:eastAsia="OfficinaSansBookC"/>
                <w:sz w:val="24"/>
                <w:szCs w:val="24"/>
              </w:rPr>
              <w:t>ОК 02</w:t>
            </w:r>
          </w:p>
          <w:p w:rsidR="004B432E" w:rsidRPr="004B432E" w:rsidRDefault="004B432E" w:rsidP="004B432E">
            <w:pPr>
              <w:ind w:firstLine="709"/>
              <w:jc w:val="both"/>
              <w:rPr>
                <w:rFonts w:eastAsia="OfficinaSansBookC"/>
                <w:sz w:val="24"/>
                <w:szCs w:val="24"/>
              </w:rPr>
            </w:pPr>
            <w:r w:rsidRPr="004B432E">
              <w:rPr>
                <w:rFonts w:eastAsia="OfficinaSansBookC"/>
                <w:sz w:val="24"/>
                <w:szCs w:val="24"/>
              </w:rPr>
              <w:t>ОК 04</w:t>
            </w:r>
          </w:p>
          <w:p w:rsidR="004B432E" w:rsidRPr="004B432E" w:rsidRDefault="004B432E" w:rsidP="004B432E">
            <w:pPr>
              <w:ind w:firstLine="709"/>
              <w:jc w:val="both"/>
              <w:rPr>
                <w:rFonts w:eastAsia="OfficinaSansBookC"/>
                <w:sz w:val="24"/>
                <w:szCs w:val="24"/>
              </w:rPr>
            </w:pPr>
            <w:r w:rsidRPr="004B432E">
              <w:rPr>
                <w:rFonts w:eastAsia="OfficinaSansBookC"/>
                <w:sz w:val="24"/>
                <w:szCs w:val="24"/>
              </w:rPr>
              <w:t>ОК 07</w:t>
            </w:r>
          </w:p>
        </w:tc>
        <w:tc>
          <w:tcPr>
            <w:tcW w:w="328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432E" w:rsidRPr="004B432E" w:rsidRDefault="004B432E" w:rsidP="004B432E">
            <w:pPr>
              <w:jc w:val="both"/>
              <w:rPr>
                <w:rFonts w:eastAsia="OfficinaSansBookC"/>
                <w:sz w:val="24"/>
                <w:szCs w:val="24"/>
              </w:rPr>
            </w:pPr>
          </w:p>
        </w:tc>
        <w:tc>
          <w:tcPr>
            <w:tcW w:w="4380" w:type="dxa"/>
            <w:vAlign w:val="center"/>
          </w:tcPr>
          <w:p w:rsidR="004B432E" w:rsidRPr="004B432E" w:rsidRDefault="004B432E" w:rsidP="004B432E">
            <w:pPr>
              <w:jc w:val="both"/>
              <w:rPr>
                <w:rFonts w:eastAsia="OfficinaSansBookC"/>
                <w:sz w:val="24"/>
                <w:szCs w:val="24"/>
              </w:rPr>
            </w:pPr>
            <w:r w:rsidRPr="004B432E">
              <w:rPr>
                <w:rFonts w:eastAsia="OfficinaSansBookC"/>
                <w:sz w:val="24"/>
                <w:szCs w:val="24"/>
              </w:rPr>
              <w:t>Выполнение экзаменационных заданий</w:t>
            </w:r>
          </w:p>
        </w:tc>
      </w:tr>
    </w:tbl>
    <w:p w:rsidR="00794C91" w:rsidRDefault="00794C91" w:rsidP="00794C91">
      <w:pPr>
        <w:spacing w:line="276" w:lineRule="auto"/>
        <w:ind w:firstLine="709"/>
        <w:jc w:val="both"/>
        <w:rPr>
          <w:rFonts w:eastAsia="OfficinaSansBookC"/>
          <w:sz w:val="24"/>
          <w:szCs w:val="24"/>
        </w:rPr>
      </w:pPr>
    </w:p>
    <w:p w:rsidR="00794C91" w:rsidRDefault="00794C91" w:rsidP="00794C91">
      <w:pPr>
        <w:spacing w:line="276" w:lineRule="auto"/>
        <w:ind w:firstLine="709"/>
        <w:jc w:val="both"/>
        <w:rPr>
          <w:rFonts w:eastAsia="OfficinaSansBookC"/>
          <w:sz w:val="24"/>
          <w:szCs w:val="24"/>
        </w:rPr>
      </w:pPr>
    </w:p>
    <w:p w:rsidR="00794C91" w:rsidRDefault="00794C91" w:rsidP="00794C91">
      <w:pPr>
        <w:spacing w:line="276" w:lineRule="auto"/>
        <w:ind w:firstLine="709"/>
        <w:jc w:val="both"/>
        <w:rPr>
          <w:rFonts w:eastAsia="OfficinaSansBookC"/>
          <w:sz w:val="24"/>
          <w:szCs w:val="24"/>
        </w:rPr>
      </w:pPr>
    </w:p>
    <w:p w:rsidR="00794C91" w:rsidRPr="00FE0601" w:rsidRDefault="00794C91" w:rsidP="00794C91">
      <w:pPr>
        <w:spacing w:line="276" w:lineRule="auto"/>
        <w:ind w:firstLine="709"/>
        <w:jc w:val="both"/>
        <w:rPr>
          <w:rFonts w:eastAsia="OfficinaSansBookC"/>
          <w:sz w:val="24"/>
          <w:szCs w:val="24"/>
        </w:rPr>
      </w:pPr>
    </w:p>
    <w:p w:rsidR="00794C91" w:rsidRPr="00FE0601" w:rsidRDefault="00794C91" w:rsidP="00794C91">
      <w:pPr>
        <w:spacing w:line="276" w:lineRule="auto"/>
        <w:jc w:val="both"/>
        <w:rPr>
          <w:rFonts w:eastAsia="OfficinaSansBookC"/>
          <w:b/>
          <w:sz w:val="24"/>
          <w:szCs w:val="24"/>
        </w:rPr>
      </w:pPr>
    </w:p>
    <w:p w:rsidR="006C56E9" w:rsidRDefault="006C56E9" w:rsidP="00794C91">
      <w:pPr>
        <w:tabs>
          <w:tab w:val="left" w:pos="752"/>
        </w:tabs>
        <w:spacing w:before="123"/>
        <w:ind w:right="2212"/>
        <w:jc w:val="both"/>
      </w:pPr>
    </w:p>
    <w:sectPr w:rsidR="006C56E9">
      <w:pgSz w:w="11906" w:h="16838"/>
      <w:pgMar w:top="850" w:right="1133" w:bottom="850" w:left="992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6790" w:rsidRDefault="009B6790">
      <w:r>
        <w:separator/>
      </w:r>
    </w:p>
  </w:endnote>
  <w:endnote w:type="continuationSeparator" w:id="0">
    <w:p w:rsidR="009B6790" w:rsidRDefault="009B6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fficinaSansBookC">
    <w:altName w:val="Calibri"/>
    <w:panose1 w:val="00000000000000000000"/>
    <w:charset w:val="CC"/>
    <w:family w:val="modern"/>
    <w:notTrueType/>
    <w:pitch w:val="variable"/>
    <w:sig w:usb0="800002AF" w:usb1="1000004A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8DA" w:rsidRDefault="007018DA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018DA" w:rsidRDefault="007018DA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2274046"/>
      <w:docPartObj>
        <w:docPartGallery w:val="Page Numbers (Bottom of Page)"/>
        <w:docPartUnique/>
      </w:docPartObj>
    </w:sdtPr>
    <w:sdtContent>
      <w:p w:rsidR="007018DA" w:rsidRDefault="007018D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5702">
          <w:rPr>
            <w:noProof/>
          </w:rPr>
          <w:t>20</w:t>
        </w:r>
        <w:r>
          <w:fldChar w:fldCharType="end"/>
        </w:r>
      </w:p>
    </w:sdtContent>
  </w:sdt>
  <w:p w:rsidR="007018DA" w:rsidRDefault="007018DA">
    <w:pPr>
      <w:pStyle w:val="a7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8DA" w:rsidRDefault="007018DA">
    <w:pPr>
      <w:pStyle w:val="a3"/>
      <w:spacing w:line="14" w:lineRule="auto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9792970</wp:posOffset>
              </wp:positionH>
              <wp:positionV relativeFrom="page">
                <wp:posOffset>6785610</wp:posOffset>
              </wp:positionV>
              <wp:extent cx="219710" cy="165735"/>
              <wp:effectExtent l="1270" t="3810" r="0" b="1905"/>
              <wp:wrapNone/>
              <wp:docPr id="8666" name="Надпись 86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18DA" w:rsidRDefault="007018DA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F5702">
                            <w:rPr>
                              <w:rFonts w:ascii="Calibri"/>
                              <w:noProof/>
                            </w:rPr>
                            <w:t>30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8666" o:spid="_x0000_s1026" type="#_x0000_t202" style="position:absolute;margin-left:771.1pt;margin-top:534.3pt;width:17.3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" filled="f" stroked="f">
              <v:textbox inset="0,0,0,0">
                <w:txbxContent>
                  <w:p w:rsidR="007018DA" w:rsidRDefault="007018DA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F5702">
                      <w:rPr>
                        <w:rFonts w:ascii="Calibri"/>
                        <w:noProof/>
                      </w:rPr>
                      <w:t>30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6790" w:rsidRDefault="009B6790">
      <w:r>
        <w:separator/>
      </w:r>
    </w:p>
  </w:footnote>
  <w:footnote w:type="continuationSeparator" w:id="0">
    <w:p w:rsidR="009B6790" w:rsidRDefault="009B67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E153F"/>
    <w:multiLevelType w:val="hybridMultilevel"/>
    <w:tmpl w:val="80F84C82"/>
    <w:lvl w:ilvl="0" w:tplc="A722645C">
      <w:start w:val="1"/>
      <w:numFmt w:val="decimal"/>
      <w:lvlText w:val="%1."/>
      <w:lvlJc w:val="left"/>
      <w:pPr>
        <w:ind w:left="281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7B2A7954">
      <w:numFmt w:val="bullet"/>
      <w:lvlText w:val="•"/>
      <w:lvlJc w:val="left"/>
      <w:pPr>
        <w:ind w:left="1220" w:hanging="281"/>
      </w:pPr>
      <w:rPr>
        <w:rFonts w:hint="default"/>
        <w:lang w:val="ru-RU" w:eastAsia="en-US" w:bidi="ar-SA"/>
      </w:rPr>
    </w:lvl>
    <w:lvl w:ilvl="2" w:tplc="F32EBDFE">
      <w:numFmt w:val="bullet"/>
      <w:lvlText w:val="•"/>
      <w:lvlJc w:val="left"/>
      <w:pPr>
        <w:ind w:left="2157" w:hanging="281"/>
      </w:pPr>
      <w:rPr>
        <w:rFonts w:hint="default"/>
        <w:lang w:val="ru-RU" w:eastAsia="en-US" w:bidi="ar-SA"/>
      </w:rPr>
    </w:lvl>
    <w:lvl w:ilvl="3" w:tplc="383E3514">
      <w:numFmt w:val="bullet"/>
      <w:lvlText w:val="•"/>
      <w:lvlJc w:val="left"/>
      <w:pPr>
        <w:ind w:left="3093" w:hanging="281"/>
      </w:pPr>
      <w:rPr>
        <w:rFonts w:hint="default"/>
        <w:lang w:val="ru-RU" w:eastAsia="en-US" w:bidi="ar-SA"/>
      </w:rPr>
    </w:lvl>
    <w:lvl w:ilvl="4" w:tplc="BD4ED958">
      <w:numFmt w:val="bullet"/>
      <w:lvlText w:val="•"/>
      <w:lvlJc w:val="left"/>
      <w:pPr>
        <w:ind w:left="4030" w:hanging="281"/>
      </w:pPr>
      <w:rPr>
        <w:rFonts w:hint="default"/>
        <w:lang w:val="ru-RU" w:eastAsia="en-US" w:bidi="ar-SA"/>
      </w:rPr>
    </w:lvl>
    <w:lvl w:ilvl="5" w:tplc="A77260B4">
      <w:numFmt w:val="bullet"/>
      <w:lvlText w:val="•"/>
      <w:lvlJc w:val="left"/>
      <w:pPr>
        <w:ind w:left="4967" w:hanging="281"/>
      </w:pPr>
      <w:rPr>
        <w:rFonts w:hint="default"/>
        <w:lang w:val="ru-RU" w:eastAsia="en-US" w:bidi="ar-SA"/>
      </w:rPr>
    </w:lvl>
    <w:lvl w:ilvl="6" w:tplc="33582C96">
      <w:numFmt w:val="bullet"/>
      <w:lvlText w:val="•"/>
      <w:lvlJc w:val="left"/>
      <w:pPr>
        <w:ind w:left="5903" w:hanging="281"/>
      </w:pPr>
      <w:rPr>
        <w:rFonts w:hint="default"/>
        <w:lang w:val="ru-RU" w:eastAsia="en-US" w:bidi="ar-SA"/>
      </w:rPr>
    </w:lvl>
    <w:lvl w:ilvl="7" w:tplc="F6BC1506">
      <w:numFmt w:val="bullet"/>
      <w:lvlText w:val="•"/>
      <w:lvlJc w:val="left"/>
      <w:pPr>
        <w:ind w:left="6840" w:hanging="281"/>
      </w:pPr>
      <w:rPr>
        <w:rFonts w:hint="default"/>
        <w:lang w:val="ru-RU" w:eastAsia="en-US" w:bidi="ar-SA"/>
      </w:rPr>
    </w:lvl>
    <w:lvl w:ilvl="8" w:tplc="C7E8C368">
      <w:numFmt w:val="bullet"/>
      <w:lvlText w:val="•"/>
      <w:lvlJc w:val="left"/>
      <w:pPr>
        <w:ind w:left="7777" w:hanging="281"/>
      </w:pPr>
      <w:rPr>
        <w:rFonts w:hint="default"/>
        <w:lang w:val="ru-RU" w:eastAsia="en-US" w:bidi="ar-SA"/>
      </w:rPr>
    </w:lvl>
  </w:abstractNum>
  <w:abstractNum w:abstractNumId="1" w15:restartNumberingAfterBreak="0">
    <w:nsid w:val="084D29A8"/>
    <w:multiLevelType w:val="multilevel"/>
    <w:tmpl w:val="8B0E280E"/>
    <w:lvl w:ilvl="0">
      <w:start w:val="1"/>
      <w:numFmt w:val="decimal"/>
      <w:lvlText w:val="%1"/>
      <w:lvlJc w:val="left"/>
      <w:pPr>
        <w:ind w:left="772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72" w:hanging="49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77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25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4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2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1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0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9" w:hanging="492"/>
      </w:pPr>
      <w:rPr>
        <w:rFonts w:hint="default"/>
        <w:lang w:val="ru-RU" w:eastAsia="en-US" w:bidi="ar-SA"/>
      </w:rPr>
    </w:lvl>
  </w:abstractNum>
  <w:abstractNum w:abstractNumId="2" w15:restartNumberingAfterBreak="0">
    <w:nsid w:val="0EEB0519"/>
    <w:multiLevelType w:val="multilevel"/>
    <w:tmpl w:val="F52C63D8"/>
    <w:lvl w:ilvl="0">
      <w:start w:val="2"/>
      <w:numFmt w:val="decimal"/>
      <w:lvlText w:val="%1"/>
      <w:lvlJc w:val="left"/>
      <w:pPr>
        <w:ind w:left="592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92" w:hanging="493"/>
        <w:jc w:val="right"/>
      </w:pPr>
      <w:rPr>
        <w:rFonts w:hint="default"/>
        <w:b/>
        <w:bCs/>
        <w:w w:val="100"/>
        <w:lang w:val="ru-RU" w:eastAsia="en-US" w:bidi="ar-SA"/>
      </w:rPr>
    </w:lvl>
    <w:lvl w:ilvl="2">
      <w:numFmt w:val="bullet"/>
      <w:lvlText w:val="•"/>
      <w:lvlJc w:val="left"/>
      <w:pPr>
        <w:ind w:left="2533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99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6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3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9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6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33" w:hanging="493"/>
      </w:pPr>
      <w:rPr>
        <w:rFonts w:hint="default"/>
        <w:lang w:val="ru-RU" w:eastAsia="en-US" w:bidi="ar-SA"/>
      </w:rPr>
    </w:lvl>
  </w:abstractNum>
  <w:abstractNum w:abstractNumId="3" w15:restartNumberingAfterBreak="0">
    <w:nsid w:val="0FA13905"/>
    <w:multiLevelType w:val="hybridMultilevel"/>
    <w:tmpl w:val="46325DE2"/>
    <w:lvl w:ilvl="0" w:tplc="39028C64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15C39B6">
      <w:numFmt w:val="bullet"/>
      <w:lvlText w:val="•"/>
      <w:lvlJc w:val="left"/>
      <w:pPr>
        <w:ind w:left="575" w:hanging="140"/>
      </w:pPr>
      <w:rPr>
        <w:rFonts w:hint="default"/>
        <w:lang w:val="ru-RU" w:eastAsia="en-US" w:bidi="ar-SA"/>
      </w:rPr>
    </w:lvl>
    <w:lvl w:ilvl="2" w:tplc="6FF0DA0A">
      <w:numFmt w:val="bullet"/>
      <w:lvlText w:val="•"/>
      <w:lvlJc w:val="left"/>
      <w:pPr>
        <w:ind w:left="1050" w:hanging="140"/>
      </w:pPr>
      <w:rPr>
        <w:rFonts w:hint="default"/>
        <w:lang w:val="ru-RU" w:eastAsia="en-US" w:bidi="ar-SA"/>
      </w:rPr>
    </w:lvl>
    <w:lvl w:ilvl="3" w:tplc="5EE84C52">
      <w:numFmt w:val="bullet"/>
      <w:lvlText w:val="•"/>
      <w:lvlJc w:val="left"/>
      <w:pPr>
        <w:ind w:left="1525" w:hanging="140"/>
      </w:pPr>
      <w:rPr>
        <w:rFonts w:hint="default"/>
        <w:lang w:val="ru-RU" w:eastAsia="en-US" w:bidi="ar-SA"/>
      </w:rPr>
    </w:lvl>
    <w:lvl w:ilvl="4" w:tplc="7F043678">
      <w:numFmt w:val="bullet"/>
      <w:lvlText w:val="•"/>
      <w:lvlJc w:val="left"/>
      <w:pPr>
        <w:ind w:left="2000" w:hanging="140"/>
      </w:pPr>
      <w:rPr>
        <w:rFonts w:hint="default"/>
        <w:lang w:val="ru-RU" w:eastAsia="en-US" w:bidi="ar-SA"/>
      </w:rPr>
    </w:lvl>
    <w:lvl w:ilvl="5" w:tplc="0BA636EC">
      <w:numFmt w:val="bullet"/>
      <w:lvlText w:val="•"/>
      <w:lvlJc w:val="left"/>
      <w:pPr>
        <w:ind w:left="2475" w:hanging="140"/>
      </w:pPr>
      <w:rPr>
        <w:rFonts w:hint="default"/>
        <w:lang w:val="ru-RU" w:eastAsia="en-US" w:bidi="ar-SA"/>
      </w:rPr>
    </w:lvl>
    <w:lvl w:ilvl="6" w:tplc="5408528C">
      <w:numFmt w:val="bullet"/>
      <w:lvlText w:val="•"/>
      <w:lvlJc w:val="left"/>
      <w:pPr>
        <w:ind w:left="2950" w:hanging="140"/>
      </w:pPr>
      <w:rPr>
        <w:rFonts w:hint="default"/>
        <w:lang w:val="ru-RU" w:eastAsia="en-US" w:bidi="ar-SA"/>
      </w:rPr>
    </w:lvl>
    <w:lvl w:ilvl="7" w:tplc="5C8E08DC">
      <w:numFmt w:val="bullet"/>
      <w:lvlText w:val="•"/>
      <w:lvlJc w:val="left"/>
      <w:pPr>
        <w:ind w:left="3425" w:hanging="140"/>
      </w:pPr>
      <w:rPr>
        <w:rFonts w:hint="default"/>
        <w:lang w:val="ru-RU" w:eastAsia="en-US" w:bidi="ar-SA"/>
      </w:rPr>
    </w:lvl>
    <w:lvl w:ilvl="8" w:tplc="21C4E8C8">
      <w:numFmt w:val="bullet"/>
      <w:lvlText w:val="•"/>
      <w:lvlJc w:val="left"/>
      <w:pPr>
        <w:ind w:left="3900" w:hanging="140"/>
      </w:pPr>
      <w:rPr>
        <w:rFonts w:hint="default"/>
        <w:lang w:val="ru-RU" w:eastAsia="en-US" w:bidi="ar-SA"/>
      </w:rPr>
    </w:lvl>
  </w:abstractNum>
  <w:abstractNum w:abstractNumId="4" w15:restartNumberingAfterBreak="0">
    <w:nsid w:val="135149D6"/>
    <w:multiLevelType w:val="multilevel"/>
    <w:tmpl w:val="E382B4EC"/>
    <w:lvl w:ilvl="0">
      <w:start w:val="3"/>
      <w:numFmt w:val="decimal"/>
      <w:lvlText w:val="%1"/>
      <w:lvlJc w:val="left"/>
      <w:pPr>
        <w:ind w:left="258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8" w:hanging="49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69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3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8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87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2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97" w:hanging="493"/>
      </w:pPr>
      <w:rPr>
        <w:rFonts w:hint="default"/>
        <w:lang w:val="ru-RU" w:eastAsia="en-US" w:bidi="ar-SA"/>
      </w:rPr>
    </w:lvl>
  </w:abstractNum>
  <w:abstractNum w:abstractNumId="5" w15:restartNumberingAfterBreak="0">
    <w:nsid w:val="1D3370F6"/>
    <w:multiLevelType w:val="multilevel"/>
    <w:tmpl w:val="168690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3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40" w:hanging="1800"/>
      </w:pPr>
      <w:rPr>
        <w:rFonts w:hint="default"/>
      </w:rPr>
    </w:lvl>
  </w:abstractNum>
  <w:abstractNum w:abstractNumId="6" w15:restartNumberingAfterBreak="0">
    <w:nsid w:val="27BD27E3"/>
    <w:multiLevelType w:val="hybridMultilevel"/>
    <w:tmpl w:val="E92CEE12"/>
    <w:lvl w:ilvl="0" w:tplc="C83EAE74">
      <w:start w:val="1"/>
      <w:numFmt w:val="decimal"/>
      <w:lvlText w:val="%1."/>
      <w:lvlJc w:val="left"/>
      <w:pPr>
        <w:ind w:left="108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3CEC478">
      <w:numFmt w:val="bullet"/>
      <w:lvlText w:val="•"/>
      <w:lvlJc w:val="left"/>
      <w:pPr>
        <w:ind w:left="925" w:hanging="181"/>
      </w:pPr>
      <w:rPr>
        <w:rFonts w:hint="default"/>
        <w:lang w:val="ru-RU" w:eastAsia="en-US" w:bidi="ar-SA"/>
      </w:rPr>
    </w:lvl>
    <w:lvl w:ilvl="2" w:tplc="A9BC0A08">
      <w:numFmt w:val="bullet"/>
      <w:lvlText w:val="•"/>
      <w:lvlJc w:val="left"/>
      <w:pPr>
        <w:ind w:left="1750" w:hanging="181"/>
      </w:pPr>
      <w:rPr>
        <w:rFonts w:hint="default"/>
        <w:lang w:val="ru-RU" w:eastAsia="en-US" w:bidi="ar-SA"/>
      </w:rPr>
    </w:lvl>
    <w:lvl w:ilvl="3" w:tplc="21B0E68A">
      <w:numFmt w:val="bullet"/>
      <w:lvlText w:val="•"/>
      <w:lvlJc w:val="left"/>
      <w:pPr>
        <w:ind w:left="2575" w:hanging="181"/>
      </w:pPr>
      <w:rPr>
        <w:rFonts w:hint="default"/>
        <w:lang w:val="ru-RU" w:eastAsia="en-US" w:bidi="ar-SA"/>
      </w:rPr>
    </w:lvl>
    <w:lvl w:ilvl="4" w:tplc="FBEE9BBE">
      <w:numFmt w:val="bullet"/>
      <w:lvlText w:val="•"/>
      <w:lvlJc w:val="left"/>
      <w:pPr>
        <w:ind w:left="3401" w:hanging="181"/>
      </w:pPr>
      <w:rPr>
        <w:rFonts w:hint="default"/>
        <w:lang w:val="ru-RU" w:eastAsia="en-US" w:bidi="ar-SA"/>
      </w:rPr>
    </w:lvl>
    <w:lvl w:ilvl="5" w:tplc="57A6DCC4">
      <w:numFmt w:val="bullet"/>
      <w:lvlText w:val="•"/>
      <w:lvlJc w:val="left"/>
      <w:pPr>
        <w:ind w:left="4226" w:hanging="181"/>
      </w:pPr>
      <w:rPr>
        <w:rFonts w:hint="default"/>
        <w:lang w:val="ru-RU" w:eastAsia="en-US" w:bidi="ar-SA"/>
      </w:rPr>
    </w:lvl>
    <w:lvl w:ilvl="6" w:tplc="F114318E">
      <w:numFmt w:val="bullet"/>
      <w:lvlText w:val="•"/>
      <w:lvlJc w:val="left"/>
      <w:pPr>
        <w:ind w:left="5051" w:hanging="181"/>
      </w:pPr>
      <w:rPr>
        <w:rFonts w:hint="default"/>
        <w:lang w:val="ru-RU" w:eastAsia="en-US" w:bidi="ar-SA"/>
      </w:rPr>
    </w:lvl>
    <w:lvl w:ilvl="7" w:tplc="9B00BA1E">
      <w:numFmt w:val="bullet"/>
      <w:lvlText w:val="•"/>
      <w:lvlJc w:val="left"/>
      <w:pPr>
        <w:ind w:left="5877" w:hanging="181"/>
      </w:pPr>
      <w:rPr>
        <w:rFonts w:hint="default"/>
        <w:lang w:val="ru-RU" w:eastAsia="en-US" w:bidi="ar-SA"/>
      </w:rPr>
    </w:lvl>
    <w:lvl w:ilvl="8" w:tplc="8EFCCA46">
      <w:numFmt w:val="bullet"/>
      <w:lvlText w:val="•"/>
      <w:lvlJc w:val="left"/>
      <w:pPr>
        <w:ind w:left="6702" w:hanging="181"/>
      </w:pPr>
      <w:rPr>
        <w:rFonts w:hint="default"/>
        <w:lang w:val="ru-RU" w:eastAsia="en-US" w:bidi="ar-SA"/>
      </w:rPr>
    </w:lvl>
  </w:abstractNum>
  <w:abstractNum w:abstractNumId="7" w15:restartNumberingAfterBreak="0">
    <w:nsid w:val="2A4C519E"/>
    <w:multiLevelType w:val="multilevel"/>
    <w:tmpl w:val="DD86DF9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2C0917DA"/>
    <w:multiLevelType w:val="hybridMultilevel"/>
    <w:tmpl w:val="69683710"/>
    <w:lvl w:ilvl="0" w:tplc="CEA2D8B2">
      <w:start w:val="1"/>
      <w:numFmt w:val="decimal"/>
      <w:lvlText w:val="%1."/>
      <w:lvlJc w:val="left"/>
      <w:pPr>
        <w:ind w:left="108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882D28E">
      <w:numFmt w:val="bullet"/>
      <w:lvlText w:val="•"/>
      <w:lvlJc w:val="left"/>
      <w:pPr>
        <w:ind w:left="925" w:hanging="181"/>
      </w:pPr>
      <w:rPr>
        <w:rFonts w:hint="default"/>
        <w:lang w:val="ru-RU" w:eastAsia="en-US" w:bidi="ar-SA"/>
      </w:rPr>
    </w:lvl>
    <w:lvl w:ilvl="2" w:tplc="24181D7E">
      <w:numFmt w:val="bullet"/>
      <w:lvlText w:val="•"/>
      <w:lvlJc w:val="left"/>
      <w:pPr>
        <w:ind w:left="1750" w:hanging="181"/>
      </w:pPr>
      <w:rPr>
        <w:rFonts w:hint="default"/>
        <w:lang w:val="ru-RU" w:eastAsia="en-US" w:bidi="ar-SA"/>
      </w:rPr>
    </w:lvl>
    <w:lvl w:ilvl="3" w:tplc="BB5E8B30">
      <w:numFmt w:val="bullet"/>
      <w:lvlText w:val="•"/>
      <w:lvlJc w:val="left"/>
      <w:pPr>
        <w:ind w:left="2575" w:hanging="181"/>
      </w:pPr>
      <w:rPr>
        <w:rFonts w:hint="default"/>
        <w:lang w:val="ru-RU" w:eastAsia="en-US" w:bidi="ar-SA"/>
      </w:rPr>
    </w:lvl>
    <w:lvl w:ilvl="4" w:tplc="26F03722">
      <w:numFmt w:val="bullet"/>
      <w:lvlText w:val="•"/>
      <w:lvlJc w:val="left"/>
      <w:pPr>
        <w:ind w:left="3401" w:hanging="181"/>
      </w:pPr>
      <w:rPr>
        <w:rFonts w:hint="default"/>
        <w:lang w:val="ru-RU" w:eastAsia="en-US" w:bidi="ar-SA"/>
      </w:rPr>
    </w:lvl>
    <w:lvl w:ilvl="5" w:tplc="70BEC70E">
      <w:numFmt w:val="bullet"/>
      <w:lvlText w:val="•"/>
      <w:lvlJc w:val="left"/>
      <w:pPr>
        <w:ind w:left="4226" w:hanging="181"/>
      </w:pPr>
      <w:rPr>
        <w:rFonts w:hint="default"/>
        <w:lang w:val="ru-RU" w:eastAsia="en-US" w:bidi="ar-SA"/>
      </w:rPr>
    </w:lvl>
    <w:lvl w:ilvl="6" w:tplc="166C8234">
      <w:numFmt w:val="bullet"/>
      <w:lvlText w:val="•"/>
      <w:lvlJc w:val="left"/>
      <w:pPr>
        <w:ind w:left="5051" w:hanging="181"/>
      </w:pPr>
      <w:rPr>
        <w:rFonts w:hint="default"/>
        <w:lang w:val="ru-RU" w:eastAsia="en-US" w:bidi="ar-SA"/>
      </w:rPr>
    </w:lvl>
    <w:lvl w:ilvl="7" w:tplc="9C1A290A">
      <w:numFmt w:val="bullet"/>
      <w:lvlText w:val="•"/>
      <w:lvlJc w:val="left"/>
      <w:pPr>
        <w:ind w:left="5877" w:hanging="181"/>
      </w:pPr>
      <w:rPr>
        <w:rFonts w:hint="default"/>
        <w:lang w:val="ru-RU" w:eastAsia="en-US" w:bidi="ar-SA"/>
      </w:rPr>
    </w:lvl>
    <w:lvl w:ilvl="8" w:tplc="A7FE6D94">
      <w:numFmt w:val="bullet"/>
      <w:lvlText w:val="•"/>
      <w:lvlJc w:val="left"/>
      <w:pPr>
        <w:ind w:left="6702" w:hanging="181"/>
      </w:pPr>
      <w:rPr>
        <w:rFonts w:hint="default"/>
        <w:lang w:val="ru-RU" w:eastAsia="en-US" w:bidi="ar-SA"/>
      </w:rPr>
    </w:lvl>
  </w:abstractNum>
  <w:abstractNum w:abstractNumId="9" w15:restartNumberingAfterBreak="0">
    <w:nsid w:val="35083B56"/>
    <w:multiLevelType w:val="hybridMultilevel"/>
    <w:tmpl w:val="2F44CA5C"/>
    <w:lvl w:ilvl="0" w:tplc="CFB27C0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F47361"/>
    <w:multiLevelType w:val="hybridMultilevel"/>
    <w:tmpl w:val="6016C0AC"/>
    <w:lvl w:ilvl="0" w:tplc="1BDC4F22">
      <w:start w:val="1"/>
      <w:numFmt w:val="decimal"/>
      <w:lvlText w:val="%1."/>
      <w:lvlJc w:val="left"/>
      <w:pPr>
        <w:ind w:left="110" w:hanging="181"/>
      </w:pPr>
      <w:rPr>
        <w:rFonts w:hint="default"/>
        <w:b/>
        <w:bCs/>
        <w:w w:val="100"/>
        <w:lang w:val="ru-RU" w:eastAsia="en-US" w:bidi="ar-SA"/>
      </w:rPr>
    </w:lvl>
    <w:lvl w:ilvl="1" w:tplc="1E703182">
      <w:numFmt w:val="bullet"/>
      <w:lvlText w:val="•"/>
      <w:lvlJc w:val="left"/>
      <w:pPr>
        <w:ind w:left="990" w:hanging="181"/>
      </w:pPr>
      <w:rPr>
        <w:rFonts w:hint="default"/>
        <w:lang w:val="ru-RU" w:eastAsia="en-US" w:bidi="ar-SA"/>
      </w:rPr>
    </w:lvl>
    <w:lvl w:ilvl="2" w:tplc="96D4B58A">
      <w:numFmt w:val="bullet"/>
      <w:lvlText w:val="•"/>
      <w:lvlJc w:val="left"/>
      <w:pPr>
        <w:ind w:left="1861" w:hanging="181"/>
      </w:pPr>
      <w:rPr>
        <w:rFonts w:hint="default"/>
        <w:lang w:val="ru-RU" w:eastAsia="en-US" w:bidi="ar-SA"/>
      </w:rPr>
    </w:lvl>
    <w:lvl w:ilvl="3" w:tplc="FE023D48">
      <w:numFmt w:val="bullet"/>
      <w:lvlText w:val="•"/>
      <w:lvlJc w:val="left"/>
      <w:pPr>
        <w:ind w:left="2732" w:hanging="181"/>
      </w:pPr>
      <w:rPr>
        <w:rFonts w:hint="default"/>
        <w:lang w:val="ru-RU" w:eastAsia="en-US" w:bidi="ar-SA"/>
      </w:rPr>
    </w:lvl>
    <w:lvl w:ilvl="4" w:tplc="6D06FA82">
      <w:numFmt w:val="bullet"/>
      <w:lvlText w:val="•"/>
      <w:lvlJc w:val="left"/>
      <w:pPr>
        <w:ind w:left="3603" w:hanging="181"/>
      </w:pPr>
      <w:rPr>
        <w:rFonts w:hint="default"/>
        <w:lang w:val="ru-RU" w:eastAsia="en-US" w:bidi="ar-SA"/>
      </w:rPr>
    </w:lvl>
    <w:lvl w:ilvl="5" w:tplc="0B48099E">
      <w:numFmt w:val="bullet"/>
      <w:lvlText w:val="•"/>
      <w:lvlJc w:val="left"/>
      <w:pPr>
        <w:ind w:left="4474" w:hanging="181"/>
      </w:pPr>
      <w:rPr>
        <w:rFonts w:hint="default"/>
        <w:lang w:val="ru-RU" w:eastAsia="en-US" w:bidi="ar-SA"/>
      </w:rPr>
    </w:lvl>
    <w:lvl w:ilvl="6" w:tplc="44166202">
      <w:numFmt w:val="bullet"/>
      <w:lvlText w:val="•"/>
      <w:lvlJc w:val="left"/>
      <w:pPr>
        <w:ind w:left="5344" w:hanging="181"/>
      </w:pPr>
      <w:rPr>
        <w:rFonts w:hint="default"/>
        <w:lang w:val="ru-RU" w:eastAsia="en-US" w:bidi="ar-SA"/>
      </w:rPr>
    </w:lvl>
    <w:lvl w:ilvl="7" w:tplc="6A583892">
      <w:numFmt w:val="bullet"/>
      <w:lvlText w:val="•"/>
      <w:lvlJc w:val="left"/>
      <w:pPr>
        <w:ind w:left="6215" w:hanging="181"/>
      </w:pPr>
      <w:rPr>
        <w:rFonts w:hint="default"/>
        <w:lang w:val="ru-RU" w:eastAsia="en-US" w:bidi="ar-SA"/>
      </w:rPr>
    </w:lvl>
    <w:lvl w:ilvl="8" w:tplc="C3A291D0">
      <w:numFmt w:val="bullet"/>
      <w:lvlText w:val="•"/>
      <w:lvlJc w:val="left"/>
      <w:pPr>
        <w:ind w:left="7086" w:hanging="181"/>
      </w:pPr>
      <w:rPr>
        <w:rFonts w:hint="default"/>
        <w:lang w:val="ru-RU" w:eastAsia="en-US" w:bidi="ar-SA"/>
      </w:rPr>
    </w:lvl>
  </w:abstractNum>
  <w:abstractNum w:abstractNumId="11" w15:restartNumberingAfterBreak="0">
    <w:nsid w:val="43457C02"/>
    <w:multiLevelType w:val="hybridMultilevel"/>
    <w:tmpl w:val="382E920C"/>
    <w:lvl w:ilvl="0" w:tplc="3D787F9A">
      <w:start w:val="1"/>
      <w:numFmt w:val="decimal"/>
      <w:lvlText w:val="%1."/>
      <w:lvlJc w:val="left"/>
      <w:pPr>
        <w:ind w:left="110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5BC9F04">
      <w:numFmt w:val="bullet"/>
      <w:lvlText w:val="•"/>
      <w:lvlJc w:val="left"/>
      <w:pPr>
        <w:ind w:left="990" w:hanging="181"/>
      </w:pPr>
      <w:rPr>
        <w:rFonts w:hint="default"/>
        <w:lang w:val="ru-RU" w:eastAsia="en-US" w:bidi="ar-SA"/>
      </w:rPr>
    </w:lvl>
    <w:lvl w:ilvl="2" w:tplc="DC900626">
      <w:numFmt w:val="bullet"/>
      <w:lvlText w:val="•"/>
      <w:lvlJc w:val="left"/>
      <w:pPr>
        <w:ind w:left="1861" w:hanging="181"/>
      </w:pPr>
      <w:rPr>
        <w:rFonts w:hint="default"/>
        <w:lang w:val="ru-RU" w:eastAsia="en-US" w:bidi="ar-SA"/>
      </w:rPr>
    </w:lvl>
    <w:lvl w:ilvl="3" w:tplc="1CDA42E4">
      <w:numFmt w:val="bullet"/>
      <w:lvlText w:val="•"/>
      <w:lvlJc w:val="left"/>
      <w:pPr>
        <w:ind w:left="2732" w:hanging="181"/>
      </w:pPr>
      <w:rPr>
        <w:rFonts w:hint="default"/>
        <w:lang w:val="ru-RU" w:eastAsia="en-US" w:bidi="ar-SA"/>
      </w:rPr>
    </w:lvl>
    <w:lvl w:ilvl="4" w:tplc="BA9EC9AC">
      <w:numFmt w:val="bullet"/>
      <w:lvlText w:val="•"/>
      <w:lvlJc w:val="left"/>
      <w:pPr>
        <w:ind w:left="3603" w:hanging="181"/>
      </w:pPr>
      <w:rPr>
        <w:rFonts w:hint="default"/>
        <w:lang w:val="ru-RU" w:eastAsia="en-US" w:bidi="ar-SA"/>
      </w:rPr>
    </w:lvl>
    <w:lvl w:ilvl="5" w:tplc="696E2F88">
      <w:numFmt w:val="bullet"/>
      <w:lvlText w:val="•"/>
      <w:lvlJc w:val="left"/>
      <w:pPr>
        <w:ind w:left="4474" w:hanging="181"/>
      </w:pPr>
      <w:rPr>
        <w:rFonts w:hint="default"/>
        <w:lang w:val="ru-RU" w:eastAsia="en-US" w:bidi="ar-SA"/>
      </w:rPr>
    </w:lvl>
    <w:lvl w:ilvl="6" w:tplc="FC6E925E">
      <w:numFmt w:val="bullet"/>
      <w:lvlText w:val="•"/>
      <w:lvlJc w:val="left"/>
      <w:pPr>
        <w:ind w:left="5344" w:hanging="181"/>
      </w:pPr>
      <w:rPr>
        <w:rFonts w:hint="default"/>
        <w:lang w:val="ru-RU" w:eastAsia="en-US" w:bidi="ar-SA"/>
      </w:rPr>
    </w:lvl>
    <w:lvl w:ilvl="7" w:tplc="A72485B2">
      <w:numFmt w:val="bullet"/>
      <w:lvlText w:val="•"/>
      <w:lvlJc w:val="left"/>
      <w:pPr>
        <w:ind w:left="6215" w:hanging="181"/>
      </w:pPr>
      <w:rPr>
        <w:rFonts w:hint="default"/>
        <w:lang w:val="ru-RU" w:eastAsia="en-US" w:bidi="ar-SA"/>
      </w:rPr>
    </w:lvl>
    <w:lvl w:ilvl="8" w:tplc="7ED40A90">
      <w:numFmt w:val="bullet"/>
      <w:lvlText w:val="•"/>
      <w:lvlJc w:val="left"/>
      <w:pPr>
        <w:ind w:left="7086" w:hanging="181"/>
      </w:pPr>
      <w:rPr>
        <w:rFonts w:hint="default"/>
        <w:lang w:val="ru-RU" w:eastAsia="en-US" w:bidi="ar-SA"/>
      </w:rPr>
    </w:lvl>
  </w:abstractNum>
  <w:abstractNum w:abstractNumId="12" w15:restartNumberingAfterBreak="0">
    <w:nsid w:val="49E9303B"/>
    <w:multiLevelType w:val="multilevel"/>
    <w:tmpl w:val="F5BCBDA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613A45A8"/>
    <w:multiLevelType w:val="multilevel"/>
    <w:tmpl w:val="19C84F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 w15:restartNumberingAfterBreak="0">
    <w:nsid w:val="72207A7F"/>
    <w:multiLevelType w:val="hybridMultilevel"/>
    <w:tmpl w:val="6104548A"/>
    <w:lvl w:ilvl="0" w:tplc="B72A4A54">
      <w:numFmt w:val="bullet"/>
      <w:lvlText w:val="-"/>
      <w:lvlJc w:val="left"/>
      <w:pPr>
        <w:ind w:left="400" w:hanging="233"/>
      </w:pPr>
      <w:rPr>
        <w:rFonts w:hint="default"/>
        <w:w w:val="100"/>
        <w:lang w:val="ru-RU" w:eastAsia="en-US" w:bidi="ar-SA"/>
      </w:rPr>
    </w:lvl>
    <w:lvl w:ilvl="1" w:tplc="0EC2730C">
      <w:numFmt w:val="bullet"/>
      <w:lvlText w:val="•"/>
      <w:lvlJc w:val="left"/>
      <w:pPr>
        <w:ind w:left="560" w:hanging="233"/>
      </w:pPr>
      <w:rPr>
        <w:rFonts w:hint="default"/>
        <w:lang w:val="ru-RU" w:eastAsia="en-US" w:bidi="ar-SA"/>
      </w:rPr>
    </w:lvl>
    <w:lvl w:ilvl="2" w:tplc="10BA2ADC">
      <w:numFmt w:val="bullet"/>
      <w:lvlText w:val="•"/>
      <w:lvlJc w:val="left"/>
      <w:pPr>
        <w:ind w:left="1642" w:hanging="233"/>
      </w:pPr>
      <w:rPr>
        <w:rFonts w:hint="default"/>
        <w:lang w:val="ru-RU" w:eastAsia="en-US" w:bidi="ar-SA"/>
      </w:rPr>
    </w:lvl>
    <w:lvl w:ilvl="3" w:tplc="C868BD88">
      <w:numFmt w:val="bullet"/>
      <w:lvlText w:val="•"/>
      <w:lvlJc w:val="left"/>
      <w:pPr>
        <w:ind w:left="2725" w:hanging="233"/>
      </w:pPr>
      <w:rPr>
        <w:rFonts w:hint="default"/>
        <w:lang w:val="ru-RU" w:eastAsia="en-US" w:bidi="ar-SA"/>
      </w:rPr>
    </w:lvl>
    <w:lvl w:ilvl="4" w:tplc="986CF7A6">
      <w:numFmt w:val="bullet"/>
      <w:lvlText w:val="•"/>
      <w:lvlJc w:val="left"/>
      <w:pPr>
        <w:ind w:left="3808" w:hanging="233"/>
      </w:pPr>
      <w:rPr>
        <w:rFonts w:hint="default"/>
        <w:lang w:val="ru-RU" w:eastAsia="en-US" w:bidi="ar-SA"/>
      </w:rPr>
    </w:lvl>
    <w:lvl w:ilvl="5" w:tplc="24540654">
      <w:numFmt w:val="bullet"/>
      <w:lvlText w:val="•"/>
      <w:lvlJc w:val="left"/>
      <w:pPr>
        <w:ind w:left="4891" w:hanging="233"/>
      </w:pPr>
      <w:rPr>
        <w:rFonts w:hint="default"/>
        <w:lang w:val="ru-RU" w:eastAsia="en-US" w:bidi="ar-SA"/>
      </w:rPr>
    </w:lvl>
    <w:lvl w:ilvl="6" w:tplc="4198CB2A">
      <w:numFmt w:val="bullet"/>
      <w:lvlText w:val="•"/>
      <w:lvlJc w:val="left"/>
      <w:pPr>
        <w:ind w:left="5974" w:hanging="233"/>
      </w:pPr>
      <w:rPr>
        <w:rFonts w:hint="default"/>
        <w:lang w:val="ru-RU" w:eastAsia="en-US" w:bidi="ar-SA"/>
      </w:rPr>
    </w:lvl>
    <w:lvl w:ilvl="7" w:tplc="B1406654">
      <w:numFmt w:val="bullet"/>
      <w:lvlText w:val="•"/>
      <w:lvlJc w:val="left"/>
      <w:pPr>
        <w:ind w:left="7057" w:hanging="233"/>
      </w:pPr>
      <w:rPr>
        <w:rFonts w:hint="default"/>
        <w:lang w:val="ru-RU" w:eastAsia="en-US" w:bidi="ar-SA"/>
      </w:rPr>
    </w:lvl>
    <w:lvl w:ilvl="8" w:tplc="3C26EC9E">
      <w:numFmt w:val="bullet"/>
      <w:lvlText w:val="•"/>
      <w:lvlJc w:val="left"/>
      <w:pPr>
        <w:ind w:left="8140" w:hanging="233"/>
      </w:pPr>
      <w:rPr>
        <w:rFonts w:hint="default"/>
        <w:lang w:val="ru-RU" w:eastAsia="en-US" w:bidi="ar-SA"/>
      </w:rPr>
    </w:lvl>
  </w:abstractNum>
  <w:abstractNum w:abstractNumId="15" w15:restartNumberingAfterBreak="0">
    <w:nsid w:val="744E2F39"/>
    <w:multiLevelType w:val="hybridMultilevel"/>
    <w:tmpl w:val="91B8B7F6"/>
    <w:lvl w:ilvl="0" w:tplc="CFB27C0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472E21"/>
    <w:multiLevelType w:val="hybridMultilevel"/>
    <w:tmpl w:val="BC42C1E6"/>
    <w:lvl w:ilvl="0" w:tplc="CFB27C0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933EAB"/>
    <w:multiLevelType w:val="hybridMultilevel"/>
    <w:tmpl w:val="EFBCC606"/>
    <w:lvl w:ilvl="0" w:tplc="7B48DB10">
      <w:numFmt w:val="bullet"/>
      <w:lvlText w:val="—"/>
      <w:lvlJc w:val="left"/>
      <w:pPr>
        <w:ind w:left="558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762CDCC">
      <w:numFmt w:val="bullet"/>
      <w:lvlText w:val=""/>
      <w:lvlJc w:val="left"/>
      <w:pPr>
        <w:ind w:left="978" w:hanging="34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B54A7D72">
      <w:numFmt w:val="bullet"/>
      <w:lvlText w:val="•"/>
      <w:lvlJc w:val="left"/>
      <w:pPr>
        <w:ind w:left="2016" w:hanging="348"/>
      </w:pPr>
      <w:rPr>
        <w:rFonts w:hint="default"/>
        <w:lang w:val="ru-RU" w:eastAsia="en-US" w:bidi="ar-SA"/>
      </w:rPr>
    </w:lvl>
    <w:lvl w:ilvl="3" w:tplc="0C20A038">
      <w:numFmt w:val="bullet"/>
      <w:lvlText w:val="•"/>
      <w:lvlJc w:val="left"/>
      <w:pPr>
        <w:ind w:left="3052" w:hanging="348"/>
      </w:pPr>
      <w:rPr>
        <w:rFonts w:hint="default"/>
        <w:lang w:val="ru-RU" w:eastAsia="en-US" w:bidi="ar-SA"/>
      </w:rPr>
    </w:lvl>
    <w:lvl w:ilvl="4" w:tplc="28303844">
      <w:numFmt w:val="bullet"/>
      <w:lvlText w:val="•"/>
      <w:lvlJc w:val="left"/>
      <w:pPr>
        <w:ind w:left="4088" w:hanging="348"/>
      </w:pPr>
      <w:rPr>
        <w:rFonts w:hint="default"/>
        <w:lang w:val="ru-RU" w:eastAsia="en-US" w:bidi="ar-SA"/>
      </w:rPr>
    </w:lvl>
    <w:lvl w:ilvl="5" w:tplc="D57A441A">
      <w:numFmt w:val="bullet"/>
      <w:lvlText w:val="•"/>
      <w:lvlJc w:val="left"/>
      <w:pPr>
        <w:ind w:left="5125" w:hanging="348"/>
      </w:pPr>
      <w:rPr>
        <w:rFonts w:hint="default"/>
        <w:lang w:val="ru-RU" w:eastAsia="en-US" w:bidi="ar-SA"/>
      </w:rPr>
    </w:lvl>
    <w:lvl w:ilvl="6" w:tplc="003A299E">
      <w:numFmt w:val="bullet"/>
      <w:lvlText w:val="•"/>
      <w:lvlJc w:val="left"/>
      <w:pPr>
        <w:ind w:left="6161" w:hanging="348"/>
      </w:pPr>
      <w:rPr>
        <w:rFonts w:hint="default"/>
        <w:lang w:val="ru-RU" w:eastAsia="en-US" w:bidi="ar-SA"/>
      </w:rPr>
    </w:lvl>
    <w:lvl w:ilvl="7" w:tplc="E0C219E2">
      <w:numFmt w:val="bullet"/>
      <w:lvlText w:val="•"/>
      <w:lvlJc w:val="left"/>
      <w:pPr>
        <w:ind w:left="7197" w:hanging="348"/>
      </w:pPr>
      <w:rPr>
        <w:rFonts w:hint="default"/>
        <w:lang w:val="ru-RU" w:eastAsia="en-US" w:bidi="ar-SA"/>
      </w:rPr>
    </w:lvl>
    <w:lvl w:ilvl="8" w:tplc="51D6E466">
      <w:numFmt w:val="bullet"/>
      <w:lvlText w:val="•"/>
      <w:lvlJc w:val="left"/>
      <w:pPr>
        <w:ind w:left="8233" w:hanging="348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7"/>
  </w:num>
  <w:num w:numId="3">
    <w:abstractNumId w:val="14"/>
  </w:num>
  <w:num w:numId="4">
    <w:abstractNumId w:val="4"/>
  </w:num>
  <w:num w:numId="5">
    <w:abstractNumId w:val="6"/>
  </w:num>
  <w:num w:numId="6">
    <w:abstractNumId w:val="11"/>
  </w:num>
  <w:num w:numId="7">
    <w:abstractNumId w:val="10"/>
  </w:num>
  <w:num w:numId="8">
    <w:abstractNumId w:val="8"/>
  </w:num>
  <w:num w:numId="9">
    <w:abstractNumId w:val="2"/>
  </w:num>
  <w:num w:numId="10">
    <w:abstractNumId w:val="1"/>
  </w:num>
  <w:num w:numId="11">
    <w:abstractNumId w:val="0"/>
  </w:num>
  <w:num w:numId="12">
    <w:abstractNumId w:val="16"/>
  </w:num>
  <w:num w:numId="13">
    <w:abstractNumId w:val="9"/>
  </w:num>
  <w:num w:numId="14">
    <w:abstractNumId w:val="15"/>
  </w:num>
  <w:num w:numId="15">
    <w:abstractNumId w:val="5"/>
  </w:num>
  <w:num w:numId="16">
    <w:abstractNumId w:val="13"/>
  </w:num>
  <w:num w:numId="17">
    <w:abstractNumId w:val="7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1C1"/>
    <w:rsid w:val="000015FB"/>
    <w:rsid w:val="0000515D"/>
    <w:rsid w:val="00023BBC"/>
    <w:rsid w:val="00044146"/>
    <w:rsid w:val="000622EB"/>
    <w:rsid w:val="00063FDE"/>
    <w:rsid w:val="000A3F05"/>
    <w:rsid w:val="000F4A1C"/>
    <w:rsid w:val="001A4C18"/>
    <w:rsid w:val="001D495E"/>
    <w:rsid w:val="00326BC2"/>
    <w:rsid w:val="00327018"/>
    <w:rsid w:val="00362A63"/>
    <w:rsid w:val="00440421"/>
    <w:rsid w:val="004B175B"/>
    <w:rsid w:val="004B2F6D"/>
    <w:rsid w:val="004B432E"/>
    <w:rsid w:val="00576474"/>
    <w:rsid w:val="005B3D1A"/>
    <w:rsid w:val="005C3F01"/>
    <w:rsid w:val="005E7B51"/>
    <w:rsid w:val="005F428E"/>
    <w:rsid w:val="00611A77"/>
    <w:rsid w:val="006B1750"/>
    <w:rsid w:val="006C1A2E"/>
    <w:rsid w:val="006C56E9"/>
    <w:rsid w:val="006D5548"/>
    <w:rsid w:val="007018DA"/>
    <w:rsid w:val="007728CD"/>
    <w:rsid w:val="00787199"/>
    <w:rsid w:val="00794C91"/>
    <w:rsid w:val="007B7C85"/>
    <w:rsid w:val="007C4942"/>
    <w:rsid w:val="00802218"/>
    <w:rsid w:val="00844844"/>
    <w:rsid w:val="00845FFF"/>
    <w:rsid w:val="008A449E"/>
    <w:rsid w:val="0094151B"/>
    <w:rsid w:val="009467FD"/>
    <w:rsid w:val="009B2759"/>
    <w:rsid w:val="009B6790"/>
    <w:rsid w:val="00A6177A"/>
    <w:rsid w:val="00AA21C1"/>
    <w:rsid w:val="00AD3120"/>
    <w:rsid w:val="00AD6890"/>
    <w:rsid w:val="00B23FD3"/>
    <w:rsid w:val="00B369E6"/>
    <w:rsid w:val="00C27518"/>
    <w:rsid w:val="00C91648"/>
    <w:rsid w:val="00C95FA4"/>
    <w:rsid w:val="00CC2496"/>
    <w:rsid w:val="00CE5B24"/>
    <w:rsid w:val="00D24915"/>
    <w:rsid w:val="00D33D77"/>
    <w:rsid w:val="00D44D90"/>
    <w:rsid w:val="00D4512F"/>
    <w:rsid w:val="00D460F4"/>
    <w:rsid w:val="00D62ECB"/>
    <w:rsid w:val="00D72191"/>
    <w:rsid w:val="00D72E73"/>
    <w:rsid w:val="00DA2F0C"/>
    <w:rsid w:val="00DE004C"/>
    <w:rsid w:val="00E2288A"/>
    <w:rsid w:val="00E24024"/>
    <w:rsid w:val="00EF29A9"/>
    <w:rsid w:val="00FF5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486943"/>
  <w15:chartTrackingRefBased/>
  <w15:docId w15:val="{34CB2EF9-4745-4614-8D48-A06250F4A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D495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1D495E"/>
    <w:pPr>
      <w:ind w:left="988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1D495E"/>
    <w:pPr>
      <w:ind w:left="253"/>
      <w:jc w:val="center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1D495E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1D495E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unhideWhenUsed/>
    <w:qFormat/>
    <w:rsid w:val="001D495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1D495E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1D495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aliases w:val="Содержание. 2 уровень,Bullet List,FooterText,numbered,Paragraphe de liste1,lp1,Use Case List Paragraph,Маркер,ТЗ список,Абзац списка литеральный,Bulletr List Paragraph,1 Абзац списка,Обычный-1,Цветной список - Акцент 11,ПС - Нумерованный"/>
    <w:basedOn w:val="a"/>
    <w:link w:val="a6"/>
    <w:uiPriority w:val="1"/>
    <w:qFormat/>
    <w:rsid w:val="001D495E"/>
    <w:pPr>
      <w:ind w:left="398" w:hanging="141"/>
    </w:pPr>
  </w:style>
  <w:style w:type="paragraph" w:customStyle="1" w:styleId="TableParagraph">
    <w:name w:val="Table Paragraph"/>
    <w:basedOn w:val="a"/>
    <w:uiPriority w:val="1"/>
    <w:qFormat/>
    <w:rsid w:val="001D495E"/>
    <w:pPr>
      <w:ind w:left="107"/>
    </w:pPr>
  </w:style>
  <w:style w:type="paragraph" w:styleId="a7">
    <w:name w:val="footer"/>
    <w:basedOn w:val="a"/>
    <w:link w:val="a8"/>
    <w:uiPriority w:val="99"/>
    <w:unhideWhenUsed/>
    <w:rsid w:val="001D495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D495E"/>
    <w:rPr>
      <w:rFonts w:ascii="Times New Roman" w:eastAsia="Times New Roman" w:hAnsi="Times New Roman" w:cs="Times New Roman"/>
    </w:rPr>
  </w:style>
  <w:style w:type="character" w:styleId="a9">
    <w:name w:val="page number"/>
    <w:basedOn w:val="a0"/>
    <w:uiPriority w:val="99"/>
    <w:rsid w:val="001D495E"/>
    <w:rPr>
      <w:rFonts w:cs="Times New Roman"/>
    </w:rPr>
  </w:style>
  <w:style w:type="character" w:styleId="aa">
    <w:name w:val="Emphasis"/>
    <w:qFormat/>
    <w:rsid w:val="001D495E"/>
    <w:rPr>
      <w:rFonts w:cs="Times New Roman"/>
      <w:i/>
    </w:rPr>
  </w:style>
  <w:style w:type="paragraph" w:customStyle="1" w:styleId="11">
    <w:name w:val="Текст сноски1"/>
    <w:basedOn w:val="a"/>
    <w:next w:val="ab"/>
    <w:link w:val="ac"/>
    <w:uiPriority w:val="99"/>
    <w:qFormat/>
    <w:rsid w:val="001D495E"/>
    <w:pPr>
      <w:widowControl/>
      <w:autoSpaceDE/>
      <w:autoSpaceDN/>
    </w:pPr>
    <w:rPr>
      <w:sz w:val="20"/>
      <w:szCs w:val="20"/>
      <w:lang w:val="en-US" w:eastAsia="ru-RU"/>
    </w:rPr>
  </w:style>
  <w:style w:type="character" w:customStyle="1" w:styleId="ac">
    <w:name w:val="Текст сноски Знак"/>
    <w:basedOn w:val="a0"/>
    <w:link w:val="11"/>
    <w:uiPriority w:val="99"/>
    <w:rsid w:val="001D495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d">
    <w:name w:val="footnote reference"/>
    <w:basedOn w:val="a0"/>
    <w:uiPriority w:val="99"/>
    <w:rsid w:val="001D495E"/>
    <w:rPr>
      <w:vertAlign w:val="superscript"/>
    </w:rPr>
  </w:style>
  <w:style w:type="paragraph" w:styleId="ab">
    <w:name w:val="footnote text"/>
    <w:basedOn w:val="a"/>
    <w:link w:val="12"/>
    <w:uiPriority w:val="99"/>
    <w:semiHidden/>
    <w:unhideWhenUsed/>
    <w:rsid w:val="001D495E"/>
    <w:rPr>
      <w:sz w:val="20"/>
      <w:szCs w:val="20"/>
    </w:rPr>
  </w:style>
  <w:style w:type="character" w:customStyle="1" w:styleId="12">
    <w:name w:val="Текст сноски Знак1"/>
    <w:basedOn w:val="a0"/>
    <w:link w:val="ab"/>
    <w:uiPriority w:val="99"/>
    <w:semiHidden/>
    <w:rsid w:val="001D495E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No Spacing"/>
    <w:uiPriority w:val="1"/>
    <w:qFormat/>
    <w:rsid w:val="001D495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qFormat/>
    <w:rsid w:val="001D495E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table" w:customStyle="1" w:styleId="TableNormal1">
    <w:name w:val="Table Normal1"/>
    <w:uiPriority w:val="2"/>
    <w:semiHidden/>
    <w:unhideWhenUsed/>
    <w:qFormat/>
    <w:rsid w:val="00611A7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611A7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611A7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611A7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794C9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unhideWhenUsed/>
    <w:qFormat/>
    <w:rsid w:val="00794C9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2"/>
    <w:semiHidden/>
    <w:unhideWhenUsed/>
    <w:qFormat/>
    <w:rsid w:val="00794C9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uiPriority w:val="2"/>
    <w:semiHidden/>
    <w:unhideWhenUsed/>
    <w:qFormat/>
    <w:rsid w:val="00794C9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9"/>
    <w:uiPriority w:val="2"/>
    <w:semiHidden/>
    <w:unhideWhenUsed/>
    <w:qFormat/>
    <w:rsid w:val="00794C9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0"/>
    <w:uiPriority w:val="2"/>
    <w:semiHidden/>
    <w:unhideWhenUsed/>
    <w:qFormat/>
    <w:rsid w:val="00794C9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794C9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">
    <w:name w:val="Table Normal12"/>
    <w:uiPriority w:val="2"/>
    <w:semiHidden/>
    <w:unhideWhenUsed/>
    <w:qFormat/>
    <w:rsid w:val="00794C9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">
    <w:name w:val="Table Normal13"/>
    <w:uiPriority w:val="2"/>
    <w:semiHidden/>
    <w:unhideWhenUsed/>
    <w:qFormat/>
    <w:rsid w:val="00794C9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">
    <w:name w:val="Table Normal14"/>
    <w:uiPriority w:val="2"/>
    <w:semiHidden/>
    <w:unhideWhenUsed/>
    <w:qFormat/>
    <w:rsid w:val="00794C9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Link">
    <w:name w:val="Link"/>
    <w:rsid w:val="00794C91"/>
    <w:rPr>
      <w:color w:val="0000FF"/>
      <w:u w:val="single"/>
    </w:rPr>
  </w:style>
  <w:style w:type="paragraph" w:styleId="13">
    <w:name w:val="toc 1"/>
    <w:basedOn w:val="a"/>
    <w:next w:val="a"/>
    <w:autoRedefine/>
    <w:uiPriority w:val="39"/>
    <w:unhideWhenUsed/>
    <w:rsid w:val="00DE004C"/>
    <w:pPr>
      <w:widowControl/>
      <w:autoSpaceDE/>
      <w:autoSpaceDN/>
      <w:spacing w:after="100" w:line="259" w:lineRule="auto"/>
    </w:pPr>
    <w:rPr>
      <w:rFonts w:ascii="Calibri" w:eastAsia="Calibri" w:hAnsi="Calibri" w:cs="Calibri"/>
      <w:lang w:eastAsia="ru-RU"/>
    </w:rPr>
  </w:style>
  <w:style w:type="character" w:customStyle="1" w:styleId="a6">
    <w:name w:val="Абзац списка Знак"/>
    <w:aliases w:val="Содержание. 2 уровень Знак,Bullet List Знак,FooterText Знак,numbered Знак,Paragraphe de liste1 Знак,lp1 Знак,Use Case List Paragraph Знак,Маркер Знак,ТЗ список Знак,Абзац списка литеральный Знак,Bulletr List Paragraph Знак"/>
    <w:link w:val="a5"/>
    <w:uiPriority w:val="34"/>
    <w:qFormat/>
    <w:locked/>
    <w:rsid w:val="00DE004C"/>
    <w:rPr>
      <w:rFonts w:ascii="Times New Roman" w:eastAsia="Times New Roman" w:hAnsi="Times New Roman" w:cs="Times New Roman"/>
    </w:rPr>
  </w:style>
  <w:style w:type="paragraph" w:styleId="af">
    <w:name w:val="header"/>
    <w:basedOn w:val="a"/>
    <w:link w:val="af0"/>
    <w:uiPriority w:val="99"/>
    <w:unhideWhenUsed/>
    <w:rsid w:val="004B2F6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4B2F6D"/>
    <w:rPr>
      <w:rFonts w:ascii="Times New Roman" w:eastAsia="Times New Roman" w:hAnsi="Times New Roman" w:cs="Times New Roman"/>
    </w:rPr>
  </w:style>
  <w:style w:type="table" w:styleId="af1">
    <w:name w:val="Table Grid"/>
    <w:basedOn w:val="a1"/>
    <w:uiPriority w:val="39"/>
    <w:rsid w:val="00D72E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0188902/" TargetMode="External"/><Relationship Id="rId13" Type="http://schemas.openxmlformats.org/officeDocument/2006/relationships/footer" Target="footer3.xml"/><Relationship Id="rId18" Type="http://schemas.openxmlformats.org/officeDocument/2006/relationships/hyperlink" Target="https://urait.ru/bcode/519715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demo=2&amp;base=LAW&amp;n=426546&amp;date=31.07.2023&amp;dst=4&amp;field=134" TargetMode="External"/><Relationship Id="rId17" Type="http://schemas.openxmlformats.org/officeDocument/2006/relationships/hyperlink" Target="https://urait.ru/bcode/51712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urait.ru/bcode/516336" TargetMode="External"/><Relationship Id="rId20" Type="http://schemas.openxmlformats.org/officeDocument/2006/relationships/hyperlink" Target="https://urait.ru/bcode/516909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demo=2&amp;base=LAW&amp;n=426546&amp;date=31.07.2023&amp;dst=4&amp;field=13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rait.ru/bcode/519971" TargetMode="External"/><Relationship Id="rId10" Type="http://schemas.openxmlformats.org/officeDocument/2006/relationships/footer" Target="footer2.xml"/><Relationship Id="rId19" Type="http://schemas.openxmlformats.org/officeDocument/2006/relationships/hyperlink" Target="https://urait.ru/bcode/517368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urait.ru/bcode/511618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CFDBCE-4A05-4DD1-9037-5C5291E2F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1</Pages>
  <Words>13299</Words>
  <Characters>75806</Characters>
  <Application>Microsoft Office Word</Application>
  <DocSecurity>0</DocSecurity>
  <Lines>631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dcterms:created xsi:type="dcterms:W3CDTF">2023-11-03T04:06:00Z</dcterms:created>
  <dcterms:modified xsi:type="dcterms:W3CDTF">2024-03-11T05:12:00Z</dcterms:modified>
</cp:coreProperties>
</file>